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A5CC4A" w14:textId="24A3C2A1" w:rsidR="007832AA" w:rsidRPr="008D0301" w:rsidRDefault="007832AA" w:rsidP="00907DA4">
      <w:pPr>
        <w:ind w:left="0" w:firstLine="0"/>
        <w:jc w:val="center"/>
        <w:rPr>
          <w:rFonts w:cs="Times New Roman"/>
          <w:b/>
          <w:bCs/>
          <w:szCs w:val="24"/>
          <w:lang w:val="sv-SE"/>
        </w:rPr>
      </w:pPr>
      <w:bookmarkStart w:id="0" w:name="_Hlk148371754"/>
      <w:bookmarkEnd w:id="0"/>
      <w:r w:rsidRPr="008D0301">
        <w:rPr>
          <w:rFonts w:cs="Times New Roman"/>
          <w:b/>
          <w:bCs/>
          <w:szCs w:val="24"/>
          <w:lang w:val="sv-SE"/>
        </w:rPr>
        <w:t xml:space="preserve">PERENCANAAN </w:t>
      </w:r>
      <w:r w:rsidR="00D1438D">
        <w:rPr>
          <w:rFonts w:cs="Times New Roman"/>
          <w:b/>
          <w:bCs/>
          <w:szCs w:val="24"/>
          <w:lang w:val="sv-SE"/>
        </w:rPr>
        <w:t>STRUKTUR BETON BERTULANG HOTEL ”</w:t>
      </w:r>
      <w:r w:rsidR="000A74EE">
        <w:rPr>
          <w:rFonts w:cs="Times New Roman"/>
          <w:b/>
          <w:bCs/>
          <w:szCs w:val="24"/>
          <w:lang w:val="sv-SE"/>
        </w:rPr>
        <w:t>DRACARYS</w:t>
      </w:r>
      <w:r w:rsidR="00D1438D">
        <w:rPr>
          <w:rFonts w:cs="Times New Roman"/>
          <w:b/>
          <w:bCs/>
          <w:szCs w:val="24"/>
          <w:lang w:val="sv-SE"/>
        </w:rPr>
        <w:t>” 1</w:t>
      </w:r>
      <w:r w:rsidR="000A74EE">
        <w:rPr>
          <w:rFonts w:cs="Times New Roman"/>
          <w:b/>
          <w:bCs/>
          <w:szCs w:val="24"/>
          <w:lang w:val="sv-SE"/>
        </w:rPr>
        <w:t>3</w:t>
      </w:r>
      <w:r w:rsidR="00D1438D">
        <w:rPr>
          <w:rFonts w:cs="Times New Roman"/>
          <w:b/>
          <w:bCs/>
          <w:szCs w:val="24"/>
          <w:lang w:val="sv-SE"/>
        </w:rPr>
        <w:t xml:space="preserve"> LANTAI </w:t>
      </w:r>
      <w:r w:rsidR="000A74EE">
        <w:rPr>
          <w:rFonts w:cs="Times New Roman"/>
          <w:b/>
          <w:bCs/>
          <w:szCs w:val="24"/>
          <w:lang w:val="sv-SE"/>
        </w:rPr>
        <w:t>DENGAN</w:t>
      </w:r>
      <w:r w:rsidR="00D1438D">
        <w:rPr>
          <w:rFonts w:cs="Times New Roman"/>
          <w:b/>
          <w:bCs/>
          <w:szCs w:val="24"/>
          <w:lang w:val="sv-SE"/>
        </w:rPr>
        <w:t xml:space="preserve"> SISTEM RANGKA PEMIKUL MOMEN KHUSUS DI KOTA </w:t>
      </w:r>
      <w:r w:rsidR="00A618E2">
        <w:rPr>
          <w:rFonts w:cs="Times New Roman"/>
          <w:b/>
          <w:bCs/>
          <w:szCs w:val="24"/>
          <w:lang w:val="sv-SE"/>
        </w:rPr>
        <w:t>DEPOK</w:t>
      </w:r>
      <w:r w:rsidR="000A74EE">
        <w:rPr>
          <w:rFonts w:cs="Times New Roman"/>
          <w:b/>
          <w:bCs/>
          <w:szCs w:val="24"/>
          <w:lang w:val="sv-SE"/>
        </w:rPr>
        <w:t xml:space="preserve"> BERDSARKAN SNI 1726 – 2019 &amp; SNI 2847 - 2019</w:t>
      </w:r>
    </w:p>
    <w:p w14:paraId="199B1112" w14:textId="77777777" w:rsidR="007832AA" w:rsidRPr="008D0301" w:rsidRDefault="007832AA" w:rsidP="007832AA">
      <w:pPr>
        <w:rPr>
          <w:rFonts w:cs="Times New Roman"/>
          <w:b/>
          <w:bCs/>
          <w:i/>
          <w:iCs/>
          <w:sz w:val="20"/>
          <w:szCs w:val="20"/>
          <w:lang w:val="sv-SE"/>
        </w:rPr>
      </w:pPr>
    </w:p>
    <w:p w14:paraId="6CEA9F60" w14:textId="045866F3" w:rsidR="007832AA" w:rsidRPr="00D1438D" w:rsidRDefault="000A74EE" w:rsidP="00907DA4">
      <w:pPr>
        <w:tabs>
          <w:tab w:val="center" w:pos="1843"/>
          <w:tab w:val="center" w:pos="7513"/>
        </w:tabs>
        <w:ind w:left="0" w:firstLine="0"/>
        <w:jc w:val="center"/>
        <w:rPr>
          <w:rFonts w:cs="Times New Roman"/>
          <w:sz w:val="20"/>
          <w:szCs w:val="20"/>
          <w:lang w:val="en-ID"/>
        </w:rPr>
      </w:pPr>
      <w:r>
        <w:rPr>
          <w:rFonts w:cs="Times New Roman"/>
          <w:b/>
          <w:bCs/>
          <w:sz w:val="20"/>
          <w:szCs w:val="20"/>
          <w:lang w:val="en-ID"/>
        </w:rPr>
        <w:t xml:space="preserve">Juan </w:t>
      </w:r>
      <w:proofErr w:type="spellStart"/>
      <w:r>
        <w:rPr>
          <w:rFonts w:cs="Times New Roman"/>
          <w:b/>
          <w:bCs/>
          <w:sz w:val="20"/>
          <w:szCs w:val="20"/>
          <w:lang w:val="en-ID"/>
        </w:rPr>
        <w:t>Ajiwidarta</w:t>
      </w:r>
      <w:proofErr w:type="spellEnd"/>
      <w:r>
        <w:rPr>
          <w:rFonts w:cs="Times New Roman"/>
          <w:b/>
          <w:bCs/>
          <w:sz w:val="20"/>
          <w:szCs w:val="20"/>
          <w:lang w:val="en-ID"/>
        </w:rPr>
        <w:t xml:space="preserve"> Anwar</w:t>
      </w:r>
      <w:r w:rsidR="007832AA" w:rsidRPr="00D1438D">
        <w:rPr>
          <w:rFonts w:cs="Times New Roman"/>
          <w:b/>
          <w:bCs/>
          <w:sz w:val="20"/>
          <w:szCs w:val="20"/>
          <w:vertAlign w:val="superscript"/>
          <w:lang w:val="en-ID"/>
        </w:rPr>
        <w:t>1</w:t>
      </w:r>
      <w:r w:rsidR="007832AA" w:rsidRPr="00D1438D">
        <w:rPr>
          <w:rFonts w:cs="Times New Roman"/>
          <w:b/>
          <w:bCs/>
          <w:sz w:val="20"/>
          <w:szCs w:val="20"/>
          <w:lang w:val="en-ID"/>
        </w:rPr>
        <w:t xml:space="preserve">, </w:t>
      </w:r>
      <w:proofErr w:type="spellStart"/>
      <w:r w:rsidR="00D1438D" w:rsidRPr="00D1438D">
        <w:rPr>
          <w:rFonts w:cs="Times New Roman"/>
          <w:b/>
          <w:bCs/>
          <w:sz w:val="20"/>
          <w:szCs w:val="20"/>
          <w:lang w:val="en-ID"/>
        </w:rPr>
        <w:t>Andaryati</w:t>
      </w:r>
      <w:proofErr w:type="spellEnd"/>
      <w:r w:rsidR="007832AA" w:rsidRPr="00D1438D">
        <w:rPr>
          <w:rFonts w:cs="Times New Roman"/>
          <w:b/>
          <w:bCs/>
          <w:sz w:val="20"/>
          <w:szCs w:val="20"/>
          <w:vertAlign w:val="superscript"/>
          <w:lang w:val="en-ID"/>
        </w:rPr>
        <w:t xml:space="preserve"> 2*</w:t>
      </w:r>
    </w:p>
    <w:p w14:paraId="7FF11CC8" w14:textId="593BFCF6" w:rsidR="007832AA" w:rsidRPr="008D0301" w:rsidRDefault="007832AA" w:rsidP="00907DA4">
      <w:pPr>
        <w:jc w:val="center"/>
        <w:rPr>
          <w:rFonts w:cs="Times New Roman"/>
          <w:i/>
          <w:iCs/>
          <w:sz w:val="20"/>
          <w:szCs w:val="20"/>
          <w:lang w:val="sv-SE"/>
        </w:rPr>
      </w:pPr>
      <w:r w:rsidRPr="008D0301">
        <w:rPr>
          <w:rFonts w:cs="Times New Roman"/>
          <w:i/>
          <w:iCs/>
          <w:sz w:val="20"/>
          <w:szCs w:val="20"/>
          <w:vertAlign w:val="superscript"/>
          <w:lang w:val="sv-SE"/>
        </w:rPr>
        <w:t>1,2</w:t>
      </w:r>
      <w:r w:rsidR="008D0301" w:rsidRPr="008D0301">
        <w:rPr>
          <w:rFonts w:cs="Times New Roman"/>
          <w:i/>
          <w:iCs/>
          <w:sz w:val="20"/>
          <w:szCs w:val="20"/>
          <w:vertAlign w:val="superscript"/>
          <w:lang w:val="sv-SE"/>
        </w:rPr>
        <w:t>*</w:t>
      </w:r>
      <w:r w:rsidRPr="008D0301">
        <w:rPr>
          <w:rFonts w:cs="Times New Roman"/>
          <w:i/>
          <w:iCs/>
          <w:sz w:val="20"/>
          <w:szCs w:val="20"/>
          <w:lang w:val="sv-SE"/>
        </w:rPr>
        <w:t>Program Studi Teknik Sipil, Fakultas Teknik, Universitas Wijaya Kusuma Surabaya</w:t>
      </w:r>
    </w:p>
    <w:p w14:paraId="5FEA2F0C" w14:textId="45473EAB" w:rsidR="007832AA" w:rsidRPr="008D0301" w:rsidRDefault="007832AA" w:rsidP="00907DA4">
      <w:pPr>
        <w:jc w:val="center"/>
        <w:rPr>
          <w:rFonts w:cs="Times New Roman"/>
          <w:i/>
          <w:iCs/>
          <w:sz w:val="20"/>
          <w:szCs w:val="20"/>
          <w:lang w:val="en-ID"/>
        </w:rPr>
      </w:pPr>
      <w:r w:rsidRPr="008D0301">
        <w:rPr>
          <w:rFonts w:cs="Times New Roman"/>
          <w:i/>
          <w:iCs/>
          <w:sz w:val="20"/>
          <w:szCs w:val="20"/>
          <w:lang w:val="en-ID"/>
        </w:rPr>
        <w:t xml:space="preserve">Jl. </w:t>
      </w:r>
      <w:proofErr w:type="spellStart"/>
      <w:r w:rsidRPr="008D0301">
        <w:rPr>
          <w:rFonts w:cs="Times New Roman"/>
          <w:i/>
          <w:iCs/>
          <w:sz w:val="20"/>
          <w:szCs w:val="20"/>
          <w:lang w:val="en-ID"/>
        </w:rPr>
        <w:t>Dukuh</w:t>
      </w:r>
      <w:proofErr w:type="spellEnd"/>
      <w:r w:rsidRPr="008D0301">
        <w:rPr>
          <w:rFonts w:cs="Times New Roman"/>
          <w:i/>
          <w:iCs/>
          <w:sz w:val="20"/>
          <w:szCs w:val="20"/>
          <w:lang w:val="en-ID"/>
        </w:rPr>
        <w:t xml:space="preserve"> </w:t>
      </w:r>
      <w:proofErr w:type="spellStart"/>
      <w:r w:rsidRPr="008D0301">
        <w:rPr>
          <w:rFonts w:cs="Times New Roman"/>
          <w:i/>
          <w:iCs/>
          <w:sz w:val="20"/>
          <w:szCs w:val="20"/>
          <w:lang w:val="en-ID"/>
        </w:rPr>
        <w:t>Kupang</w:t>
      </w:r>
      <w:proofErr w:type="spellEnd"/>
      <w:r w:rsidRPr="008D0301">
        <w:rPr>
          <w:rFonts w:cs="Times New Roman"/>
          <w:i/>
          <w:iCs/>
          <w:sz w:val="20"/>
          <w:szCs w:val="20"/>
          <w:lang w:val="en-ID"/>
        </w:rPr>
        <w:t xml:space="preserve"> XXV no. 54, Kota Surabaya,</w:t>
      </w:r>
      <w:r w:rsidR="008D0301" w:rsidRPr="008D0301">
        <w:rPr>
          <w:rFonts w:cs="Times New Roman"/>
          <w:i/>
          <w:iCs/>
          <w:sz w:val="20"/>
          <w:szCs w:val="20"/>
          <w:lang w:val="en-ID"/>
        </w:rPr>
        <w:t xml:space="preserve"> 62205,</w:t>
      </w:r>
      <w:r w:rsidRPr="008D0301">
        <w:rPr>
          <w:rFonts w:cs="Times New Roman"/>
          <w:i/>
          <w:iCs/>
          <w:sz w:val="20"/>
          <w:szCs w:val="20"/>
          <w:lang w:val="en-ID"/>
        </w:rPr>
        <w:t xml:space="preserve"> Jawa Timur, Indonesia</w:t>
      </w:r>
    </w:p>
    <w:p w14:paraId="361BCC15" w14:textId="6F798715" w:rsidR="007832AA" w:rsidRPr="008D0301" w:rsidRDefault="007832AA" w:rsidP="00907DA4">
      <w:pPr>
        <w:jc w:val="center"/>
        <w:rPr>
          <w:rStyle w:val="Hyperlink"/>
          <w:rFonts w:cs="Times New Roman"/>
          <w:i/>
          <w:iCs/>
          <w:color w:val="auto"/>
          <w:sz w:val="20"/>
          <w:szCs w:val="20"/>
        </w:rPr>
      </w:pPr>
      <w:r w:rsidRPr="0078019D">
        <w:rPr>
          <w:rFonts w:cs="Times New Roman"/>
          <w:i/>
          <w:iCs/>
          <w:sz w:val="20"/>
          <w:szCs w:val="20"/>
          <w:lang w:val="en-ID"/>
        </w:rPr>
        <w:t xml:space="preserve">E-mail: </w:t>
      </w:r>
      <w:r w:rsidRPr="0078019D">
        <w:rPr>
          <w:rFonts w:cs="Times New Roman"/>
          <w:i/>
          <w:iCs/>
          <w:sz w:val="20"/>
          <w:szCs w:val="20"/>
          <w:vertAlign w:val="superscript"/>
          <w:lang w:val="en-ID"/>
        </w:rPr>
        <w:t>1</w:t>
      </w:r>
      <w:hyperlink r:id="rId8" w:history="1">
        <w:r w:rsidR="009707A1">
          <w:rPr>
            <w:rStyle w:val="Hyperlink"/>
            <w:rFonts w:cs="Times New Roman"/>
            <w:i/>
            <w:iCs/>
            <w:sz w:val="20"/>
            <w:szCs w:val="20"/>
          </w:rPr>
          <w:t>juantok96@gmail.com</w:t>
        </w:r>
      </w:hyperlink>
      <w:r w:rsidRPr="0078019D">
        <w:rPr>
          <w:rFonts w:cs="Times New Roman"/>
          <w:i/>
          <w:iCs/>
          <w:sz w:val="20"/>
          <w:szCs w:val="20"/>
        </w:rPr>
        <w:t xml:space="preserve"> </w:t>
      </w:r>
      <w:r w:rsidRPr="0078019D">
        <w:rPr>
          <w:rFonts w:cs="Times New Roman"/>
          <w:i/>
          <w:iCs/>
          <w:sz w:val="20"/>
          <w:szCs w:val="20"/>
          <w:lang w:val="en-ID"/>
        </w:rPr>
        <w:t xml:space="preserve">&amp; </w:t>
      </w:r>
      <w:r w:rsidRPr="0078019D">
        <w:rPr>
          <w:rFonts w:cs="Times New Roman"/>
          <w:i/>
          <w:iCs/>
          <w:sz w:val="20"/>
          <w:szCs w:val="20"/>
          <w:vertAlign w:val="superscript"/>
          <w:lang w:val="en-ID"/>
        </w:rPr>
        <w:t>2</w:t>
      </w:r>
      <w:hyperlink r:id="rId9" w:history="1">
        <w:r w:rsidR="0078019D" w:rsidRPr="0078019D">
          <w:rPr>
            <w:rStyle w:val="Hyperlink"/>
            <w:rFonts w:cs="Times New Roman"/>
            <w:i/>
            <w:iCs/>
            <w:sz w:val="20"/>
            <w:szCs w:val="20"/>
          </w:rPr>
          <w:t>andaryati@uwks.ac.id</w:t>
        </w:r>
      </w:hyperlink>
      <w:r w:rsidR="00D51D0D" w:rsidRPr="0078019D">
        <w:rPr>
          <w:rStyle w:val="Hyperlink"/>
          <w:rFonts w:cs="Times New Roman"/>
          <w:i/>
          <w:iCs/>
          <w:color w:val="auto"/>
          <w:sz w:val="20"/>
          <w:szCs w:val="20"/>
        </w:rPr>
        <w:t>*</w:t>
      </w:r>
    </w:p>
    <w:p w14:paraId="63710A9B" w14:textId="77777777" w:rsidR="007832AA" w:rsidRPr="008D0301" w:rsidRDefault="007832AA" w:rsidP="00907DA4">
      <w:pPr>
        <w:jc w:val="center"/>
        <w:rPr>
          <w:rFonts w:cs="Times New Roman"/>
          <w:i/>
          <w:iCs/>
          <w:sz w:val="20"/>
          <w:szCs w:val="20"/>
          <w:lang w:val="en-ID"/>
        </w:rPr>
      </w:pPr>
      <w:r w:rsidRPr="008D0301">
        <w:rPr>
          <w:rFonts w:cs="Times New Roman"/>
          <w:i/>
          <w:iCs/>
          <w:sz w:val="20"/>
          <w:szCs w:val="20"/>
          <w:lang w:val="en-ID"/>
        </w:rPr>
        <w:t>*</w:t>
      </w:r>
      <w:proofErr w:type="spellStart"/>
      <w:r w:rsidRPr="008D0301">
        <w:rPr>
          <w:rFonts w:cs="Times New Roman"/>
          <w:i/>
          <w:iCs/>
          <w:sz w:val="20"/>
          <w:szCs w:val="20"/>
          <w:lang w:val="en-ID"/>
        </w:rPr>
        <w:t>Penulis</w:t>
      </w:r>
      <w:proofErr w:type="spellEnd"/>
      <w:r w:rsidRPr="008D0301">
        <w:rPr>
          <w:rFonts w:cs="Times New Roman"/>
          <w:i/>
          <w:iCs/>
          <w:sz w:val="20"/>
          <w:szCs w:val="20"/>
          <w:lang w:val="en-ID"/>
        </w:rPr>
        <w:t xml:space="preserve"> </w:t>
      </w:r>
      <w:proofErr w:type="spellStart"/>
      <w:r w:rsidRPr="008D0301">
        <w:rPr>
          <w:rFonts w:cs="Times New Roman"/>
          <w:i/>
          <w:iCs/>
          <w:sz w:val="20"/>
          <w:szCs w:val="20"/>
          <w:lang w:val="en-ID"/>
        </w:rPr>
        <w:t>koresponden</w:t>
      </w:r>
      <w:proofErr w:type="spellEnd"/>
    </w:p>
    <w:p w14:paraId="02B0D95E" w14:textId="77777777" w:rsidR="007832AA" w:rsidRPr="008D0301" w:rsidRDefault="007832AA" w:rsidP="007832AA">
      <w:pPr>
        <w:rPr>
          <w:rFonts w:cs="Times New Roman"/>
          <w:sz w:val="20"/>
          <w:szCs w:val="20"/>
          <w:lang w:val="en-ID"/>
        </w:rPr>
      </w:pPr>
    </w:p>
    <w:p w14:paraId="4269F266" w14:textId="2900A328" w:rsidR="00486413" w:rsidRDefault="007832AA" w:rsidP="00486413">
      <w:pPr>
        <w:ind w:left="0" w:firstLine="0"/>
        <w:rPr>
          <w:rFonts w:cs="Times New Roman"/>
          <w:b/>
          <w:bCs/>
          <w:szCs w:val="24"/>
        </w:rPr>
      </w:pPr>
      <w:r w:rsidRPr="008D0301">
        <w:rPr>
          <w:rFonts w:cs="Times New Roman"/>
          <w:b/>
          <w:bCs/>
          <w:sz w:val="20"/>
          <w:szCs w:val="20"/>
          <w:lang w:val="en-ID"/>
        </w:rPr>
        <w:t xml:space="preserve">ABSTRAK: </w:t>
      </w:r>
      <w:r w:rsidR="00486413" w:rsidRPr="00486413">
        <w:rPr>
          <w:rFonts w:cs="Times New Roman"/>
          <w:sz w:val="20"/>
          <w:szCs w:val="20"/>
          <w:shd w:val="clear" w:color="auto" w:fill="FFFFFF"/>
        </w:rPr>
        <w:t>Kota Depok </w:t>
      </w:r>
      <w:proofErr w:type="spellStart"/>
      <w:r w:rsidR="00486413" w:rsidRPr="009707A1">
        <w:rPr>
          <w:rFonts w:cs="Times New Roman"/>
          <w:sz w:val="20"/>
          <w:szCs w:val="20"/>
          <w:shd w:val="clear" w:color="auto" w:fill="FFFFFF"/>
        </w:rPr>
        <w:t>adalah</w:t>
      </w:r>
      <w:proofErr w:type="spellEnd"/>
      <w:r w:rsidR="00486413" w:rsidRPr="009707A1">
        <w:rPr>
          <w:rFonts w:cs="Times New Roman"/>
          <w:sz w:val="20"/>
          <w:szCs w:val="20"/>
          <w:shd w:val="clear" w:color="auto" w:fill="FFFFFF"/>
        </w:rPr>
        <w:t xml:space="preserve"> </w:t>
      </w:r>
      <w:proofErr w:type="spellStart"/>
      <w:r w:rsidR="00486413" w:rsidRPr="009707A1">
        <w:rPr>
          <w:rFonts w:cs="Times New Roman"/>
          <w:sz w:val="20"/>
          <w:szCs w:val="20"/>
          <w:shd w:val="clear" w:color="auto" w:fill="FFFFFF"/>
        </w:rPr>
        <w:t>sebuah</w:t>
      </w:r>
      <w:proofErr w:type="spellEnd"/>
      <w:r w:rsidR="00486413" w:rsidRPr="009707A1">
        <w:rPr>
          <w:rFonts w:cs="Times New Roman"/>
          <w:sz w:val="20"/>
          <w:szCs w:val="20"/>
          <w:shd w:val="clear" w:color="auto" w:fill="FFFFFF"/>
        </w:rPr>
        <w:t> </w:t>
      </w:r>
      <w:proofErr w:type="spellStart"/>
      <w:r w:rsidR="00486413" w:rsidRPr="009707A1">
        <w:rPr>
          <w:rFonts w:asciiTheme="minorHAnsi" w:hAnsiTheme="minorHAnsi"/>
        </w:rPr>
        <w:fldChar w:fldCharType="begin"/>
      </w:r>
      <w:r w:rsidR="00486413" w:rsidRPr="009707A1">
        <w:rPr>
          <w:sz w:val="20"/>
          <w:szCs w:val="20"/>
        </w:rPr>
        <w:instrText>HYPERLINK "https://id.wikipedia.org/wiki/Kota" \o "Kota"</w:instrText>
      </w:r>
      <w:r w:rsidR="00486413" w:rsidRPr="009707A1">
        <w:rPr>
          <w:rFonts w:asciiTheme="minorHAnsi" w:hAnsiTheme="minorHAnsi"/>
        </w:rPr>
      </w:r>
      <w:r w:rsidR="00486413" w:rsidRPr="009707A1">
        <w:rPr>
          <w:rFonts w:asciiTheme="minorHAnsi" w:hAnsiTheme="minorHAnsi"/>
        </w:rPr>
        <w:fldChar w:fldCharType="separate"/>
      </w:r>
      <w:r w:rsidR="00486413" w:rsidRPr="009707A1">
        <w:rPr>
          <w:rStyle w:val="Hyperlink"/>
          <w:rFonts w:cs="Times New Roman"/>
          <w:color w:val="auto"/>
          <w:sz w:val="20"/>
          <w:szCs w:val="20"/>
          <w:u w:val="none"/>
          <w:shd w:val="clear" w:color="auto" w:fill="FFFFFF"/>
        </w:rPr>
        <w:t>kota</w:t>
      </w:r>
      <w:proofErr w:type="spellEnd"/>
      <w:r w:rsidR="00486413" w:rsidRPr="009707A1">
        <w:rPr>
          <w:rStyle w:val="Hyperlink"/>
          <w:rFonts w:cs="Times New Roman"/>
          <w:color w:val="auto"/>
          <w:sz w:val="20"/>
          <w:szCs w:val="20"/>
          <w:u w:val="none"/>
          <w:shd w:val="clear" w:color="auto" w:fill="FFFFFF"/>
        </w:rPr>
        <w:fldChar w:fldCharType="end"/>
      </w:r>
      <w:r w:rsidR="00486413" w:rsidRPr="009707A1">
        <w:rPr>
          <w:rFonts w:cs="Times New Roman"/>
          <w:sz w:val="20"/>
          <w:szCs w:val="20"/>
          <w:shd w:val="clear" w:color="auto" w:fill="FFFFFF"/>
        </w:rPr>
        <w:t xml:space="preserve"> yang </w:t>
      </w:r>
      <w:proofErr w:type="spellStart"/>
      <w:r w:rsidR="00486413" w:rsidRPr="009707A1">
        <w:rPr>
          <w:rFonts w:cs="Times New Roman"/>
          <w:sz w:val="20"/>
          <w:szCs w:val="20"/>
          <w:shd w:val="clear" w:color="auto" w:fill="FFFFFF"/>
        </w:rPr>
        <w:t>terletak</w:t>
      </w:r>
      <w:proofErr w:type="spellEnd"/>
      <w:r w:rsidR="00486413" w:rsidRPr="009707A1">
        <w:rPr>
          <w:rFonts w:cs="Times New Roman"/>
          <w:sz w:val="20"/>
          <w:szCs w:val="20"/>
          <w:shd w:val="clear" w:color="auto" w:fill="FFFFFF"/>
        </w:rPr>
        <w:t xml:space="preserve"> di </w:t>
      </w:r>
      <w:proofErr w:type="spellStart"/>
      <w:r w:rsidR="00486413" w:rsidRPr="009707A1">
        <w:rPr>
          <w:rFonts w:asciiTheme="minorHAnsi" w:hAnsiTheme="minorHAnsi"/>
        </w:rPr>
        <w:fldChar w:fldCharType="begin"/>
      </w:r>
      <w:r w:rsidR="00486413" w:rsidRPr="009707A1">
        <w:rPr>
          <w:sz w:val="20"/>
          <w:szCs w:val="20"/>
        </w:rPr>
        <w:instrText>HYPERLINK "https://id.wikipedia.org/wiki/Provinsi_Jawa_Barat" \o "Provinsi Jawa Barat"</w:instrText>
      </w:r>
      <w:r w:rsidR="00486413" w:rsidRPr="009707A1">
        <w:rPr>
          <w:rFonts w:asciiTheme="minorHAnsi" w:hAnsiTheme="minorHAnsi"/>
        </w:rPr>
      </w:r>
      <w:r w:rsidR="00486413" w:rsidRPr="009707A1">
        <w:rPr>
          <w:rFonts w:asciiTheme="minorHAnsi" w:hAnsiTheme="minorHAnsi"/>
        </w:rPr>
        <w:fldChar w:fldCharType="separate"/>
      </w:r>
      <w:r w:rsidR="00486413" w:rsidRPr="009707A1">
        <w:rPr>
          <w:rStyle w:val="Hyperlink"/>
          <w:rFonts w:cs="Times New Roman"/>
          <w:color w:val="auto"/>
          <w:sz w:val="20"/>
          <w:szCs w:val="20"/>
          <w:u w:val="none"/>
          <w:shd w:val="clear" w:color="auto" w:fill="FFFFFF"/>
        </w:rPr>
        <w:t>Provinsi</w:t>
      </w:r>
      <w:proofErr w:type="spellEnd"/>
      <w:r w:rsidR="00486413" w:rsidRPr="009707A1">
        <w:rPr>
          <w:rStyle w:val="Hyperlink"/>
          <w:rFonts w:cs="Times New Roman"/>
          <w:color w:val="auto"/>
          <w:sz w:val="20"/>
          <w:szCs w:val="20"/>
          <w:u w:val="none"/>
          <w:shd w:val="clear" w:color="auto" w:fill="FFFFFF"/>
        </w:rPr>
        <w:t xml:space="preserve"> Jawa Barat</w:t>
      </w:r>
      <w:r w:rsidR="00486413" w:rsidRPr="009707A1">
        <w:rPr>
          <w:rStyle w:val="Hyperlink"/>
          <w:rFonts w:cs="Times New Roman"/>
          <w:color w:val="auto"/>
          <w:sz w:val="20"/>
          <w:szCs w:val="20"/>
          <w:u w:val="none"/>
          <w:shd w:val="clear" w:color="auto" w:fill="FFFFFF"/>
        </w:rPr>
        <w:fldChar w:fldCharType="end"/>
      </w:r>
      <w:r w:rsidR="00486413" w:rsidRPr="009707A1">
        <w:rPr>
          <w:rFonts w:cs="Times New Roman"/>
          <w:sz w:val="20"/>
          <w:szCs w:val="20"/>
          <w:shd w:val="clear" w:color="auto" w:fill="FFFFFF"/>
        </w:rPr>
        <w:t>, </w:t>
      </w:r>
      <w:hyperlink r:id="rId10" w:tooltip="Indonesia" w:history="1">
        <w:r w:rsidR="00486413" w:rsidRPr="009707A1">
          <w:rPr>
            <w:rStyle w:val="Hyperlink"/>
            <w:rFonts w:cs="Times New Roman"/>
            <w:color w:val="auto"/>
            <w:sz w:val="20"/>
            <w:szCs w:val="20"/>
            <w:u w:val="none"/>
            <w:shd w:val="clear" w:color="auto" w:fill="FFFFFF"/>
          </w:rPr>
          <w:t>Indonesia</w:t>
        </w:r>
      </w:hyperlink>
      <w:r w:rsidR="00486413" w:rsidRPr="009707A1">
        <w:rPr>
          <w:rFonts w:cs="Times New Roman"/>
          <w:sz w:val="20"/>
          <w:szCs w:val="20"/>
          <w:shd w:val="clear" w:color="auto" w:fill="FFFFFF"/>
        </w:rPr>
        <w:t xml:space="preserve">. </w:t>
      </w:r>
      <w:r w:rsidR="00486413" w:rsidRPr="00486413">
        <w:rPr>
          <w:rFonts w:cs="Times New Roman"/>
          <w:sz w:val="20"/>
          <w:szCs w:val="20"/>
          <w:shd w:val="clear" w:color="auto" w:fill="FFFFFF"/>
        </w:rPr>
        <w:t xml:space="preserve">di </w:t>
      </w:r>
      <w:proofErr w:type="spellStart"/>
      <w:r w:rsidR="00486413" w:rsidRPr="00486413">
        <w:rPr>
          <w:rFonts w:cs="Times New Roman"/>
          <w:sz w:val="20"/>
          <w:szCs w:val="20"/>
          <w:shd w:val="clear" w:color="auto" w:fill="FFFFFF"/>
        </w:rPr>
        <w:t>bagian</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selatan</w:t>
      </w:r>
      <w:proofErr w:type="spellEnd"/>
      <w:r w:rsidR="00486413" w:rsidRPr="00486413">
        <w:rPr>
          <w:rFonts w:cs="Times New Roman"/>
          <w:sz w:val="20"/>
          <w:szCs w:val="20"/>
          <w:shd w:val="clear" w:color="auto" w:fill="FFFFFF"/>
        </w:rPr>
        <w:t> </w:t>
      </w:r>
      <w:proofErr w:type="spellStart"/>
      <w:r w:rsidR="00486413" w:rsidRPr="009707A1">
        <w:rPr>
          <w:rFonts w:asciiTheme="minorHAnsi" w:hAnsiTheme="minorHAnsi"/>
        </w:rPr>
        <w:fldChar w:fldCharType="begin"/>
      </w:r>
      <w:r w:rsidR="00486413" w:rsidRPr="009707A1">
        <w:rPr>
          <w:sz w:val="20"/>
          <w:szCs w:val="20"/>
        </w:rPr>
        <w:instrText>HYPERLINK "https://id.wikipedia.org/wiki/Daerah_Khusus_Ibukota_Jakarta" \o "Daerah Khusus Ibukota Jakarta"</w:instrText>
      </w:r>
      <w:r w:rsidR="00486413" w:rsidRPr="009707A1">
        <w:rPr>
          <w:rFonts w:asciiTheme="minorHAnsi" w:hAnsiTheme="minorHAnsi"/>
        </w:rPr>
      </w:r>
      <w:r w:rsidR="00486413" w:rsidRPr="009707A1">
        <w:rPr>
          <w:rFonts w:asciiTheme="minorHAnsi" w:hAnsiTheme="minorHAnsi"/>
        </w:rPr>
        <w:fldChar w:fldCharType="separate"/>
      </w:r>
      <w:r w:rsidR="00486413" w:rsidRPr="009707A1">
        <w:rPr>
          <w:rStyle w:val="Hyperlink"/>
          <w:rFonts w:cs="Times New Roman"/>
          <w:color w:val="auto"/>
          <w:sz w:val="20"/>
          <w:szCs w:val="20"/>
          <w:u w:val="none"/>
          <w:shd w:val="clear" w:color="auto" w:fill="FFFFFF"/>
        </w:rPr>
        <w:t>dari</w:t>
      </w:r>
      <w:proofErr w:type="spellEnd"/>
      <w:r w:rsidR="00486413" w:rsidRPr="009707A1">
        <w:rPr>
          <w:rStyle w:val="Hyperlink"/>
          <w:rFonts w:cs="Times New Roman"/>
          <w:color w:val="auto"/>
          <w:sz w:val="20"/>
          <w:szCs w:val="20"/>
          <w:u w:val="none"/>
          <w:shd w:val="clear" w:color="auto" w:fill="FFFFFF"/>
        </w:rPr>
        <w:t xml:space="preserve"> Kota Jakarta</w:t>
      </w:r>
      <w:r w:rsidR="00486413" w:rsidRPr="009707A1">
        <w:rPr>
          <w:rStyle w:val="Hyperlink"/>
          <w:rFonts w:cs="Times New Roman"/>
          <w:color w:val="auto"/>
          <w:sz w:val="20"/>
          <w:szCs w:val="20"/>
          <w:u w:val="none"/>
          <w:shd w:val="clear" w:color="auto" w:fill="FFFFFF"/>
        </w:rPr>
        <w:fldChar w:fldCharType="end"/>
      </w:r>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Perencanaan</w:t>
      </w:r>
      <w:proofErr w:type="spellEnd"/>
      <w:r w:rsidR="00486413" w:rsidRPr="00486413">
        <w:rPr>
          <w:rFonts w:cs="Times New Roman"/>
          <w:sz w:val="20"/>
          <w:szCs w:val="20"/>
          <w:shd w:val="clear" w:color="auto" w:fill="FFFFFF"/>
        </w:rPr>
        <w:t xml:space="preserve"> Hotel </w:t>
      </w:r>
      <w:proofErr w:type="spellStart"/>
      <w:r w:rsidR="00486413" w:rsidRPr="00486413">
        <w:rPr>
          <w:rFonts w:cs="Times New Roman"/>
          <w:sz w:val="20"/>
          <w:szCs w:val="20"/>
          <w:shd w:val="clear" w:color="auto" w:fill="FFFFFF"/>
        </w:rPr>
        <w:t>Dracarys</w:t>
      </w:r>
      <w:proofErr w:type="spellEnd"/>
      <w:r w:rsidR="00486413" w:rsidRPr="00486413">
        <w:rPr>
          <w:rFonts w:cs="Times New Roman"/>
          <w:sz w:val="20"/>
          <w:szCs w:val="20"/>
          <w:shd w:val="clear" w:color="auto" w:fill="FFFFFF"/>
        </w:rPr>
        <w:t xml:space="preserve"> 13 </w:t>
      </w:r>
      <w:proofErr w:type="spellStart"/>
      <w:r w:rsidR="00486413" w:rsidRPr="00486413">
        <w:rPr>
          <w:rFonts w:cs="Times New Roman"/>
          <w:sz w:val="20"/>
          <w:szCs w:val="20"/>
          <w:shd w:val="clear" w:color="auto" w:fill="FFFFFF"/>
        </w:rPr>
        <w:t>lantai</w:t>
      </w:r>
      <w:proofErr w:type="spellEnd"/>
      <w:r w:rsidR="00486413" w:rsidRPr="00486413">
        <w:rPr>
          <w:rFonts w:cs="Times New Roman"/>
          <w:sz w:val="20"/>
          <w:szCs w:val="20"/>
          <w:shd w:val="clear" w:color="auto" w:fill="FFFFFF"/>
        </w:rPr>
        <w:t xml:space="preserve"> di </w:t>
      </w:r>
      <w:proofErr w:type="spellStart"/>
      <w:r w:rsidR="00486413" w:rsidRPr="00486413">
        <w:rPr>
          <w:rFonts w:cs="Times New Roman"/>
          <w:sz w:val="20"/>
          <w:szCs w:val="20"/>
          <w:shd w:val="clear" w:color="auto" w:fill="FFFFFF"/>
        </w:rPr>
        <w:t>kota</w:t>
      </w:r>
      <w:proofErr w:type="spellEnd"/>
      <w:r w:rsidR="00486413" w:rsidRPr="00486413">
        <w:rPr>
          <w:rFonts w:cs="Times New Roman"/>
          <w:sz w:val="20"/>
          <w:szCs w:val="20"/>
          <w:shd w:val="clear" w:color="auto" w:fill="FFFFFF"/>
        </w:rPr>
        <w:t xml:space="preserve"> Depok </w:t>
      </w:r>
      <w:proofErr w:type="spellStart"/>
      <w:r w:rsidR="00486413" w:rsidRPr="00486413">
        <w:rPr>
          <w:rFonts w:cs="Times New Roman"/>
          <w:sz w:val="20"/>
          <w:szCs w:val="20"/>
          <w:shd w:val="clear" w:color="auto" w:fill="FFFFFF"/>
        </w:rPr>
        <w:t>termasuk</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sebuah</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bisnis</w:t>
      </w:r>
      <w:proofErr w:type="spellEnd"/>
      <w:r w:rsidR="00486413" w:rsidRPr="00486413">
        <w:rPr>
          <w:rFonts w:cs="Times New Roman"/>
          <w:sz w:val="20"/>
          <w:szCs w:val="20"/>
          <w:shd w:val="clear" w:color="auto" w:fill="FFFFFF"/>
        </w:rPr>
        <w:t xml:space="preserve"> yang </w:t>
      </w:r>
      <w:proofErr w:type="spellStart"/>
      <w:r w:rsidR="00486413" w:rsidRPr="00486413">
        <w:rPr>
          <w:rFonts w:cs="Times New Roman"/>
          <w:sz w:val="20"/>
          <w:szCs w:val="20"/>
          <w:shd w:val="clear" w:color="auto" w:fill="FFFFFF"/>
        </w:rPr>
        <w:t>besar</w:t>
      </w:r>
      <w:proofErr w:type="spellEnd"/>
      <w:r w:rsidR="00486413" w:rsidRPr="00486413">
        <w:rPr>
          <w:rFonts w:cs="Times New Roman"/>
          <w:sz w:val="20"/>
          <w:szCs w:val="20"/>
          <w:shd w:val="clear" w:color="auto" w:fill="FFFFFF"/>
        </w:rPr>
        <w:t xml:space="preserve"> yang </w:t>
      </w:r>
      <w:proofErr w:type="spellStart"/>
      <w:r w:rsidR="00486413" w:rsidRPr="00486413">
        <w:rPr>
          <w:rFonts w:cs="Times New Roman"/>
          <w:sz w:val="20"/>
          <w:szCs w:val="20"/>
          <w:shd w:val="clear" w:color="auto" w:fill="FFFFFF"/>
        </w:rPr>
        <w:t>menguntungkan</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bagi</w:t>
      </w:r>
      <w:proofErr w:type="spellEnd"/>
      <w:r w:rsidR="00486413" w:rsidRPr="00486413">
        <w:rPr>
          <w:rFonts w:cs="Times New Roman"/>
          <w:sz w:val="20"/>
          <w:szCs w:val="20"/>
          <w:shd w:val="clear" w:color="auto" w:fill="FFFFFF"/>
        </w:rPr>
        <w:t xml:space="preserve"> para </w:t>
      </w:r>
      <w:proofErr w:type="spellStart"/>
      <w:r w:rsidR="00486413" w:rsidRPr="00486413">
        <w:rPr>
          <w:rFonts w:cs="Times New Roman"/>
          <w:sz w:val="20"/>
          <w:szCs w:val="20"/>
          <w:shd w:val="clear" w:color="auto" w:fill="FFFFFF"/>
        </w:rPr>
        <w:t>pebisnis</w:t>
      </w:r>
      <w:proofErr w:type="spellEnd"/>
      <w:r w:rsidR="00486413" w:rsidRPr="00486413">
        <w:rPr>
          <w:rFonts w:cs="Times New Roman"/>
          <w:sz w:val="20"/>
          <w:szCs w:val="20"/>
          <w:shd w:val="clear" w:color="auto" w:fill="FFFFFF"/>
        </w:rPr>
        <w:t xml:space="preserve"> di </w:t>
      </w:r>
      <w:proofErr w:type="spellStart"/>
      <w:r w:rsidR="00486413" w:rsidRPr="00486413">
        <w:rPr>
          <w:rFonts w:cs="Times New Roman"/>
          <w:sz w:val="20"/>
          <w:szCs w:val="20"/>
          <w:shd w:val="clear" w:color="auto" w:fill="FFFFFF"/>
        </w:rPr>
        <w:t>kota</w:t>
      </w:r>
      <w:proofErr w:type="spellEnd"/>
      <w:r w:rsidR="00486413" w:rsidRPr="00486413">
        <w:rPr>
          <w:rFonts w:cs="Times New Roman"/>
          <w:sz w:val="20"/>
          <w:szCs w:val="20"/>
          <w:shd w:val="clear" w:color="auto" w:fill="FFFFFF"/>
        </w:rPr>
        <w:t xml:space="preserve"> Depok </w:t>
      </w:r>
      <w:proofErr w:type="spellStart"/>
      <w:r w:rsidR="00486413" w:rsidRPr="00486413">
        <w:rPr>
          <w:rFonts w:cs="Times New Roman"/>
          <w:sz w:val="20"/>
          <w:szCs w:val="20"/>
          <w:shd w:val="clear" w:color="auto" w:fill="FFFFFF"/>
        </w:rPr>
        <w:t>memiliki</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beberapa</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wisata</w:t>
      </w:r>
      <w:proofErr w:type="spellEnd"/>
      <w:r w:rsidR="00486413" w:rsidRPr="00486413">
        <w:rPr>
          <w:rFonts w:cs="Times New Roman"/>
          <w:sz w:val="20"/>
          <w:szCs w:val="20"/>
          <w:shd w:val="clear" w:color="auto" w:fill="FFFFFF"/>
        </w:rPr>
        <w:t xml:space="preserve"> yang </w:t>
      </w:r>
      <w:proofErr w:type="spellStart"/>
      <w:r w:rsidR="00486413" w:rsidRPr="00486413">
        <w:rPr>
          <w:rFonts w:cs="Times New Roman"/>
          <w:sz w:val="20"/>
          <w:szCs w:val="20"/>
          <w:shd w:val="clear" w:color="auto" w:fill="FFFFFF"/>
        </w:rPr>
        <w:t>banyak</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berbagai</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macam</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indahnya</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membangun</w:t>
      </w:r>
      <w:proofErr w:type="spellEnd"/>
      <w:r w:rsidR="00486413" w:rsidRPr="00486413">
        <w:rPr>
          <w:rFonts w:cs="Times New Roman"/>
          <w:sz w:val="20"/>
          <w:szCs w:val="20"/>
          <w:shd w:val="clear" w:color="auto" w:fill="FFFFFF"/>
        </w:rPr>
        <w:t xml:space="preserve"> hotel </w:t>
      </w:r>
      <w:proofErr w:type="spellStart"/>
      <w:r w:rsidR="00486413" w:rsidRPr="00486413">
        <w:rPr>
          <w:rFonts w:cs="Times New Roman"/>
          <w:sz w:val="20"/>
          <w:szCs w:val="20"/>
          <w:shd w:val="clear" w:color="auto" w:fill="FFFFFF"/>
        </w:rPr>
        <w:t>dekat</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dengan</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pusat</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perhatian</w:t>
      </w:r>
      <w:proofErr w:type="spellEnd"/>
      <w:r w:rsidR="00486413" w:rsidRPr="00486413">
        <w:rPr>
          <w:rFonts w:cs="Times New Roman"/>
          <w:sz w:val="20"/>
          <w:szCs w:val="20"/>
          <w:shd w:val="clear" w:color="auto" w:fill="FFFFFF"/>
        </w:rPr>
        <w:t xml:space="preserve"> orang </w:t>
      </w:r>
      <w:proofErr w:type="spellStart"/>
      <w:r w:rsidR="00486413" w:rsidRPr="00486413">
        <w:rPr>
          <w:rFonts w:cs="Times New Roman"/>
          <w:sz w:val="20"/>
          <w:szCs w:val="20"/>
          <w:shd w:val="clear" w:color="auto" w:fill="FFFFFF"/>
        </w:rPr>
        <w:t>bisa</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jadi</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suatu</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hal</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positif</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sebagai</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tempat</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istirahat</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masyarakat</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dari</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luar</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kota</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dalam</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kota</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dengan</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fasilitas</w:t>
      </w:r>
      <w:proofErr w:type="spellEnd"/>
      <w:r w:rsidR="00486413" w:rsidRPr="00486413">
        <w:rPr>
          <w:rFonts w:cs="Times New Roman"/>
          <w:sz w:val="20"/>
          <w:szCs w:val="20"/>
          <w:shd w:val="clear" w:color="auto" w:fill="FFFFFF"/>
        </w:rPr>
        <w:t xml:space="preserve"> yang </w:t>
      </w:r>
      <w:proofErr w:type="spellStart"/>
      <w:r w:rsidR="00486413" w:rsidRPr="00486413">
        <w:rPr>
          <w:rFonts w:cs="Times New Roman"/>
          <w:sz w:val="20"/>
          <w:szCs w:val="20"/>
          <w:shd w:val="clear" w:color="auto" w:fill="FFFFFF"/>
        </w:rPr>
        <w:t>terjamin</w:t>
      </w:r>
      <w:proofErr w:type="spellEnd"/>
      <w:r w:rsidR="00486413" w:rsidRPr="00486413">
        <w:rPr>
          <w:rFonts w:cs="Times New Roman"/>
          <w:sz w:val="20"/>
          <w:szCs w:val="20"/>
          <w:shd w:val="clear" w:color="auto" w:fill="FFFFFF"/>
        </w:rPr>
        <w:t xml:space="preserve">. Hotel </w:t>
      </w:r>
      <w:proofErr w:type="spellStart"/>
      <w:r w:rsidR="00486413" w:rsidRPr="00486413">
        <w:rPr>
          <w:rFonts w:cs="Times New Roman"/>
          <w:sz w:val="20"/>
          <w:szCs w:val="20"/>
          <w:shd w:val="clear" w:color="auto" w:fill="FFFFFF"/>
        </w:rPr>
        <w:t>Dracarys</w:t>
      </w:r>
      <w:proofErr w:type="spellEnd"/>
      <w:r w:rsidR="00486413" w:rsidRPr="00486413">
        <w:rPr>
          <w:rFonts w:cs="Times New Roman"/>
          <w:sz w:val="20"/>
          <w:szCs w:val="20"/>
          <w:shd w:val="clear" w:color="auto" w:fill="FFFFFF"/>
        </w:rPr>
        <w:t xml:space="preserve"> 13 </w:t>
      </w:r>
      <w:proofErr w:type="spellStart"/>
      <w:r w:rsidR="00486413" w:rsidRPr="00486413">
        <w:rPr>
          <w:rFonts w:cs="Times New Roman"/>
          <w:sz w:val="20"/>
          <w:szCs w:val="20"/>
          <w:shd w:val="clear" w:color="auto" w:fill="FFFFFF"/>
        </w:rPr>
        <w:t>lantai</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direncanakan</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dengan</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ukuran</w:t>
      </w:r>
      <w:proofErr w:type="spellEnd"/>
      <w:r w:rsidR="00486413" w:rsidRPr="00486413">
        <w:rPr>
          <w:rFonts w:cs="Times New Roman"/>
          <w:sz w:val="20"/>
          <w:szCs w:val="20"/>
          <w:shd w:val="clear" w:color="auto" w:fill="FFFFFF"/>
        </w:rPr>
        <w:t xml:space="preserve"> 35 x 27 m, </w:t>
      </w:r>
      <w:proofErr w:type="spellStart"/>
      <w:r w:rsidR="00486413" w:rsidRPr="00486413">
        <w:rPr>
          <w:rFonts w:cs="Times New Roman"/>
          <w:sz w:val="20"/>
          <w:szCs w:val="20"/>
          <w:shd w:val="clear" w:color="auto" w:fill="FFFFFF"/>
        </w:rPr>
        <w:t>dengan</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ketinggian</w:t>
      </w:r>
      <w:proofErr w:type="spellEnd"/>
      <w:r w:rsidR="00486413" w:rsidRPr="00486413">
        <w:rPr>
          <w:rFonts w:cs="Times New Roman"/>
          <w:sz w:val="20"/>
          <w:szCs w:val="20"/>
          <w:shd w:val="clear" w:color="auto" w:fill="FFFFFF"/>
        </w:rPr>
        <w:t xml:space="preserve"> 52 m. Gedung Hotel </w:t>
      </w:r>
      <w:proofErr w:type="spellStart"/>
      <w:r w:rsidR="00486413" w:rsidRPr="00486413">
        <w:rPr>
          <w:rFonts w:cs="Times New Roman"/>
          <w:sz w:val="20"/>
          <w:szCs w:val="20"/>
          <w:shd w:val="clear" w:color="auto" w:fill="FFFFFF"/>
        </w:rPr>
        <w:t>Dracarys</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ini</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direncanakan</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menggunakan</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metode</w:t>
      </w:r>
      <w:proofErr w:type="spellEnd"/>
      <w:r w:rsidR="00486413" w:rsidRPr="00486413">
        <w:rPr>
          <w:rFonts w:cs="Times New Roman"/>
          <w:sz w:val="20"/>
          <w:szCs w:val="20"/>
          <w:shd w:val="clear" w:color="auto" w:fill="FFFFFF"/>
        </w:rPr>
        <w:t xml:space="preserve"> </w:t>
      </w:r>
      <w:proofErr w:type="spellStart"/>
      <w:r w:rsidR="00486413" w:rsidRPr="00486413">
        <w:rPr>
          <w:rFonts w:cs="Times New Roman"/>
          <w:sz w:val="20"/>
          <w:szCs w:val="20"/>
          <w:shd w:val="clear" w:color="auto" w:fill="FFFFFF"/>
        </w:rPr>
        <w:t>Sistem</w:t>
      </w:r>
      <w:proofErr w:type="spellEnd"/>
      <w:r w:rsidR="00486413" w:rsidRPr="00486413">
        <w:rPr>
          <w:rFonts w:cs="Times New Roman"/>
          <w:sz w:val="20"/>
          <w:szCs w:val="20"/>
          <w:shd w:val="clear" w:color="auto" w:fill="FFFFFF"/>
        </w:rPr>
        <w:t xml:space="preserve"> Rangka </w:t>
      </w:r>
      <w:proofErr w:type="spellStart"/>
      <w:r w:rsidR="00486413" w:rsidRPr="00486413">
        <w:rPr>
          <w:rFonts w:cs="Times New Roman"/>
          <w:sz w:val="20"/>
          <w:szCs w:val="20"/>
          <w:shd w:val="clear" w:color="auto" w:fill="FFFFFF"/>
        </w:rPr>
        <w:t>Pemikul</w:t>
      </w:r>
      <w:proofErr w:type="spellEnd"/>
      <w:r w:rsidR="00486413" w:rsidRPr="00486413">
        <w:rPr>
          <w:rFonts w:cs="Times New Roman"/>
          <w:sz w:val="20"/>
          <w:szCs w:val="20"/>
          <w:shd w:val="clear" w:color="auto" w:fill="FFFFFF"/>
        </w:rPr>
        <w:t xml:space="preserve"> Momen </w:t>
      </w:r>
      <w:proofErr w:type="spellStart"/>
      <w:r w:rsidR="00486413" w:rsidRPr="00486413">
        <w:rPr>
          <w:rFonts w:cs="Times New Roman"/>
          <w:sz w:val="20"/>
          <w:szCs w:val="20"/>
          <w:shd w:val="clear" w:color="auto" w:fill="FFFFFF"/>
        </w:rPr>
        <w:t>Khusus</w:t>
      </w:r>
      <w:proofErr w:type="spellEnd"/>
      <w:r w:rsidR="00486413" w:rsidRPr="00486413">
        <w:rPr>
          <w:rFonts w:cs="Times New Roman"/>
          <w:sz w:val="20"/>
          <w:szCs w:val="20"/>
          <w:shd w:val="clear" w:color="auto" w:fill="FFFFFF"/>
        </w:rPr>
        <w:t xml:space="preserve"> (SRPMK), </w:t>
      </w:r>
      <w:proofErr w:type="spellStart"/>
      <w:r w:rsidR="00486413" w:rsidRPr="00486413">
        <w:rPr>
          <w:rFonts w:cs="Times New Roman"/>
          <w:sz w:val="20"/>
          <w:szCs w:val="20"/>
        </w:rPr>
        <w:t>dikarenakan</w:t>
      </w:r>
      <w:proofErr w:type="spellEnd"/>
      <w:r w:rsidR="00486413" w:rsidRPr="00486413">
        <w:rPr>
          <w:rFonts w:cs="Times New Roman"/>
          <w:sz w:val="20"/>
          <w:szCs w:val="20"/>
        </w:rPr>
        <w:t xml:space="preserve"> </w:t>
      </w:r>
      <w:proofErr w:type="spellStart"/>
      <w:r w:rsidR="00486413" w:rsidRPr="00486413">
        <w:rPr>
          <w:rFonts w:cs="Times New Roman"/>
          <w:sz w:val="20"/>
          <w:szCs w:val="20"/>
        </w:rPr>
        <w:t>pendetailannya</w:t>
      </w:r>
      <w:proofErr w:type="spellEnd"/>
      <w:r w:rsidR="00486413" w:rsidRPr="00486413">
        <w:rPr>
          <w:rFonts w:cs="Times New Roman"/>
          <w:sz w:val="20"/>
          <w:szCs w:val="20"/>
        </w:rPr>
        <w:t xml:space="preserve"> </w:t>
      </w:r>
      <w:proofErr w:type="spellStart"/>
      <w:r w:rsidR="00486413" w:rsidRPr="00486413">
        <w:rPr>
          <w:rFonts w:cs="Times New Roman"/>
          <w:sz w:val="20"/>
          <w:szCs w:val="20"/>
        </w:rPr>
        <w:t>menghasilkan</w:t>
      </w:r>
      <w:proofErr w:type="spellEnd"/>
      <w:r w:rsidR="00486413" w:rsidRPr="00486413">
        <w:rPr>
          <w:rFonts w:cs="Times New Roman"/>
          <w:sz w:val="20"/>
          <w:szCs w:val="20"/>
        </w:rPr>
        <w:t xml:space="preserve"> </w:t>
      </w:r>
      <w:proofErr w:type="spellStart"/>
      <w:r w:rsidR="00486413" w:rsidRPr="00486413">
        <w:rPr>
          <w:rFonts w:cs="Times New Roman"/>
          <w:sz w:val="20"/>
          <w:szCs w:val="20"/>
        </w:rPr>
        <w:t>struktur</w:t>
      </w:r>
      <w:proofErr w:type="spellEnd"/>
      <w:r w:rsidR="00486413" w:rsidRPr="00486413">
        <w:rPr>
          <w:rFonts w:cs="Times New Roman"/>
          <w:sz w:val="20"/>
          <w:szCs w:val="20"/>
        </w:rPr>
        <w:t xml:space="preserve"> yang </w:t>
      </w:r>
      <w:proofErr w:type="spellStart"/>
      <w:r w:rsidR="00486413" w:rsidRPr="00486413">
        <w:rPr>
          <w:rFonts w:cs="Times New Roman"/>
          <w:sz w:val="20"/>
          <w:szCs w:val="20"/>
        </w:rPr>
        <w:t>daktail</w:t>
      </w:r>
      <w:proofErr w:type="spellEnd"/>
      <w:r w:rsidR="00486413" w:rsidRPr="00486413">
        <w:rPr>
          <w:rFonts w:cs="Times New Roman"/>
          <w:sz w:val="20"/>
          <w:szCs w:val="20"/>
        </w:rPr>
        <w:t xml:space="preserve"> (</w:t>
      </w:r>
      <w:proofErr w:type="spellStart"/>
      <w:r w:rsidR="00486413" w:rsidRPr="00486413">
        <w:rPr>
          <w:rFonts w:cs="Times New Roman"/>
          <w:sz w:val="20"/>
          <w:szCs w:val="20"/>
        </w:rPr>
        <w:t>kemampuan</w:t>
      </w:r>
      <w:proofErr w:type="spellEnd"/>
      <w:r w:rsidR="00486413" w:rsidRPr="00486413">
        <w:rPr>
          <w:rFonts w:cs="Times New Roman"/>
          <w:sz w:val="20"/>
          <w:szCs w:val="20"/>
        </w:rPr>
        <w:t xml:space="preserve"> </w:t>
      </w:r>
      <w:proofErr w:type="spellStart"/>
      <w:r w:rsidR="00486413" w:rsidRPr="00486413">
        <w:rPr>
          <w:rFonts w:cs="Times New Roman"/>
          <w:sz w:val="20"/>
          <w:szCs w:val="20"/>
        </w:rPr>
        <w:t>suatu</w:t>
      </w:r>
      <w:proofErr w:type="spellEnd"/>
      <w:r w:rsidR="00486413" w:rsidRPr="00486413">
        <w:rPr>
          <w:rFonts w:cs="Times New Roman"/>
          <w:sz w:val="20"/>
          <w:szCs w:val="20"/>
        </w:rPr>
        <w:t xml:space="preserve"> </w:t>
      </w:r>
      <w:proofErr w:type="spellStart"/>
      <w:r w:rsidR="00486413" w:rsidRPr="00486413">
        <w:rPr>
          <w:rFonts w:cs="Times New Roman"/>
          <w:sz w:val="20"/>
          <w:szCs w:val="20"/>
        </w:rPr>
        <w:t>struktur</w:t>
      </w:r>
      <w:proofErr w:type="spellEnd"/>
      <w:r w:rsidR="00486413" w:rsidRPr="00486413">
        <w:rPr>
          <w:rFonts w:cs="Times New Roman"/>
          <w:sz w:val="20"/>
          <w:szCs w:val="20"/>
        </w:rPr>
        <w:t xml:space="preserve"> </w:t>
      </w:r>
      <w:proofErr w:type="spellStart"/>
      <w:r w:rsidR="00486413" w:rsidRPr="00486413">
        <w:rPr>
          <w:rFonts w:cs="Times New Roman"/>
          <w:sz w:val="20"/>
          <w:szCs w:val="20"/>
        </w:rPr>
        <w:t>dalam</w:t>
      </w:r>
      <w:proofErr w:type="spellEnd"/>
      <w:r w:rsidR="00486413" w:rsidRPr="00486413">
        <w:rPr>
          <w:rFonts w:cs="Times New Roman"/>
          <w:sz w:val="20"/>
          <w:szCs w:val="20"/>
        </w:rPr>
        <w:t xml:space="preserve"> </w:t>
      </w:r>
      <w:proofErr w:type="spellStart"/>
      <w:r w:rsidR="00486413" w:rsidRPr="00486413">
        <w:rPr>
          <w:rFonts w:cs="Times New Roman"/>
          <w:sz w:val="20"/>
          <w:szCs w:val="20"/>
        </w:rPr>
        <w:t>berdeformasi</w:t>
      </w:r>
      <w:proofErr w:type="spellEnd"/>
      <w:r w:rsidR="00486413" w:rsidRPr="00486413">
        <w:rPr>
          <w:rFonts w:cs="Times New Roman"/>
          <w:sz w:val="20"/>
          <w:szCs w:val="20"/>
        </w:rPr>
        <w:t xml:space="preserve"> inelastic </w:t>
      </w:r>
      <w:proofErr w:type="spellStart"/>
      <w:r w:rsidR="00486413" w:rsidRPr="00486413">
        <w:rPr>
          <w:rFonts w:cs="Times New Roman"/>
          <w:sz w:val="20"/>
          <w:szCs w:val="20"/>
        </w:rPr>
        <w:t>tanpa</w:t>
      </w:r>
      <w:proofErr w:type="spellEnd"/>
      <w:r w:rsidR="00486413" w:rsidRPr="00486413">
        <w:rPr>
          <w:rFonts w:cs="Times New Roman"/>
          <w:sz w:val="20"/>
          <w:szCs w:val="20"/>
        </w:rPr>
        <w:t xml:space="preserve"> </w:t>
      </w:r>
      <w:proofErr w:type="spellStart"/>
      <w:r w:rsidR="00486413" w:rsidRPr="00486413">
        <w:rPr>
          <w:rFonts w:cs="Times New Roman"/>
          <w:sz w:val="20"/>
          <w:szCs w:val="20"/>
        </w:rPr>
        <w:t>kehilangan</w:t>
      </w:r>
      <w:proofErr w:type="spellEnd"/>
      <w:r w:rsidR="00486413" w:rsidRPr="00486413">
        <w:rPr>
          <w:rFonts w:cs="Times New Roman"/>
          <w:sz w:val="20"/>
          <w:szCs w:val="20"/>
        </w:rPr>
        <w:t xml:space="preserve"> </w:t>
      </w:r>
      <w:proofErr w:type="spellStart"/>
      <w:r w:rsidR="00486413" w:rsidRPr="00486413">
        <w:rPr>
          <w:rFonts w:cs="Times New Roman"/>
          <w:sz w:val="20"/>
          <w:szCs w:val="20"/>
        </w:rPr>
        <w:t>kekuatan</w:t>
      </w:r>
      <w:proofErr w:type="spellEnd"/>
      <w:r w:rsidR="00486413" w:rsidRPr="00486413">
        <w:rPr>
          <w:rFonts w:cs="Times New Roman"/>
          <w:sz w:val="20"/>
          <w:szCs w:val="20"/>
        </w:rPr>
        <w:t xml:space="preserve"> yang </w:t>
      </w:r>
      <w:proofErr w:type="spellStart"/>
      <w:r w:rsidR="00486413" w:rsidRPr="00486413">
        <w:rPr>
          <w:rFonts w:cs="Times New Roman"/>
          <w:sz w:val="20"/>
          <w:szCs w:val="20"/>
        </w:rPr>
        <w:t>berarti</w:t>
      </w:r>
      <w:proofErr w:type="spellEnd"/>
      <w:r w:rsidR="00486413" w:rsidRPr="00486413">
        <w:rPr>
          <w:rFonts w:cs="Times New Roman"/>
          <w:sz w:val="20"/>
          <w:szCs w:val="20"/>
        </w:rPr>
        <w:t xml:space="preserve">) yang </w:t>
      </w:r>
      <w:proofErr w:type="spellStart"/>
      <w:r w:rsidR="00486413" w:rsidRPr="00486413">
        <w:rPr>
          <w:rFonts w:cs="Times New Roman"/>
          <w:sz w:val="20"/>
          <w:szCs w:val="20"/>
        </w:rPr>
        <w:t>wajib</w:t>
      </w:r>
      <w:proofErr w:type="spellEnd"/>
      <w:r w:rsidR="00486413" w:rsidRPr="00486413">
        <w:rPr>
          <w:rFonts w:cs="Times New Roman"/>
          <w:sz w:val="20"/>
          <w:szCs w:val="20"/>
        </w:rPr>
        <w:t xml:space="preserve"> </w:t>
      </w:r>
      <w:proofErr w:type="spellStart"/>
      <w:r w:rsidR="00486413" w:rsidRPr="00486413">
        <w:rPr>
          <w:rFonts w:cs="Times New Roman"/>
          <w:sz w:val="20"/>
          <w:szCs w:val="20"/>
        </w:rPr>
        <w:t>digunakan</w:t>
      </w:r>
      <w:proofErr w:type="spellEnd"/>
      <w:r w:rsidR="00486413" w:rsidRPr="00486413">
        <w:rPr>
          <w:rFonts w:cs="Times New Roman"/>
          <w:sz w:val="20"/>
          <w:szCs w:val="20"/>
        </w:rPr>
        <w:t xml:space="preserve"> di wilayah </w:t>
      </w:r>
      <w:proofErr w:type="spellStart"/>
      <w:r w:rsidR="00486413" w:rsidRPr="00486413">
        <w:rPr>
          <w:rFonts w:cs="Times New Roman"/>
          <w:sz w:val="20"/>
          <w:szCs w:val="20"/>
        </w:rPr>
        <w:t>risiko</w:t>
      </w:r>
      <w:proofErr w:type="spellEnd"/>
      <w:r w:rsidR="00486413" w:rsidRPr="00486413">
        <w:rPr>
          <w:rFonts w:cs="Times New Roman"/>
          <w:sz w:val="20"/>
          <w:szCs w:val="20"/>
        </w:rPr>
        <w:t xml:space="preserve"> </w:t>
      </w:r>
      <w:proofErr w:type="spellStart"/>
      <w:r w:rsidR="00486413" w:rsidRPr="00486413">
        <w:rPr>
          <w:rFonts w:cs="Times New Roman"/>
          <w:sz w:val="20"/>
          <w:szCs w:val="20"/>
        </w:rPr>
        <w:t>gempa</w:t>
      </w:r>
      <w:proofErr w:type="spellEnd"/>
      <w:r w:rsidR="00486413" w:rsidRPr="00486413">
        <w:rPr>
          <w:rFonts w:cs="Times New Roman"/>
          <w:sz w:val="20"/>
          <w:szCs w:val="20"/>
        </w:rPr>
        <w:t xml:space="preserve"> </w:t>
      </w:r>
      <w:proofErr w:type="spellStart"/>
      <w:r w:rsidR="00486413" w:rsidRPr="00486413">
        <w:rPr>
          <w:rFonts w:cs="Times New Roman"/>
          <w:sz w:val="20"/>
          <w:szCs w:val="20"/>
        </w:rPr>
        <w:t>tinggi</w:t>
      </w:r>
      <w:proofErr w:type="spellEnd"/>
      <w:r w:rsidR="00486413" w:rsidRPr="00486413">
        <w:rPr>
          <w:rFonts w:cs="Times New Roman"/>
          <w:sz w:val="20"/>
          <w:szCs w:val="20"/>
        </w:rPr>
        <w:t>,</w:t>
      </w:r>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gedung</w:t>
      </w:r>
      <w:proofErr w:type="spellEnd"/>
      <w:r w:rsidR="00486413" w:rsidRPr="00486413">
        <w:rPr>
          <w:rFonts w:eastAsia="Times New Roman" w:cs="Times New Roman"/>
          <w:sz w:val="20"/>
          <w:szCs w:val="20"/>
          <w:lang w:eastAsia="en-ID"/>
        </w:rPr>
        <w:t xml:space="preserve"> hotel </w:t>
      </w:r>
      <w:proofErr w:type="spellStart"/>
      <w:r w:rsidR="00486413" w:rsidRPr="00486413">
        <w:rPr>
          <w:rFonts w:eastAsia="Times New Roman" w:cs="Times New Roman"/>
          <w:sz w:val="20"/>
          <w:szCs w:val="20"/>
          <w:lang w:eastAsia="en-ID"/>
        </w:rPr>
        <w:t>ini</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direncanakan</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dengan</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desain</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hubungan</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balok</w:t>
      </w:r>
      <w:proofErr w:type="spellEnd"/>
      <w:r w:rsidR="00486413" w:rsidRPr="00486413">
        <w:rPr>
          <w:rFonts w:eastAsia="Times New Roman" w:cs="Times New Roman"/>
          <w:sz w:val="20"/>
          <w:szCs w:val="20"/>
          <w:lang w:eastAsia="en-ID"/>
        </w:rPr>
        <w:t xml:space="preserve"> dan </w:t>
      </w:r>
      <w:proofErr w:type="spellStart"/>
      <w:r w:rsidR="00486413" w:rsidRPr="00486413">
        <w:rPr>
          <w:rFonts w:eastAsia="Times New Roman" w:cs="Times New Roman"/>
          <w:sz w:val="20"/>
          <w:szCs w:val="20"/>
          <w:lang w:eastAsia="en-ID"/>
        </w:rPr>
        <w:t>kolom</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beserta</w:t>
      </w:r>
      <w:proofErr w:type="spellEnd"/>
      <w:r w:rsidR="00486413" w:rsidRPr="00486413">
        <w:rPr>
          <w:rFonts w:eastAsia="Times New Roman" w:cs="Times New Roman"/>
          <w:sz w:val="20"/>
          <w:szCs w:val="20"/>
          <w:lang w:eastAsia="en-ID"/>
        </w:rPr>
        <w:t xml:space="preserve"> juga </w:t>
      </w:r>
      <w:proofErr w:type="spellStart"/>
      <w:r w:rsidR="00486413" w:rsidRPr="00486413">
        <w:rPr>
          <w:rFonts w:eastAsia="Times New Roman" w:cs="Times New Roman"/>
          <w:sz w:val="20"/>
          <w:szCs w:val="20"/>
          <w:lang w:eastAsia="en-ID"/>
        </w:rPr>
        <w:t>konsep</w:t>
      </w:r>
      <w:proofErr w:type="spellEnd"/>
      <w:r w:rsidR="00486413" w:rsidRPr="00486413">
        <w:rPr>
          <w:rFonts w:eastAsia="Times New Roman" w:cs="Times New Roman"/>
          <w:sz w:val="20"/>
          <w:szCs w:val="20"/>
          <w:lang w:eastAsia="en-ID"/>
        </w:rPr>
        <w:t xml:space="preserve"> </w:t>
      </w:r>
      <w:r w:rsidR="00486413" w:rsidRPr="00486413">
        <w:rPr>
          <w:rFonts w:eastAsia="Times New Roman" w:cs="Times New Roman"/>
          <w:i/>
          <w:iCs/>
          <w:sz w:val="20"/>
          <w:szCs w:val="20"/>
          <w:lang w:eastAsia="en-ID"/>
        </w:rPr>
        <w:t xml:space="preserve">Strong </w:t>
      </w:r>
      <w:proofErr w:type="spellStart"/>
      <w:r w:rsidR="00486413" w:rsidRPr="00486413">
        <w:rPr>
          <w:rFonts w:eastAsia="Times New Roman" w:cs="Times New Roman"/>
          <w:i/>
          <w:iCs/>
          <w:sz w:val="20"/>
          <w:szCs w:val="20"/>
          <w:lang w:eastAsia="en-ID"/>
        </w:rPr>
        <w:t>Coloum</w:t>
      </w:r>
      <w:proofErr w:type="spellEnd"/>
      <w:r w:rsidR="00486413" w:rsidRPr="00486413">
        <w:rPr>
          <w:rFonts w:eastAsia="Times New Roman" w:cs="Times New Roman"/>
          <w:i/>
          <w:iCs/>
          <w:sz w:val="20"/>
          <w:szCs w:val="20"/>
          <w:lang w:eastAsia="en-ID"/>
        </w:rPr>
        <w:t xml:space="preserve"> Weak Beam</w:t>
      </w:r>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yaitu</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kemampuan</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kolom</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harus</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lebih</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besar</w:t>
      </w:r>
      <w:proofErr w:type="spellEnd"/>
      <w:r w:rsidR="00486413" w:rsidRPr="00486413">
        <w:rPr>
          <w:rFonts w:eastAsia="Times New Roman" w:cs="Times New Roman"/>
          <w:sz w:val="20"/>
          <w:szCs w:val="20"/>
          <w:lang w:eastAsia="en-ID"/>
        </w:rPr>
        <w:t xml:space="preserve"> 20% </w:t>
      </w:r>
      <w:proofErr w:type="spellStart"/>
      <w:r w:rsidR="00486413" w:rsidRPr="00486413">
        <w:rPr>
          <w:rFonts w:eastAsia="Times New Roman" w:cs="Times New Roman"/>
          <w:sz w:val="20"/>
          <w:szCs w:val="20"/>
          <w:lang w:eastAsia="en-ID"/>
        </w:rPr>
        <w:t>dari</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balok</w:t>
      </w:r>
      <w:proofErr w:type="spellEnd"/>
      <w:r w:rsidR="00486413" w:rsidRPr="00486413">
        <w:rPr>
          <w:rFonts w:eastAsia="Times New Roman" w:cs="Times New Roman"/>
          <w:sz w:val="20"/>
          <w:szCs w:val="20"/>
          <w:lang w:eastAsia="en-ID"/>
        </w:rPr>
        <w:t xml:space="preserve"> SNI 2847 – 2019. Beban </w:t>
      </w:r>
      <w:proofErr w:type="spellStart"/>
      <w:r w:rsidR="00486413" w:rsidRPr="00486413">
        <w:rPr>
          <w:rFonts w:eastAsia="Times New Roman" w:cs="Times New Roman"/>
          <w:sz w:val="20"/>
          <w:szCs w:val="20"/>
          <w:lang w:eastAsia="en-ID"/>
        </w:rPr>
        <w:t>gempa</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color w:val="333333"/>
          <w:sz w:val="20"/>
          <w:szCs w:val="20"/>
          <w:lang w:eastAsia="en-ID"/>
        </w:rPr>
        <w:t>bangunan</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didesain</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berdasarkan</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standar</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perencanaan</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ketahanan</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gempa</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untuk</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bangunan</w:t>
      </w:r>
      <w:proofErr w:type="spellEnd"/>
      <w:r w:rsidR="00486413" w:rsidRPr="00486413">
        <w:rPr>
          <w:rFonts w:eastAsia="Times New Roman" w:cs="Times New Roman"/>
          <w:color w:val="333333"/>
          <w:sz w:val="20"/>
          <w:szCs w:val="20"/>
          <w:lang w:eastAsia="en-ID"/>
        </w:rPr>
        <w:t xml:space="preserve"> Gedung SNI 1726-2019. Mutu </w:t>
      </w:r>
      <w:proofErr w:type="spellStart"/>
      <w:r w:rsidR="00486413" w:rsidRPr="00486413">
        <w:rPr>
          <w:rFonts w:eastAsia="Times New Roman" w:cs="Times New Roman"/>
          <w:color w:val="333333"/>
          <w:sz w:val="20"/>
          <w:szCs w:val="20"/>
          <w:lang w:eastAsia="en-ID"/>
        </w:rPr>
        <w:t>beton</w:t>
      </w:r>
      <w:proofErr w:type="spellEnd"/>
      <w:r w:rsidR="00486413" w:rsidRPr="00486413">
        <w:rPr>
          <w:rFonts w:eastAsia="Times New Roman" w:cs="Times New Roman"/>
          <w:color w:val="333333"/>
          <w:sz w:val="20"/>
          <w:szCs w:val="20"/>
          <w:lang w:eastAsia="en-ID"/>
        </w:rPr>
        <w:t xml:space="preserve"> = 35 MPa, </w:t>
      </w:r>
      <w:proofErr w:type="spellStart"/>
      <w:r w:rsidR="00486413" w:rsidRPr="00486413">
        <w:rPr>
          <w:rFonts w:eastAsia="Times New Roman" w:cs="Times New Roman"/>
          <w:color w:val="333333"/>
          <w:sz w:val="20"/>
          <w:szCs w:val="20"/>
          <w:lang w:eastAsia="en-ID"/>
        </w:rPr>
        <w:t>mutu</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baja</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i/>
          <w:iCs/>
          <w:color w:val="333333"/>
          <w:sz w:val="20"/>
          <w:szCs w:val="20"/>
          <w:lang w:eastAsia="en-ID"/>
        </w:rPr>
        <w:t>fy</w:t>
      </w:r>
      <w:proofErr w:type="spellEnd"/>
      <w:r w:rsidR="00486413" w:rsidRPr="00486413">
        <w:rPr>
          <w:rFonts w:eastAsia="Times New Roman" w:cs="Times New Roman"/>
          <w:i/>
          <w:iCs/>
          <w:color w:val="333333"/>
          <w:sz w:val="20"/>
          <w:szCs w:val="20"/>
          <w:lang w:eastAsia="en-ID"/>
        </w:rPr>
        <w:t xml:space="preserve"> = </w:t>
      </w:r>
      <w:r w:rsidR="00486413" w:rsidRPr="00486413">
        <w:rPr>
          <w:rFonts w:eastAsia="Times New Roman" w:cs="Times New Roman"/>
          <w:color w:val="333333"/>
          <w:sz w:val="20"/>
          <w:szCs w:val="20"/>
          <w:lang w:eastAsia="en-ID"/>
        </w:rPr>
        <w:t xml:space="preserve">420 MPa dan </w:t>
      </w:r>
      <w:proofErr w:type="spellStart"/>
      <w:r w:rsidR="00486413" w:rsidRPr="00486413">
        <w:rPr>
          <w:rFonts w:eastAsia="Times New Roman" w:cs="Times New Roman"/>
          <w:i/>
          <w:iCs/>
          <w:color w:val="333333"/>
          <w:sz w:val="20"/>
          <w:szCs w:val="20"/>
          <w:lang w:eastAsia="en-ID"/>
        </w:rPr>
        <w:t>fys</w:t>
      </w:r>
      <w:proofErr w:type="spellEnd"/>
      <w:r w:rsidR="00486413" w:rsidRPr="00486413">
        <w:rPr>
          <w:rFonts w:eastAsia="Times New Roman" w:cs="Times New Roman"/>
          <w:i/>
          <w:iCs/>
          <w:color w:val="333333"/>
          <w:sz w:val="20"/>
          <w:szCs w:val="20"/>
          <w:lang w:eastAsia="en-ID"/>
        </w:rPr>
        <w:t xml:space="preserve"> </w:t>
      </w:r>
      <w:r w:rsidR="00486413" w:rsidRPr="00486413">
        <w:rPr>
          <w:rFonts w:eastAsia="Times New Roman" w:cs="Times New Roman"/>
          <w:color w:val="333333"/>
          <w:sz w:val="20"/>
          <w:szCs w:val="20"/>
          <w:lang w:eastAsia="en-ID"/>
        </w:rPr>
        <w:t xml:space="preserve">= 280 MPa. </w:t>
      </w:r>
      <w:proofErr w:type="spellStart"/>
      <w:r w:rsidR="00486413" w:rsidRPr="00486413">
        <w:rPr>
          <w:rFonts w:eastAsia="Times New Roman" w:cs="Times New Roman"/>
          <w:color w:val="333333"/>
          <w:sz w:val="20"/>
          <w:szCs w:val="20"/>
          <w:lang w:eastAsia="en-ID"/>
        </w:rPr>
        <w:t>digunakan</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dalam</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perencanaan</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adalalah</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balok</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anak</w:t>
      </w:r>
      <w:proofErr w:type="spellEnd"/>
      <w:r w:rsidR="00486413" w:rsidRPr="00486413">
        <w:rPr>
          <w:rFonts w:eastAsia="Times New Roman" w:cs="Times New Roman"/>
          <w:color w:val="333333"/>
          <w:sz w:val="20"/>
          <w:szCs w:val="20"/>
          <w:lang w:eastAsia="en-ID"/>
        </w:rPr>
        <w:t xml:space="preserve"> atap </w:t>
      </w:r>
      <w:proofErr w:type="spellStart"/>
      <w:r w:rsidR="00486413" w:rsidRPr="00486413">
        <w:rPr>
          <w:rFonts w:eastAsia="Times New Roman" w:cs="Times New Roman"/>
          <w:color w:val="333333"/>
          <w:sz w:val="20"/>
          <w:szCs w:val="20"/>
          <w:lang w:eastAsia="en-ID"/>
        </w:rPr>
        <w:t>tipe</w:t>
      </w:r>
      <w:proofErr w:type="spellEnd"/>
      <w:r w:rsidR="00486413" w:rsidRPr="00486413">
        <w:rPr>
          <w:rFonts w:eastAsia="Times New Roman" w:cs="Times New Roman"/>
          <w:color w:val="333333"/>
          <w:sz w:val="20"/>
          <w:szCs w:val="20"/>
          <w:lang w:eastAsia="en-ID"/>
        </w:rPr>
        <w:t xml:space="preserve"> 1 (BAA1) = 30/40 cm, </w:t>
      </w:r>
      <w:proofErr w:type="spellStart"/>
      <w:r w:rsidR="00486413" w:rsidRPr="00486413">
        <w:rPr>
          <w:rFonts w:eastAsia="Times New Roman" w:cs="Times New Roman"/>
          <w:color w:val="333333"/>
          <w:sz w:val="20"/>
          <w:szCs w:val="20"/>
          <w:lang w:eastAsia="en-ID"/>
        </w:rPr>
        <w:t>balok</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anak</w:t>
      </w:r>
      <w:proofErr w:type="spellEnd"/>
      <w:r w:rsidR="00486413" w:rsidRPr="00486413">
        <w:rPr>
          <w:rFonts w:eastAsia="Times New Roman" w:cs="Times New Roman"/>
          <w:color w:val="333333"/>
          <w:sz w:val="20"/>
          <w:szCs w:val="20"/>
          <w:lang w:eastAsia="en-ID"/>
        </w:rPr>
        <w:t xml:space="preserve"> atap </w:t>
      </w:r>
      <w:proofErr w:type="spellStart"/>
      <w:r w:rsidR="00486413" w:rsidRPr="00486413">
        <w:rPr>
          <w:rFonts w:eastAsia="Times New Roman" w:cs="Times New Roman"/>
          <w:color w:val="333333"/>
          <w:sz w:val="20"/>
          <w:szCs w:val="20"/>
          <w:lang w:eastAsia="en-ID"/>
        </w:rPr>
        <w:t>tipe</w:t>
      </w:r>
      <w:proofErr w:type="spellEnd"/>
      <w:r w:rsidR="00486413" w:rsidRPr="00486413">
        <w:rPr>
          <w:rFonts w:eastAsia="Times New Roman" w:cs="Times New Roman"/>
          <w:color w:val="333333"/>
          <w:sz w:val="20"/>
          <w:szCs w:val="20"/>
          <w:lang w:eastAsia="en-ID"/>
        </w:rPr>
        <w:t xml:space="preserve"> 2 (BAA2) = 25/40 cm. </w:t>
      </w:r>
      <w:proofErr w:type="spellStart"/>
      <w:r w:rsidR="00486413" w:rsidRPr="00486413">
        <w:rPr>
          <w:rFonts w:eastAsia="Times New Roman" w:cs="Times New Roman"/>
          <w:color w:val="333333"/>
          <w:sz w:val="20"/>
          <w:szCs w:val="20"/>
          <w:lang w:eastAsia="en-ID"/>
        </w:rPr>
        <w:t>Dimensi</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balok</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anak</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lantai</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tipe</w:t>
      </w:r>
      <w:proofErr w:type="spellEnd"/>
      <w:r w:rsidR="00486413" w:rsidRPr="00486413">
        <w:rPr>
          <w:rFonts w:eastAsia="Times New Roman" w:cs="Times New Roman"/>
          <w:color w:val="333333"/>
          <w:sz w:val="20"/>
          <w:szCs w:val="20"/>
          <w:lang w:eastAsia="en-ID"/>
        </w:rPr>
        <w:t xml:space="preserve"> 3 (BA</w:t>
      </w:r>
      <w:r w:rsidR="00D113B4">
        <w:rPr>
          <w:rFonts w:eastAsia="Times New Roman" w:cs="Times New Roman"/>
          <w:color w:val="333333"/>
          <w:sz w:val="20"/>
          <w:szCs w:val="20"/>
          <w:lang w:eastAsia="en-ID"/>
        </w:rPr>
        <w:t>L</w:t>
      </w:r>
      <w:r w:rsidR="00486413" w:rsidRPr="00486413">
        <w:rPr>
          <w:rFonts w:eastAsia="Times New Roman" w:cs="Times New Roman"/>
          <w:color w:val="333333"/>
          <w:sz w:val="20"/>
          <w:szCs w:val="20"/>
          <w:lang w:eastAsia="en-ID"/>
        </w:rPr>
        <w:t xml:space="preserve">3) 25/40 cm, </w:t>
      </w:r>
      <w:proofErr w:type="spellStart"/>
      <w:r w:rsidR="00486413" w:rsidRPr="00486413">
        <w:rPr>
          <w:rFonts w:eastAsia="Times New Roman" w:cs="Times New Roman"/>
          <w:color w:val="333333"/>
          <w:sz w:val="20"/>
          <w:szCs w:val="20"/>
          <w:lang w:eastAsia="en-ID"/>
        </w:rPr>
        <w:t>balok</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anak</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lantai</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tipe</w:t>
      </w:r>
      <w:proofErr w:type="spellEnd"/>
      <w:r w:rsidR="00486413" w:rsidRPr="00486413">
        <w:rPr>
          <w:rFonts w:eastAsia="Times New Roman" w:cs="Times New Roman"/>
          <w:color w:val="333333"/>
          <w:sz w:val="20"/>
          <w:szCs w:val="20"/>
          <w:lang w:eastAsia="en-ID"/>
        </w:rPr>
        <w:t xml:space="preserve"> </w:t>
      </w:r>
      <w:r w:rsidR="006A321F">
        <w:rPr>
          <w:rFonts w:eastAsia="Times New Roman" w:cs="Times New Roman"/>
          <w:color w:val="333333"/>
          <w:sz w:val="20"/>
          <w:szCs w:val="20"/>
          <w:lang w:eastAsia="en-ID"/>
        </w:rPr>
        <w:t>2</w:t>
      </w:r>
      <w:r w:rsidR="00486413" w:rsidRPr="00486413">
        <w:rPr>
          <w:rFonts w:eastAsia="Times New Roman" w:cs="Times New Roman"/>
          <w:color w:val="333333"/>
          <w:sz w:val="20"/>
          <w:szCs w:val="20"/>
          <w:lang w:eastAsia="en-ID"/>
        </w:rPr>
        <w:t xml:space="preserve"> (BA</w:t>
      </w:r>
      <w:r w:rsidR="00D113B4">
        <w:rPr>
          <w:rFonts w:eastAsia="Times New Roman" w:cs="Times New Roman"/>
          <w:color w:val="333333"/>
          <w:sz w:val="20"/>
          <w:szCs w:val="20"/>
          <w:lang w:eastAsia="en-ID"/>
        </w:rPr>
        <w:t>L</w:t>
      </w:r>
      <w:r w:rsidR="006A321F">
        <w:rPr>
          <w:rFonts w:eastAsia="Times New Roman" w:cs="Times New Roman"/>
          <w:color w:val="333333"/>
          <w:sz w:val="20"/>
          <w:szCs w:val="20"/>
          <w:lang w:eastAsia="en-ID"/>
        </w:rPr>
        <w:t>2</w:t>
      </w:r>
      <w:r w:rsidR="00486413" w:rsidRPr="00486413">
        <w:rPr>
          <w:rFonts w:eastAsia="Times New Roman" w:cs="Times New Roman"/>
          <w:color w:val="333333"/>
          <w:sz w:val="20"/>
          <w:szCs w:val="20"/>
          <w:lang w:eastAsia="en-ID"/>
        </w:rPr>
        <w:t xml:space="preserve">) 30/40 cm. </w:t>
      </w:r>
      <w:proofErr w:type="spellStart"/>
      <w:r w:rsidR="00486413" w:rsidRPr="00486413">
        <w:rPr>
          <w:rFonts w:eastAsia="Times New Roman" w:cs="Times New Roman"/>
          <w:color w:val="333333"/>
          <w:sz w:val="20"/>
          <w:szCs w:val="20"/>
          <w:lang w:eastAsia="en-ID"/>
        </w:rPr>
        <w:t>Dimensi</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balok</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induk</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eksterior</w:t>
      </w:r>
      <w:proofErr w:type="spellEnd"/>
      <w:r w:rsidR="00486413" w:rsidRPr="00486413">
        <w:rPr>
          <w:rFonts w:eastAsia="Times New Roman" w:cs="Times New Roman"/>
          <w:color w:val="333333"/>
          <w:sz w:val="20"/>
          <w:szCs w:val="20"/>
          <w:lang w:eastAsia="en-ID"/>
        </w:rPr>
        <w:t xml:space="preserve"> 40/60 cm dan </w:t>
      </w:r>
      <w:proofErr w:type="spellStart"/>
      <w:r w:rsidR="00486413" w:rsidRPr="00486413">
        <w:rPr>
          <w:rFonts w:eastAsia="Times New Roman" w:cs="Times New Roman"/>
          <w:color w:val="333333"/>
          <w:sz w:val="20"/>
          <w:szCs w:val="20"/>
          <w:lang w:eastAsia="en-ID"/>
        </w:rPr>
        <w:t>balok</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induk</w:t>
      </w:r>
      <w:proofErr w:type="spellEnd"/>
      <w:r w:rsidR="00486413" w:rsidRPr="00486413">
        <w:rPr>
          <w:rFonts w:eastAsia="Times New Roman" w:cs="Times New Roman"/>
          <w:color w:val="333333"/>
          <w:sz w:val="20"/>
          <w:szCs w:val="20"/>
          <w:lang w:eastAsia="en-ID"/>
        </w:rPr>
        <w:t xml:space="preserve"> interior 40/70 cm. dan </w:t>
      </w:r>
      <w:proofErr w:type="spellStart"/>
      <w:r w:rsidR="00486413" w:rsidRPr="00486413">
        <w:rPr>
          <w:rFonts w:eastAsia="Times New Roman" w:cs="Times New Roman"/>
          <w:color w:val="333333"/>
          <w:sz w:val="20"/>
          <w:szCs w:val="20"/>
          <w:lang w:eastAsia="en-ID"/>
        </w:rPr>
        <w:t>dimensi</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kolom</w:t>
      </w:r>
      <w:proofErr w:type="spellEnd"/>
      <w:r w:rsidR="00486413" w:rsidRPr="00486413">
        <w:rPr>
          <w:rFonts w:eastAsia="Times New Roman" w:cs="Times New Roman"/>
          <w:color w:val="333333"/>
          <w:sz w:val="20"/>
          <w:szCs w:val="20"/>
          <w:lang w:eastAsia="en-ID"/>
        </w:rPr>
        <w:t xml:space="preserve"> yang </w:t>
      </w:r>
      <w:proofErr w:type="spellStart"/>
      <w:r w:rsidR="00486413" w:rsidRPr="00486413">
        <w:rPr>
          <w:rFonts w:eastAsia="Times New Roman" w:cs="Times New Roman"/>
          <w:color w:val="333333"/>
          <w:sz w:val="20"/>
          <w:szCs w:val="20"/>
          <w:lang w:eastAsia="en-ID"/>
        </w:rPr>
        <w:t>digunakan</w:t>
      </w:r>
      <w:proofErr w:type="spellEnd"/>
      <w:r w:rsidR="00486413" w:rsidRPr="00486413">
        <w:rPr>
          <w:rFonts w:eastAsia="Times New Roman" w:cs="Times New Roman"/>
          <w:color w:val="333333"/>
          <w:sz w:val="20"/>
          <w:szCs w:val="20"/>
          <w:lang w:eastAsia="en-ID"/>
        </w:rPr>
        <w:t xml:space="preserve"> 90/90 cm , 80/80 cm dan 70/70 cm. </w:t>
      </w:r>
      <w:proofErr w:type="spellStart"/>
      <w:r w:rsidR="00486413" w:rsidRPr="00486413">
        <w:rPr>
          <w:rFonts w:eastAsia="Times New Roman" w:cs="Times New Roman"/>
          <w:color w:val="333333"/>
          <w:sz w:val="20"/>
          <w:szCs w:val="20"/>
          <w:lang w:eastAsia="en-ID"/>
        </w:rPr>
        <w:t>didapat</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nilai</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simpangan</w:t>
      </w:r>
      <w:proofErr w:type="spellEnd"/>
      <w:r w:rsidR="00486413" w:rsidRPr="00486413">
        <w:rPr>
          <w:rFonts w:eastAsia="Times New Roman" w:cs="Times New Roman"/>
          <w:color w:val="333333"/>
          <w:sz w:val="20"/>
          <w:szCs w:val="20"/>
          <w:lang w:eastAsia="en-ID"/>
        </w:rPr>
        <w:t xml:space="preserve"> horizontal </w:t>
      </w:r>
      <w:r w:rsidR="00486413" w:rsidRPr="00486413">
        <w:rPr>
          <w:rFonts w:cs="Times New Roman"/>
          <w:sz w:val="20"/>
          <w:szCs w:val="20"/>
        </w:rPr>
        <w:t xml:space="preserve">36,45 </w:t>
      </w:r>
      <w:r w:rsidR="00486413" w:rsidRPr="00486413">
        <w:rPr>
          <w:rFonts w:eastAsia="Times New Roman" w:cs="Times New Roman"/>
          <w:color w:val="333333"/>
          <w:sz w:val="20"/>
          <w:szCs w:val="20"/>
          <w:lang w:eastAsia="en-ID"/>
        </w:rPr>
        <w:t xml:space="preserve">mm, </w:t>
      </w:r>
      <w:proofErr w:type="spellStart"/>
      <w:r w:rsidR="00486413" w:rsidRPr="00486413">
        <w:rPr>
          <w:rFonts w:eastAsia="Times New Roman" w:cs="Times New Roman"/>
          <w:color w:val="333333"/>
          <w:sz w:val="20"/>
          <w:szCs w:val="20"/>
          <w:lang w:eastAsia="en-ID"/>
        </w:rPr>
        <w:t>lebih</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kecil</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dari</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nilai</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simpangan</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antar</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izin</w:t>
      </w:r>
      <w:proofErr w:type="spellEnd"/>
      <w:r w:rsidR="00486413" w:rsidRPr="00486413">
        <w:rPr>
          <w:rFonts w:eastAsia="Times New Roman" w:cs="Times New Roman"/>
          <w:color w:val="333333"/>
          <w:sz w:val="20"/>
          <w:szCs w:val="20"/>
          <w:lang w:eastAsia="en-ID"/>
        </w:rPr>
        <w:t xml:space="preserve"> (</w:t>
      </w:r>
      <m:oMath>
        <m:r>
          <w:rPr>
            <w:rFonts w:ascii="Cambria Math" w:eastAsia="Times New Roman" w:hAnsi="Cambria Math" w:cs="Times New Roman"/>
            <w:color w:val="333333"/>
            <w:sz w:val="20"/>
            <w:szCs w:val="20"/>
            <w:lang w:eastAsia="en-ID"/>
          </w:rPr>
          <m:t>∆a</m:t>
        </m:r>
      </m:oMath>
      <w:r w:rsidR="00486413" w:rsidRPr="00486413">
        <w:rPr>
          <w:rFonts w:eastAsia="Times New Roman" w:cs="Times New Roman"/>
          <w:color w:val="333333"/>
          <w:sz w:val="20"/>
          <w:szCs w:val="20"/>
          <w:lang w:eastAsia="en-ID"/>
        </w:rPr>
        <w:t xml:space="preserve">) = 100 mm. Hasil </w:t>
      </w:r>
      <w:proofErr w:type="spellStart"/>
      <w:r w:rsidR="00486413" w:rsidRPr="00486413">
        <w:rPr>
          <w:rFonts w:eastAsia="Times New Roman" w:cs="Times New Roman"/>
          <w:color w:val="333333"/>
          <w:sz w:val="20"/>
          <w:szCs w:val="20"/>
          <w:lang w:eastAsia="en-ID"/>
        </w:rPr>
        <w:t>dari</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pendetailan</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diperoleh</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bahwan</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Hubungan</w:t>
      </w:r>
      <w:proofErr w:type="spellEnd"/>
      <w:r w:rsidR="00486413" w:rsidRPr="00486413">
        <w:rPr>
          <w:rFonts w:eastAsia="Times New Roman" w:cs="Times New Roman"/>
          <w:color w:val="333333"/>
          <w:sz w:val="20"/>
          <w:szCs w:val="20"/>
          <w:lang w:eastAsia="en-ID"/>
        </w:rPr>
        <w:t xml:space="preserve"> Balok Kolom (HBK) pada </w:t>
      </w:r>
      <w:proofErr w:type="spellStart"/>
      <w:r w:rsidR="00486413" w:rsidRPr="00486413">
        <w:rPr>
          <w:rFonts w:eastAsia="Times New Roman" w:cs="Times New Roman"/>
          <w:color w:val="333333"/>
          <w:sz w:val="20"/>
          <w:szCs w:val="20"/>
          <w:lang w:eastAsia="en-ID"/>
        </w:rPr>
        <w:t>struktur</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gedung</w:t>
      </w:r>
      <w:proofErr w:type="spellEnd"/>
      <w:r w:rsidR="00486413" w:rsidRPr="00486413">
        <w:rPr>
          <w:rFonts w:eastAsia="Times New Roman" w:cs="Times New Roman"/>
          <w:color w:val="333333"/>
          <w:sz w:val="20"/>
          <w:szCs w:val="20"/>
          <w:lang w:eastAsia="en-ID"/>
        </w:rPr>
        <w:t xml:space="preserve"> Hotel </w:t>
      </w:r>
      <w:proofErr w:type="spellStart"/>
      <w:r w:rsidR="00486413" w:rsidRPr="00486413">
        <w:rPr>
          <w:rFonts w:eastAsia="Times New Roman" w:cs="Times New Roman"/>
          <w:color w:val="333333"/>
          <w:sz w:val="20"/>
          <w:szCs w:val="20"/>
          <w:lang w:eastAsia="en-ID"/>
        </w:rPr>
        <w:t>Dracys</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telah</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memenuhi</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persyaratan</w:t>
      </w:r>
      <w:proofErr w:type="spellEnd"/>
      <w:r w:rsidR="00486413" w:rsidRPr="00486413">
        <w:rPr>
          <w:rFonts w:eastAsia="Times New Roman" w:cs="Times New Roman"/>
          <w:color w:val="333333"/>
          <w:sz w:val="20"/>
          <w:szCs w:val="20"/>
          <w:lang w:eastAsia="en-ID"/>
        </w:rPr>
        <w:t xml:space="preserve"> </w:t>
      </w:r>
      <w:proofErr w:type="spellStart"/>
      <w:r w:rsidR="00486413" w:rsidRPr="00486413">
        <w:rPr>
          <w:rFonts w:eastAsia="Times New Roman" w:cs="Times New Roman"/>
          <w:color w:val="333333"/>
          <w:sz w:val="20"/>
          <w:szCs w:val="20"/>
          <w:lang w:eastAsia="en-ID"/>
        </w:rPr>
        <w:t>dalam</w:t>
      </w:r>
      <w:proofErr w:type="spellEnd"/>
      <w:r w:rsidR="00486413" w:rsidRPr="00486413">
        <w:rPr>
          <w:rFonts w:eastAsia="Times New Roman" w:cs="Times New Roman"/>
          <w:color w:val="333333"/>
          <w:sz w:val="20"/>
          <w:szCs w:val="20"/>
          <w:lang w:eastAsia="en-ID"/>
        </w:rPr>
        <w:t xml:space="preserve"> SNI 2847 – 2019 Pasal 18.8.4.1 </w:t>
      </w:r>
      <w:proofErr w:type="spellStart"/>
      <w:r w:rsidR="00486413" w:rsidRPr="00486413">
        <w:rPr>
          <w:rFonts w:eastAsia="Times New Roman" w:cs="Times New Roman"/>
          <w:color w:val="333333"/>
          <w:sz w:val="20"/>
          <w:szCs w:val="20"/>
          <w:lang w:eastAsia="en-ID"/>
        </w:rPr>
        <w:t>dimana</w:t>
      </w:r>
      <w:proofErr w:type="spellEnd"/>
      <w:r w:rsidR="00486413" w:rsidRPr="00486413">
        <w:rPr>
          <w:rFonts w:eastAsia="Times New Roman" w:cs="Times New Roman"/>
          <w:color w:val="333333"/>
          <w:sz w:val="20"/>
          <w:szCs w:val="20"/>
          <w:lang w:eastAsia="en-ID"/>
        </w:rPr>
        <w:t xml:space="preserve"> </w:t>
      </w:r>
      <w:r w:rsidR="00486413" w:rsidRPr="00486413">
        <w:rPr>
          <w:rFonts w:cs="Times New Roman"/>
          <w:i/>
          <w:iCs/>
          <w:sz w:val="20"/>
          <w:szCs w:val="20"/>
        </w:rPr>
        <w:sym w:font="Symbol" w:char="F066"/>
      </w:r>
      <w:proofErr w:type="spellStart"/>
      <w:r w:rsidR="00486413" w:rsidRPr="00486413">
        <w:rPr>
          <w:rFonts w:cs="Times New Roman"/>
          <w:i/>
          <w:iCs/>
          <w:sz w:val="20"/>
          <w:szCs w:val="20"/>
        </w:rPr>
        <w:t>V</w:t>
      </w:r>
      <w:r w:rsidR="00486413" w:rsidRPr="00486413">
        <w:rPr>
          <w:rFonts w:cs="Times New Roman"/>
          <w:sz w:val="20"/>
          <w:szCs w:val="20"/>
          <w:vertAlign w:val="subscript"/>
        </w:rPr>
        <w:t>n</w:t>
      </w:r>
      <w:proofErr w:type="spellEnd"/>
      <w:r w:rsidR="00486413" w:rsidRPr="00486413">
        <w:rPr>
          <w:rFonts w:cs="Times New Roman"/>
          <w:sz w:val="20"/>
          <w:szCs w:val="20"/>
          <w:vertAlign w:val="subscript"/>
        </w:rPr>
        <w:t xml:space="preserve">  </w:t>
      </w:r>
      <w:r w:rsidR="00486413" w:rsidRPr="00486413">
        <w:rPr>
          <w:rFonts w:cs="Times New Roman"/>
          <w:sz w:val="20"/>
          <w:szCs w:val="20"/>
        </w:rPr>
        <w:t xml:space="preserve">≥ </w:t>
      </w:r>
      <w:r w:rsidR="00486413" w:rsidRPr="00486413">
        <w:rPr>
          <w:rFonts w:cs="Times New Roman"/>
          <w:i/>
          <w:iCs/>
          <w:sz w:val="20"/>
          <w:szCs w:val="20"/>
        </w:rPr>
        <w:t>V</w:t>
      </w:r>
      <w:r w:rsidR="00486413" w:rsidRPr="00486413">
        <w:rPr>
          <w:rFonts w:cs="Times New Roman"/>
          <w:sz w:val="20"/>
          <w:szCs w:val="20"/>
          <w:vertAlign w:val="subscript"/>
        </w:rPr>
        <w:t xml:space="preserve">u </w:t>
      </w:r>
      <w:r w:rsidR="00486413" w:rsidRPr="00486413">
        <w:rPr>
          <w:rFonts w:cs="Times New Roman"/>
          <w:sz w:val="20"/>
          <w:szCs w:val="20"/>
        </w:rPr>
        <w:t xml:space="preserve">= 3.696.070,84 N ≥ </w:t>
      </w:r>
      <w:r w:rsidR="00486413" w:rsidRPr="00486413">
        <w:rPr>
          <w:rFonts w:eastAsiaTheme="minorEastAsia" w:cs="Times New Roman"/>
          <w:sz w:val="20"/>
          <w:szCs w:val="20"/>
        </w:rPr>
        <w:t xml:space="preserve">2.812.915,27 N </w:t>
      </w:r>
      <w:proofErr w:type="spellStart"/>
      <w:r w:rsidR="00486413" w:rsidRPr="00486413">
        <w:rPr>
          <w:rFonts w:eastAsiaTheme="minorEastAsia" w:cs="Times New Roman"/>
          <w:sz w:val="20"/>
          <w:szCs w:val="20"/>
        </w:rPr>
        <w:t>untuk</w:t>
      </w:r>
      <w:proofErr w:type="spellEnd"/>
      <w:r w:rsidR="00486413" w:rsidRPr="00486413">
        <w:rPr>
          <w:rFonts w:eastAsiaTheme="minorEastAsia" w:cs="Times New Roman"/>
          <w:sz w:val="20"/>
          <w:szCs w:val="20"/>
        </w:rPr>
        <w:t xml:space="preserve"> </w:t>
      </w:r>
      <w:proofErr w:type="spellStart"/>
      <w:r w:rsidR="00486413" w:rsidRPr="00486413">
        <w:rPr>
          <w:rFonts w:eastAsiaTheme="minorEastAsia" w:cs="Times New Roman"/>
          <w:sz w:val="20"/>
          <w:szCs w:val="20"/>
        </w:rPr>
        <w:t>hubungan</w:t>
      </w:r>
      <w:proofErr w:type="spellEnd"/>
      <w:r w:rsidR="00486413" w:rsidRPr="00486413">
        <w:rPr>
          <w:rFonts w:eastAsiaTheme="minorEastAsia" w:cs="Times New Roman"/>
          <w:sz w:val="20"/>
          <w:szCs w:val="20"/>
        </w:rPr>
        <w:t xml:space="preserve"> </w:t>
      </w:r>
      <w:proofErr w:type="spellStart"/>
      <w:r w:rsidR="00486413" w:rsidRPr="00486413">
        <w:rPr>
          <w:rFonts w:eastAsiaTheme="minorEastAsia" w:cs="Times New Roman"/>
          <w:sz w:val="20"/>
          <w:szCs w:val="20"/>
        </w:rPr>
        <w:t>kolom</w:t>
      </w:r>
      <w:proofErr w:type="spellEnd"/>
      <w:r w:rsidR="00486413" w:rsidRPr="00486413">
        <w:rPr>
          <w:rFonts w:eastAsiaTheme="minorEastAsia" w:cs="Times New Roman"/>
          <w:sz w:val="20"/>
          <w:szCs w:val="20"/>
        </w:rPr>
        <w:t xml:space="preserve"> </w:t>
      </w:r>
      <w:proofErr w:type="spellStart"/>
      <w:r w:rsidR="00486413" w:rsidRPr="00486413">
        <w:rPr>
          <w:rFonts w:eastAsiaTheme="minorEastAsia" w:cs="Times New Roman"/>
          <w:sz w:val="20"/>
          <w:szCs w:val="20"/>
        </w:rPr>
        <w:t>terkekang</w:t>
      </w:r>
      <w:proofErr w:type="spellEnd"/>
      <w:r w:rsidR="00486413" w:rsidRPr="00486413">
        <w:rPr>
          <w:rFonts w:eastAsiaTheme="minorEastAsia" w:cs="Times New Roman"/>
          <w:sz w:val="20"/>
          <w:szCs w:val="20"/>
        </w:rPr>
        <w:t xml:space="preserve"> oleh 4 </w:t>
      </w:r>
      <w:proofErr w:type="spellStart"/>
      <w:r w:rsidR="00486413" w:rsidRPr="00486413">
        <w:rPr>
          <w:rFonts w:eastAsiaTheme="minorEastAsia" w:cs="Times New Roman"/>
          <w:sz w:val="20"/>
          <w:szCs w:val="20"/>
        </w:rPr>
        <w:t>balok,dan</w:t>
      </w:r>
      <w:proofErr w:type="spellEnd"/>
      <w:r w:rsidR="00486413" w:rsidRPr="00486413">
        <w:rPr>
          <w:rFonts w:eastAsiaTheme="minorEastAsia" w:cs="Times New Roman"/>
          <w:sz w:val="20"/>
          <w:szCs w:val="20"/>
        </w:rPr>
        <w:t xml:space="preserve"> </w:t>
      </w:r>
      <w:proofErr w:type="spellStart"/>
      <w:r w:rsidR="00486413" w:rsidRPr="00486413">
        <w:rPr>
          <w:rFonts w:eastAsiaTheme="minorEastAsia" w:cs="Times New Roman"/>
          <w:sz w:val="20"/>
          <w:szCs w:val="20"/>
        </w:rPr>
        <w:t>dimana</w:t>
      </w:r>
      <w:proofErr w:type="spellEnd"/>
      <w:r w:rsidR="00486413" w:rsidRPr="00486413">
        <w:rPr>
          <w:rFonts w:eastAsiaTheme="minorEastAsia" w:cs="Times New Roman"/>
          <w:sz w:val="20"/>
          <w:szCs w:val="20"/>
        </w:rPr>
        <w:t xml:space="preserve"> </w:t>
      </w:r>
      <w:r w:rsidR="00486413" w:rsidRPr="00486413">
        <w:rPr>
          <w:rFonts w:cs="Times New Roman"/>
          <w:i/>
          <w:iCs/>
          <w:sz w:val="20"/>
          <w:szCs w:val="20"/>
        </w:rPr>
        <w:sym w:font="Symbol" w:char="F066"/>
      </w:r>
      <w:proofErr w:type="spellStart"/>
      <w:r w:rsidR="00486413" w:rsidRPr="00486413">
        <w:rPr>
          <w:rFonts w:cs="Times New Roman"/>
          <w:i/>
          <w:iCs/>
          <w:sz w:val="20"/>
          <w:szCs w:val="20"/>
        </w:rPr>
        <w:t>V</w:t>
      </w:r>
      <w:r w:rsidR="00486413" w:rsidRPr="00486413">
        <w:rPr>
          <w:rFonts w:cs="Times New Roman"/>
          <w:sz w:val="20"/>
          <w:szCs w:val="20"/>
          <w:vertAlign w:val="subscript"/>
        </w:rPr>
        <w:t>n</w:t>
      </w:r>
      <w:proofErr w:type="spellEnd"/>
      <w:r w:rsidR="00486413" w:rsidRPr="00486413">
        <w:rPr>
          <w:rFonts w:cs="Times New Roman"/>
          <w:sz w:val="20"/>
          <w:szCs w:val="20"/>
          <w:vertAlign w:val="subscript"/>
        </w:rPr>
        <w:t xml:space="preserve">  </w:t>
      </w:r>
      <w:r w:rsidR="00486413" w:rsidRPr="00486413">
        <w:rPr>
          <w:rFonts w:cs="Times New Roman"/>
          <w:sz w:val="20"/>
          <w:szCs w:val="20"/>
        </w:rPr>
        <w:t xml:space="preserve">≥ </w:t>
      </w:r>
      <w:r w:rsidR="00486413" w:rsidRPr="00486413">
        <w:rPr>
          <w:rFonts w:cs="Times New Roman"/>
          <w:i/>
          <w:iCs/>
          <w:sz w:val="20"/>
          <w:szCs w:val="20"/>
        </w:rPr>
        <w:t>V</w:t>
      </w:r>
      <w:r w:rsidR="00486413" w:rsidRPr="00486413">
        <w:rPr>
          <w:rFonts w:cs="Times New Roman"/>
          <w:sz w:val="20"/>
          <w:szCs w:val="20"/>
          <w:vertAlign w:val="subscript"/>
        </w:rPr>
        <w:t xml:space="preserve">u </w:t>
      </w:r>
      <w:r w:rsidR="00486413" w:rsidRPr="00486413">
        <w:rPr>
          <w:rFonts w:cs="Times New Roman"/>
          <w:sz w:val="20"/>
          <w:szCs w:val="20"/>
        </w:rPr>
        <w:t xml:space="preserve">= 2.608.991,18 N  ≥ </w:t>
      </w:r>
      <w:r w:rsidR="00486413" w:rsidRPr="00486413">
        <w:rPr>
          <w:rFonts w:eastAsiaTheme="minorEastAsia" w:cs="Times New Roman"/>
          <w:sz w:val="20"/>
          <w:szCs w:val="20"/>
        </w:rPr>
        <w:t xml:space="preserve">1.750.406,83 N </w:t>
      </w:r>
      <w:proofErr w:type="spellStart"/>
      <w:r w:rsidR="00486413" w:rsidRPr="00486413">
        <w:rPr>
          <w:rFonts w:cs="Times New Roman"/>
          <w:sz w:val="20"/>
          <w:szCs w:val="20"/>
        </w:rPr>
        <w:t>untuk</w:t>
      </w:r>
      <w:proofErr w:type="spellEnd"/>
      <w:r w:rsidR="00486413" w:rsidRPr="00486413">
        <w:rPr>
          <w:rFonts w:cs="Times New Roman"/>
          <w:sz w:val="20"/>
          <w:szCs w:val="20"/>
        </w:rPr>
        <w:t xml:space="preserve"> </w:t>
      </w:r>
      <w:proofErr w:type="spellStart"/>
      <w:r w:rsidR="00486413" w:rsidRPr="00486413">
        <w:rPr>
          <w:rFonts w:cs="Times New Roman"/>
          <w:sz w:val="20"/>
          <w:szCs w:val="20"/>
        </w:rPr>
        <w:t>hubungan</w:t>
      </w:r>
      <w:proofErr w:type="spellEnd"/>
      <w:r w:rsidR="00486413" w:rsidRPr="00486413">
        <w:rPr>
          <w:rFonts w:cs="Times New Roman"/>
          <w:sz w:val="20"/>
          <w:szCs w:val="20"/>
        </w:rPr>
        <w:t xml:space="preserve"> </w:t>
      </w:r>
      <w:proofErr w:type="spellStart"/>
      <w:r w:rsidR="00486413" w:rsidRPr="00486413">
        <w:rPr>
          <w:rFonts w:cs="Times New Roman"/>
          <w:sz w:val="20"/>
          <w:szCs w:val="20"/>
        </w:rPr>
        <w:t>kolom</w:t>
      </w:r>
      <w:proofErr w:type="spellEnd"/>
      <w:r w:rsidR="00486413" w:rsidRPr="00486413">
        <w:rPr>
          <w:rFonts w:cs="Times New Roman"/>
          <w:sz w:val="20"/>
          <w:szCs w:val="20"/>
        </w:rPr>
        <w:t xml:space="preserve"> </w:t>
      </w:r>
      <w:proofErr w:type="spellStart"/>
      <w:r w:rsidR="00486413" w:rsidRPr="00486413">
        <w:rPr>
          <w:rFonts w:cs="Times New Roman"/>
          <w:sz w:val="20"/>
          <w:szCs w:val="20"/>
        </w:rPr>
        <w:t>terkekang</w:t>
      </w:r>
      <w:proofErr w:type="spellEnd"/>
      <w:r w:rsidR="00486413" w:rsidRPr="00486413">
        <w:rPr>
          <w:rFonts w:cs="Times New Roman"/>
          <w:sz w:val="20"/>
          <w:szCs w:val="20"/>
        </w:rPr>
        <w:t xml:space="preserve"> 3 </w:t>
      </w:r>
      <w:proofErr w:type="spellStart"/>
      <w:r w:rsidR="00486413" w:rsidRPr="00486413">
        <w:rPr>
          <w:rFonts w:cs="Times New Roman"/>
          <w:sz w:val="20"/>
          <w:szCs w:val="20"/>
        </w:rPr>
        <w:t>atau</w:t>
      </w:r>
      <w:proofErr w:type="spellEnd"/>
      <w:r w:rsidR="00486413" w:rsidRPr="00486413">
        <w:rPr>
          <w:rFonts w:cs="Times New Roman"/>
          <w:sz w:val="20"/>
          <w:szCs w:val="20"/>
        </w:rPr>
        <w:t xml:space="preserve"> 2 </w:t>
      </w:r>
      <w:proofErr w:type="spellStart"/>
      <w:r w:rsidR="00486413" w:rsidRPr="00486413">
        <w:rPr>
          <w:rFonts w:cs="Times New Roman"/>
          <w:sz w:val="20"/>
          <w:szCs w:val="20"/>
        </w:rPr>
        <w:t>balok</w:t>
      </w:r>
      <w:proofErr w:type="spellEnd"/>
      <w:r w:rsidR="00486413" w:rsidRPr="00486413">
        <w:rPr>
          <w:rFonts w:cs="Times New Roman"/>
          <w:sz w:val="20"/>
          <w:szCs w:val="20"/>
        </w:rPr>
        <w:t xml:space="preserve"> </w:t>
      </w:r>
      <w:proofErr w:type="spellStart"/>
      <w:r w:rsidR="00486413" w:rsidRPr="00486413">
        <w:rPr>
          <w:rFonts w:eastAsia="Times New Roman" w:cs="Times New Roman"/>
          <w:color w:val="333333"/>
          <w:sz w:val="20"/>
          <w:szCs w:val="20"/>
          <w:lang w:eastAsia="en-ID"/>
        </w:rPr>
        <w:t>Persyaratan</w:t>
      </w:r>
      <w:proofErr w:type="spellEnd"/>
      <w:r w:rsidR="00486413" w:rsidRPr="00486413">
        <w:rPr>
          <w:rFonts w:eastAsia="Times New Roman" w:cs="Times New Roman"/>
          <w:color w:val="333333"/>
          <w:sz w:val="20"/>
          <w:szCs w:val="20"/>
          <w:lang w:eastAsia="en-ID"/>
        </w:rPr>
        <w:t xml:space="preserve"> </w:t>
      </w:r>
      <w:r w:rsidR="00486413" w:rsidRPr="00486413">
        <w:rPr>
          <w:rFonts w:eastAsia="Times New Roman" w:cs="Times New Roman"/>
          <w:i/>
          <w:iCs/>
          <w:sz w:val="20"/>
          <w:szCs w:val="20"/>
          <w:lang w:eastAsia="en-ID"/>
        </w:rPr>
        <w:t xml:space="preserve">Strong </w:t>
      </w:r>
      <w:proofErr w:type="spellStart"/>
      <w:r w:rsidR="00486413" w:rsidRPr="00486413">
        <w:rPr>
          <w:rFonts w:eastAsia="Times New Roman" w:cs="Times New Roman"/>
          <w:i/>
          <w:iCs/>
          <w:sz w:val="20"/>
          <w:szCs w:val="20"/>
          <w:lang w:eastAsia="en-ID"/>
        </w:rPr>
        <w:t>Coloum</w:t>
      </w:r>
      <w:proofErr w:type="spellEnd"/>
      <w:r w:rsidR="00486413" w:rsidRPr="00486413">
        <w:rPr>
          <w:rFonts w:eastAsia="Times New Roman" w:cs="Times New Roman"/>
          <w:i/>
          <w:iCs/>
          <w:sz w:val="20"/>
          <w:szCs w:val="20"/>
          <w:lang w:eastAsia="en-ID"/>
        </w:rPr>
        <w:t xml:space="preserve"> Weak Beam </w:t>
      </w:r>
      <w:r w:rsidR="00486413" w:rsidRPr="00486413">
        <w:rPr>
          <w:rFonts w:eastAsia="Times New Roman" w:cs="Times New Roman"/>
          <w:sz w:val="20"/>
          <w:szCs w:val="20"/>
          <w:lang w:eastAsia="en-ID"/>
        </w:rPr>
        <w:t xml:space="preserve">yang </w:t>
      </w:r>
      <w:proofErr w:type="spellStart"/>
      <w:r w:rsidR="00486413" w:rsidRPr="00486413">
        <w:rPr>
          <w:rFonts w:eastAsia="Times New Roman" w:cs="Times New Roman"/>
          <w:sz w:val="20"/>
          <w:szCs w:val="20"/>
          <w:lang w:eastAsia="en-ID"/>
        </w:rPr>
        <w:t>tercantum</w:t>
      </w:r>
      <w:proofErr w:type="spellEnd"/>
      <w:r w:rsidR="00486413" w:rsidRPr="00486413">
        <w:rPr>
          <w:rFonts w:eastAsia="Times New Roman" w:cs="Times New Roman"/>
          <w:sz w:val="20"/>
          <w:szCs w:val="20"/>
          <w:lang w:eastAsia="en-ID"/>
        </w:rPr>
        <w:t xml:space="preserve"> </w:t>
      </w:r>
      <w:proofErr w:type="spellStart"/>
      <w:r w:rsidR="00486413" w:rsidRPr="00486413">
        <w:rPr>
          <w:rFonts w:eastAsia="Times New Roman" w:cs="Times New Roman"/>
          <w:sz w:val="20"/>
          <w:szCs w:val="20"/>
          <w:lang w:eastAsia="en-ID"/>
        </w:rPr>
        <w:t>dalam</w:t>
      </w:r>
      <w:proofErr w:type="spellEnd"/>
      <w:r w:rsidR="00486413" w:rsidRPr="00486413">
        <w:rPr>
          <w:rFonts w:eastAsia="Times New Roman" w:cs="Times New Roman"/>
          <w:sz w:val="20"/>
          <w:szCs w:val="20"/>
          <w:lang w:eastAsia="en-ID"/>
        </w:rPr>
        <w:t xml:space="preserve"> SNI 2847 -2019 Pasal 18.7.3.2 </w:t>
      </w:r>
      <w:proofErr w:type="spellStart"/>
      <w:r w:rsidR="00486413" w:rsidRPr="00486413">
        <w:rPr>
          <w:rFonts w:eastAsia="Times New Roman" w:cs="Times New Roman"/>
          <w:sz w:val="20"/>
          <w:szCs w:val="20"/>
          <w:lang w:eastAsia="en-ID"/>
        </w:rPr>
        <w:t>dimana</w:t>
      </w:r>
      <w:proofErr w:type="spellEnd"/>
      <w:r w:rsidR="00486413" w:rsidRPr="00486413">
        <w:rPr>
          <w:rFonts w:eastAsia="Times New Roman" w:cs="Times New Roman"/>
          <w:sz w:val="20"/>
          <w:szCs w:val="20"/>
          <w:lang w:eastAsia="en-ID"/>
        </w:rPr>
        <w:t xml:space="preserve"> </w:t>
      </w:r>
      <w:proofErr w:type="spellStart"/>
      <w:r w:rsidR="00486413" w:rsidRPr="00486413">
        <w:rPr>
          <w:rFonts w:cs="Times New Roman"/>
          <w:sz w:val="20"/>
          <w:szCs w:val="20"/>
        </w:rPr>
        <w:t>Ʃ</w:t>
      </w:r>
      <w:r w:rsidR="00486413" w:rsidRPr="00486413">
        <w:rPr>
          <w:rFonts w:cs="Times New Roman"/>
          <w:i/>
          <w:iCs/>
          <w:sz w:val="20"/>
          <w:szCs w:val="20"/>
        </w:rPr>
        <w:t>Mnc</w:t>
      </w:r>
      <w:proofErr w:type="spellEnd"/>
      <w:r w:rsidR="00486413" w:rsidRPr="00486413">
        <w:rPr>
          <w:rFonts w:cs="Times New Roman"/>
          <w:i/>
          <w:iCs/>
          <w:sz w:val="20"/>
          <w:szCs w:val="20"/>
        </w:rPr>
        <w:t xml:space="preserve"> </w:t>
      </w:r>
      <w:r w:rsidR="00486413" w:rsidRPr="00486413">
        <w:rPr>
          <w:rFonts w:cs="Times New Roman"/>
          <w:sz w:val="20"/>
          <w:szCs w:val="20"/>
        </w:rPr>
        <w:t xml:space="preserve">≥ 1,2 </w:t>
      </w:r>
      <w:proofErr w:type="spellStart"/>
      <w:r w:rsidR="00486413" w:rsidRPr="00486413">
        <w:rPr>
          <w:rFonts w:cs="Times New Roman"/>
          <w:sz w:val="20"/>
          <w:szCs w:val="20"/>
        </w:rPr>
        <w:t>Ʃ</w:t>
      </w:r>
      <w:r w:rsidR="00486413" w:rsidRPr="00486413">
        <w:rPr>
          <w:rFonts w:cs="Times New Roman"/>
          <w:i/>
          <w:iCs/>
          <w:sz w:val="20"/>
          <w:szCs w:val="20"/>
        </w:rPr>
        <w:t>Mnb</w:t>
      </w:r>
      <w:proofErr w:type="spellEnd"/>
      <w:r w:rsidR="00486413" w:rsidRPr="00486413">
        <w:rPr>
          <w:rFonts w:cs="Times New Roman"/>
          <w:i/>
          <w:iCs/>
          <w:sz w:val="20"/>
          <w:szCs w:val="20"/>
        </w:rPr>
        <w:t xml:space="preserve"> =  </w:t>
      </w:r>
      <w:r w:rsidR="00486413" w:rsidRPr="00486413">
        <w:rPr>
          <w:rFonts w:cs="Times New Roman"/>
          <w:sz w:val="20"/>
          <w:szCs w:val="20"/>
        </w:rPr>
        <w:t xml:space="preserve">7732,15  </w:t>
      </w:r>
      <w:proofErr w:type="spellStart"/>
      <w:r w:rsidR="00486413" w:rsidRPr="00486413">
        <w:rPr>
          <w:rFonts w:cs="Times New Roman"/>
          <w:sz w:val="20"/>
          <w:szCs w:val="20"/>
        </w:rPr>
        <w:t>kNm</w:t>
      </w:r>
      <w:proofErr w:type="spellEnd"/>
      <w:r w:rsidR="00486413" w:rsidRPr="00486413">
        <w:rPr>
          <w:rFonts w:cs="Times New Roman"/>
          <w:sz w:val="20"/>
          <w:szCs w:val="20"/>
        </w:rPr>
        <w:t xml:space="preserve">  ≥ 1981,56 </w:t>
      </w:r>
      <w:proofErr w:type="spellStart"/>
      <w:r w:rsidR="00486413" w:rsidRPr="00486413">
        <w:rPr>
          <w:rFonts w:cs="Times New Roman"/>
          <w:sz w:val="20"/>
          <w:szCs w:val="20"/>
        </w:rPr>
        <w:t>kNm</w:t>
      </w:r>
      <w:proofErr w:type="spellEnd"/>
      <w:r w:rsidR="00486413" w:rsidRPr="00486413">
        <w:rPr>
          <w:rFonts w:cs="Times New Roman"/>
          <w:sz w:val="20"/>
          <w:szCs w:val="20"/>
        </w:rPr>
        <w:t xml:space="preserve"> </w:t>
      </w:r>
      <w:proofErr w:type="spellStart"/>
      <w:r w:rsidR="00486413" w:rsidRPr="00486413">
        <w:rPr>
          <w:rFonts w:cs="Times New Roman"/>
          <w:sz w:val="20"/>
          <w:szCs w:val="20"/>
        </w:rPr>
        <w:t>telah</w:t>
      </w:r>
      <w:proofErr w:type="spellEnd"/>
      <w:r w:rsidR="00486413" w:rsidRPr="00486413">
        <w:rPr>
          <w:rFonts w:cs="Times New Roman"/>
          <w:sz w:val="20"/>
          <w:szCs w:val="20"/>
        </w:rPr>
        <w:t xml:space="preserve"> </w:t>
      </w:r>
      <w:proofErr w:type="spellStart"/>
      <w:r w:rsidR="00486413" w:rsidRPr="00486413">
        <w:rPr>
          <w:rFonts w:cs="Times New Roman"/>
          <w:sz w:val="20"/>
          <w:szCs w:val="20"/>
        </w:rPr>
        <w:t>memenuhi</w:t>
      </w:r>
      <w:proofErr w:type="spellEnd"/>
      <w:r w:rsidR="00486413" w:rsidRPr="00486413">
        <w:rPr>
          <w:rFonts w:cs="Times New Roman"/>
          <w:sz w:val="20"/>
          <w:szCs w:val="20"/>
        </w:rPr>
        <w:t xml:space="preserve"> </w:t>
      </w:r>
      <w:proofErr w:type="spellStart"/>
      <w:r w:rsidR="00486413" w:rsidRPr="00486413">
        <w:rPr>
          <w:rFonts w:cs="Times New Roman"/>
          <w:sz w:val="20"/>
          <w:szCs w:val="20"/>
        </w:rPr>
        <w:t>persyartan</w:t>
      </w:r>
      <w:proofErr w:type="spellEnd"/>
      <w:r w:rsidR="00486413">
        <w:rPr>
          <w:rFonts w:cs="Times New Roman"/>
          <w:szCs w:val="24"/>
        </w:rPr>
        <w:t xml:space="preserve"> </w:t>
      </w:r>
    </w:p>
    <w:p w14:paraId="02AE0754" w14:textId="7585168E" w:rsidR="007832AA" w:rsidRPr="008D0301" w:rsidRDefault="007832AA" w:rsidP="00486413">
      <w:pPr>
        <w:ind w:left="0" w:firstLine="0"/>
        <w:contextualSpacing/>
        <w:rPr>
          <w:rFonts w:cs="Times New Roman"/>
          <w:sz w:val="20"/>
          <w:szCs w:val="20"/>
          <w:lang w:val="sv-SE"/>
        </w:rPr>
      </w:pPr>
    </w:p>
    <w:p w14:paraId="695BD0A5" w14:textId="50BB8FA7" w:rsidR="007832AA" w:rsidRPr="00B01411" w:rsidRDefault="007832AA" w:rsidP="007832AA">
      <w:pPr>
        <w:contextualSpacing/>
        <w:rPr>
          <w:rFonts w:cs="Times New Roman"/>
          <w:sz w:val="20"/>
          <w:szCs w:val="20"/>
          <w:lang w:val="sv-SE"/>
        </w:rPr>
      </w:pPr>
      <w:r w:rsidRPr="008D0301">
        <w:rPr>
          <w:rFonts w:cs="Times New Roman"/>
          <w:b/>
          <w:bCs/>
          <w:sz w:val="20"/>
          <w:szCs w:val="20"/>
          <w:lang w:val="sv-SE"/>
        </w:rPr>
        <w:t>KATA KUNCI</w:t>
      </w:r>
      <w:r w:rsidRPr="008D0301">
        <w:rPr>
          <w:rFonts w:cs="Times New Roman"/>
          <w:sz w:val="20"/>
          <w:szCs w:val="20"/>
          <w:lang w:val="sv-SE"/>
        </w:rPr>
        <w:t xml:space="preserve"> :</w:t>
      </w:r>
      <w:r w:rsidR="007207F5">
        <w:rPr>
          <w:rFonts w:cs="Times New Roman"/>
          <w:sz w:val="20"/>
          <w:szCs w:val="20"/>
          <w:lang w:val="sv-SE"/>
        </w:rPr>
        <w:t xml:space="preserve"> </w:t>
      </w:r>
      <w:r w:rsidR="007207F5" w:rsidRPr="007207F5">
        <w:rPr>
          <w:rFonts w:cs="Times New Roman"/>
          <w:i/>
          <w:iCs/>
          <w:sz w:val="20"/>
          <w:szCs w:val="20"/>
        </w:rPr>
        <w:t xml:space="preserve">Hotel </w:t>
      </w:r>
      <w:proofErr w:type="spellStart"/>
      <w:r w:rsidR="007207F5" w:rsidRPr="007207F5">
        <w:rPr>
          <w:rFonts w:cs="Times New Roman"/>
          <w:i/>
          <w:iCs/>
          <w:sz w:val="20"/>
          <w:szCs w:val="20"/>
        </w:rPr>
        <w:t>Dracarys</w:t>
      </w:r>
      <w:proofErr w:type="spellEnd"/>
      <w:r w:rsidR="007207F5" w:rsidRPr="007207F5">
        <w:rPr>
          <w:rFonts w:cs="Times New Roman"/>
          <w:i/>
          <w:iCs/>
          <w:sz w:val="20"/>
          <w:szCs w:val="20"/>
        </w:rPr>
        <w:t xml:space="preserve">, </w:t>
      </w:r>
      <w:proofErr w:type="spellStart"/>
      <w:r w:rsidR="007207F5" w:rsidRPr="007207F5">
        <w:rPr>
          <w:rFonts w:cs="Times New Roman"/>
          <w:i/>
          <w:iCs/>
          <w:sz w:val="20"/>
          <w:szCs w:val="20"/>
        </w:rPr>
        <w:t>Struktur</w:t>
      </w:r>
      <w:proofErr w:type="spellEnd"/>
      <w:r w:rsidR="007207F5" w:rsidRPr="007207F5">
        <w:rPr>
          <w:rFonts w:cs="Times New Roman"/>
          <w:i/>
          <w:iCs/>
          <w:sz w:val="20"/>
          <w:szCs w:val="20"/>
        </w:rPr>
        <w:t xml:space="preserve"> Gedung Beton </w:t>
      </w:r>
      <w:proofErr w:type="spellStart"/>
      <w:r w:rsidR="007207F5" w:rsidRPr="007207F5">
        <w:rPr>
          <w:rFonts w:cs="Times New Roman"/>
          <w:i/>
          <w:iCs/>
          <w:sz w:val="20"/>
          <w:szCs w:val="20"/>
        </w:rPr>
        <w:t>Bertulang</w:t>
      </w:r>
      <w:proofErr w:type="spellEnd"/>
      <w:r w:rsidR="007207F5" w:rsidRPr="007207F5">
        <w:rPr>
          <w:rFonts w:cs="Times New Roman"/>
          <w:i/>
          <w:iCs/>
          <w:sz w:val="20"/>
          <w:szCs w:val="20"/>
        </w:rPr>
        <w:t xml:space="preserve">, Tahan </w:t>
      </w:r>
      <w:proofErr w:type="spellStart"/>
      <w:r w:rsidR="007207F5" w:rsidRPr="007207F5">
        <w:rPr>
          <w:rFonts w:cs="Times New Roman"/>
          <w:i/>
          <w:iCs/>
          <w:sz w:val="20"/>
          <w:szCs w:val="20"/>
        </w:rPr>
        <w:t>Gempa</w:t>
      </w:r>
      <w:proofErr w:type="spellEnd"/>
      <w:r w:rsidR="007207F5" w:rsidRPr="007207F5">
        <w:rPr>
          <w:rFonts w:cs="Times New Roman"/>
          <w:i/>
          <w:iCs/>
          <w:sz w:val="20"/>
          <w:szCs w:val="20"/>
        </w:rPr>
        <w:t xml:space="preserve">, </w:t>
      </w:r>
      <w:proofErr w:type="spellStart"/>
      <w:r w:rsidR="007207F5" w:rsidRPr="007207F5">
        <w:rPr>
          <w:rFonts w:cs="Times New Roman"/>
          <w:i/>
          <w:iCs/>
          <w:sz w:val="20"/>
          <w:szCs w:val="20"/>
        </w:rPr>
        <w:t>Sistem</w:t>
      </w:r>
      <w:proofErr w:type="spellEnd"/>
      <w:r w:rsidR="007207F5" w:rsidRPr="007207F5">
        <w:rPr>
          <w:rFonts w:cs="Times New Roman"/>
          <w:i/>
          <w:iCs/>
          <w:sz w:val="20"/>
          <w:szCs w:val="20"/>
        </w:rPr>
        <w:t xml:space="preserve"> Rangka </w:t>
      </w:r>
      <w:proofErr w:type="spellStart"/>
      <w:r w:rsidR="007207F5" w:rsidRPr="007207F5">
        <w:rPr>
          <w:rFonts w:cs="Times New Roman"/>
          <w:i/>
          <w:iCs/>
          <w:sz w:val="20"/>
          <w:szCs w:val="20"/>
        </w:rPr>
        <w:t>Pemikul</w:t>
      </w:r>
      <w:proofErr w:type="spellEnd"/>
      <w:r w:rsidR="007207F5" w:rsidRPr="007207F5">
        <w:rPr>
          <w:rFonts w:cs="Times New Roman"/>
          <w:i/>
          <w:iCs/>
          <w:sz w:val="20"/>
          <w:szCs w:val="20"/>
        </w:rPr>
        <w:t xml:space="preserve"> Momen </w:t>
      </w:r>
      <w:proofErr w:type="spellStart"/>
      <w:r w:rsidR="007207F5" w:rsidRPr="007207F5">
        <w:rPr>
          <w:rFonts w:cs="Times New Roman"/>
          <w:i/>
          <w:iCs/>
          <w:sz w:val="20"/>
          <w:szCs w:val="20"/>
        </w:rPr>
        <w:t>Khusus</w:t>
      </w:r>
      <w:proofErr w:type="spellEnd"/>
      <w:r w:rsidR="007207F5" w:rsidRPr="007207F5">
        <w:rPr>
          <w:rFonts w:cs="Times New Roman"/>
          <w:i/>
          <w:iCs/>
          <w:sz w:val="20"/>
          <w:szCs w:val="20"/>
        </w:rPr>
        <w:t xml:space="preserve"> (SRPMK), Kota Depok</w:t>
      </w:r>
    </w:p>
    <w:p w14:paraId="3FE9B911" w14:textId="027C279C" w:rsidR="007832AA" w:rsidRDefault="007832AA" w:rsidP="007832AA">
      <w:pPr>
        <w:rPr>
          <w:lang w:val="sv-SE"/>
        </w:rPr>
      </w:pPr>
    </w:p>
    <w:p w14:paraId="44BE641C" w14:textId="77777777" w:rsidR="007832AA" w:rsidRPr="007832AA" w:rsidRDefault="007832AA" w:rsidP="007832AA">
      <w:pPr>
        <w:rPr>
          <w:sz w:val="20"/>
          <w:szCs w:val="20"/>
          <w:lang w:val="sv-SE"/>
        </w:rPr>
        <w:sectPr w:rsidR="007832AA" w:rsidRPr="007832AA" w:rsidSect="00211384">
          <w:headerReference w:type="default" r:id="rId11"/>
          <w:footerReference w:type="default" r:id="rId12"/>
          <w:pgSz w:w="11906" w:h="16838" w:code="9"/>
          <w:pgMar w:top="1701" w:right="1701" w:bottom="1701" w:left="1701" w:header="284" w:footer="709" w:gutter="0"/>
          <w:pgNumType w:start="1"/>
          <w:cols w:space="708"/>
          <w:docGrid w:linePitch="360"/>
        </w:sectPr>
      </w:pPr>
    </w:p>
    <w:p w14:paraId="2E8EC153" w14:textId="77777777" w:rsidR="007832AA" w:rsidRPr="00275115" w:rsidRDefault="007832AA" w:rsidP="007832AA">
      <w:pPr>
        <w:pStyle w:val="ListParagraph"/>
        <w:numPr>
          <w:ilvl w:val="0"/>
          <w:numId w:val="1"/>
        </w:numPr>
        <w:ind w:left="426" w:hanging="426"/>
        <w:rPr>
          <w:rFonts w:cs="Times New Roman"/>
          <w:b/>
          <w:bCs/>
          <w:sz w:val="20"/>
          <w:szCs w:val="20"/>
          <w:lang w:val="sv-SE"/>
        </w:rPr>
      </w:pPr>
      <w:bookmarkStart w:id="3" w:name="_Hlk147952875"/>
      <w:bookmarkStart w:id="4" w:name="_Hlk148442945"/>
      <w:r w:rsidRPr="00275115">
        <w:rPr>
          <w:rFonts w:cs="Times New Roman"/>
          <w:b/>
          <w:bCs/>
          <w:sz w:val="20"/>
          <w:szCs w:val="20"/>
          <w:lang w:val="sv-SE"/>
        </w:rPr>
        <w:t>PENDAHULUAN</w:t>
      </w:r>
    </w:p>
    <w:bookmarkEnd w:id="3"/>
    <w:bookmarkEnd w:id="4"/>
    <w:p w14:paraId="221A6716" w14:textId="5DF1CCF6" w:rsidR="00A559DF" w:rsidRDefault="00486413" w:rsidP="00486413">
      <w:pPr>
        <w:ind w:left="0" w:firstLine="0"/>
        <w:rPr>
          <w:rFonts w:cs="Times New Roman"/>
          <w:sz w:val="20"/>
          <w:szCs w:val="20"/>
        </w:rPr>
      </w:pPr>
      <w:r w:rsidRPr="00070DBD">
        <w:rPr>
          <w:rFonts w:cs="Times New Roman"/>
          <w:sz w:val="20"/>
          <w:szCs w:val="20"/>
          <w:shd w:val="clear" w:color="auto" w:fill="FFFFFF"/>
        </w:rPr>
        <w:t>Kota Depok </w:t>
      </w:r>
      <w:proofErr w:type="spellStart"/>
      <w:r w:rsidRPr="00070DBD">
        <w:rPr>
          <w:rFonts w:cs="Times New Roman"/>
          <w:sz w:val="20"/>
          <w:szCs w:val="20"/>
          <w:shd w:val="clear" w:color="auto" w:fill="FFFFFF"/>
        </w:rPr>
        <w:t>adalah</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sebuah</w:t>
      </w:r>
      <w:proofErr w:type="spellEnd"/>
      <w:r w:rsidRPr="00070DBD">
        <w:rPr>
          <w:rFonts w:cs="Times New Roman"/>
          <w:sz w:val="20"/>
          <w:szCs w:val="20"/>
          <w:shd w:val="clear" w:color="auto" w:fill="FFFFFF"/>
        </w:rPr>
        <w:t> </w:t>
      </w:r>
      <w:proofErr w:type="spellStart"/>
      <w:r w:rsidRPr="00070DBD">
        <w:rPr>
          <w:rFonts w:asciiTheme="minorHAnsi" w:hAnsiTheme="minorHAnsi"/>
        </w:rPr>
        <w:fldChar w:fldCharType="begin"/>
      </w:r>
      <w:r w:rsidRPr="00070DBD">
        <w:rPr>
          <w:sz w:val="20"/>
          <w:szCs w:val="20"/>
        </w:rPr>
        <w:instrText>HYPERLINK "https://id.wikipedia.org/wiki/Kota" \o "Kota"</w:instrText>
      </w:r>
      <w:r w:rsidRPr="00070DBD">
        <w:rPr>
          <w:rFonts w:asciiTheme="minorHAnsi" w:hAnsiTheme="minorHAnsi"/>
        </w:rPr>
      </w:r>
      <w:r w:rsidRPr="00070DBD">
        <w:rPr>
          <w:rFonts w:asciiTheme="minorHAnsi" w:hAnsiTheme="minorHAnsi"/>
        </w:rPr>
        <w:fldChar w:fldCharType="separate"/>
      </w:r>
      <w:r w:rsidRPr="00070DBD">
        <w:rPr>
          <w:rStyle w:val="Hyperlink"/>
          <w:rFonts w:cs="Times New Roman"/>
          <w:color w:val="auto"/>
          <w:sz w:val="20"/>
          <w:szCs w:val="20"/>
          <w:u w:val="none"/>
          <w:shd w:val="clear" w:color="auto" w:fill="FFFFFF"/>
        </w:rPr>
        <w:t>kota</w:t>
      </w:r>
      <w:proofErr w:type="spellEnd"/>
      <w:r w:rsidRPr="00070DBD">
        <w:rPr>
          <w:rStyle w:val="Hyperlink"/>
          <w:rFonts w:cs="Times New Roman"/>
          <w:color w:val="auto"/>
          <w:sz w:val="20"/>
          <w:szCs w:val="20"/>
          <w:u w:val="none"/>
          <w:shd w:val="clear" w:color="auto" w:fill="FFFFFF"/>
        </w:rPr>
        <w:fldChar w:fldCharType="end"/>
      </w:r>
      <w:r w:rsidRPr="00070DBD">
        <w:rPr>
          <w:rFonts w:cs="Times New Roman"/>
          <w:sz w:val="20"/>
          <w:szCs w:val="20"/>
          <w:shd w:val="clear" w:color="auto" w:fill="FFFFFF"/>
        </w:rPr>
        <w:t xml:space="preserve"> yang </w:t>
      </w:r>
      <w:proofErr w:type="spellStart"/>
      <w:r w:rsidRPr="00070DBD">
        <w:rPr>
          <w:rFonts w:cs="Times New Roman"/>
          <w:sz w:val="20"/>
          <w:szCs w:val="20"/>
          <w:shd w:val="clear" w:color="auto" w:fill="FFFFFF"/>
        </w:rPr>
        <w:t>terletak</w:t>
      </w:r>
      <w:proofErr w:type="spellEnd"/>
      <w:r w:rsidRPr="00070DBD">
        <w:rPr>
          <w:rFonts w:cs="Times New Roman"/>
          <w:sz w:val="20"/>
          <w:szCs w:val="20"/>
          <w:shd w:val="clear" w:color="auto" w:fill="FFFFFF"/>
        </w:rPr>
        <w:t xml:space="preserve"> di </w:t>
      </w:r>
      <w:proofErr w:type="spellStart"/>
      <w:r w:rsidRPr="00070DBD">
        <w:rPr>
          <w:rFonts w:asciiTheme="minorHAnsi" w:hAnsiTheme="minorHAnsi"/>
        </w:rPr>
        <w:fldChar w:fldCharType="begin"/>
      </w:r>
      <w:r w:rsidRPr="00070DBD">
        <w:rPr>
          <w:sz w:val="20"/>
          <w:szCs w:val="20"/>
        </w:rPr>
        <w:instrText>HYPERLINK "https://id.wikipedia.org/wiki/Provinsi_Jawa_Barat" \o "Provinsi Jawa Barat"</w:instrText>
      </w:r>
      <w:r w:rsidRPr="00070DBD">
        <w:rPr>
          <w:rFonts w:asciiTheme="minorHAnsi" w:hAnsiTheme="minorHAnsi"/>
        </w:rPr>
      </w:r>
      <w:r w:rsidRPr="00070DBD">
        <w:rPr>
          <w:rFonts w:asciiTheme="minorHAnsi" w:hAnsiTheme="minorHAnsi"/>
        </w:rPr>
        <w:fldChar w:fldCharType="separate"/>
      </w:r>
      <w:r w:rsidRPr="00070DBD">
        <w:rPr>
          <w:rStyle w:val="Hyperlink"/>
          <w:rFonts w:cs="Times New Roman"/>
          <w:color w:val="auto"/>
          <w:sz w:val="20"/>
          <w:szCs w:val="20"/>
          <w:u w:val="none"/>
          <w:shd w:val="clear" w:color="auto" w:fill="FFFFFF"/>
        </w:rPr>
        <w:t>Provinsi</w:t>
      </w:r>
      <w:proofErr w:type="spellEnd"/>
      <w:r w:rsidRPr="00070DBD">
        <w:rPr>
          <w:rStyle w:val="Hyperlink"/>
          <w:rFonts w:cs="Times New Roman"/>
          <w:color w:val="auto"/>
          <w:sz w:val="20"/>
          <w:szCs w:val="20"/>
          <w:u w:val="none"/>
          <w:shd w:val="clear" w:color="auto" w:fill="FFFFFF"/>
        </w:rPr>
        <w:t xml:space="preserve"> Jawa Barat</w:t>
      </w:r>
      <w:r w:rsidRPr="00070DBD">
        <w:rPr>
          <w:rStyle w:val="Hyperlink"/>
          <w:rFonts w:cs="Times New Roman"/>
          <w:color w:val="auto"/>
          <w:sz w:val="20"/>
          <w:szCs w:val="20"/>
          <w:u w:val="none"/>
          <w:shd w:val="clear" w:color="auto" w:fill="FFFFFF"/>
        </w:rPr>
        <w:fldChar w:fldCharType="end"/>
      </w:r>
      <w:r w:rsidRPr="00070DBD">
        <w:rPr>
          <w:rFonts w:cs="Times New Roman"/>
          <w:sz w:val="20"/>
          <w:szCs w:val="20"/>
          <w:shd w:val="clear" w:color="auto" w:fill="FFFFFF"/>
        </w:rPr>
        <w:t>, </w:t>
      </w:r>
      <w:hyperlink r:id="rId13" w:tooltip="Indonesia" w:history="1">
        <w:r w:rsidRPr="00070DBD">
          <w:rPr>
            <w:rStyle w:val="Hyperlink"/>
            <w:rFonts w:cs="Times New Roman"/>
            <w:color w:val="auto"/>
            <w:sz w:val="20"/>
            <w:szCs w:val="20"/>
            <w:u w:val="none"/>
            <w:shd w:val="clear" w:color="auto" w:fill="FFFFFF"/>
          </w:rPr>
          <w:t>Indonesia</w:t>
        </w:r>
      </w:hyperlink>
      <w:r w:rsidRPr="00070DBD">
        <w:rPr>
          <w:rFonts w:cs="Times New Roman"/>
          <w:sz w:val="20"/>
          <w:szCs w:val="20"/>
          <w:shd w:val="clear" w:color="auto" w:fill="FFFFFF"/>
        </w:rPr>
        <w:t xml:space="preserve">. Kota Depok </w:t>
      </w:r>
      <w:proofErr w:type="spellStart"/>
      <w:r w:rsidRPr="00070DBD">
        <w:rPr>
          <w:rFonts w:cs="Times New Roman"/>
          <w:sz w:val="20"/>
          <w:szCs w:val="20"/>
          <w:shd w:val="clear" w:color="auto" w:fill="FFFFFF"/>
        </w:rPr>
        <w:t>merupakan</w:t>
      </w:r>
      <w:proofErr w:type="spellEnd"/>
      <w:r w:rsidR="008B69CA"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bagian</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dari</w:t>
      </w:r>
      <w:proofErr w:type="spellEnd"/>
      <w:r w:rsidRPr="00070DBD">
        <w:rPr>
          <w:rFonts w:cs="Times New Roman"/>
          <w:sz w:val="20"/>
          <w:szCs w:val="20"/>
          <w:shd w:val="clear" w:color="auto" w:fill="FFFFFF"/>
        </w:rPr>
        <w:t> </w:t>
      </w:r>
      <w:proofErr w:type="spellStart"/>
      <w:r w:rsidRPr="00070DBD">
        <w:rPr>
          <w:rFonts w:asciiTheme="minorHAnsi" w:hAnsiTheme="minorHAnsi"/>
        </w:rPr>
        <w:fldChar w:fldCharType="begin"/>
      </w:r>
      <w:r w:rsidRPr="00070DBD">
        <w:rPr>
          <w:sz w:val="20"/>
          <w:szCs w:val="20"/>
        </w:rPr>
        <w:instrText>HYPERLINK "https://id.wikipedia.org/wiki/Metropolitan" \o "Metropolitan"</w:instrText>
      </w:r>
      <w:r w:rsidRPr="00070DBD">
        <w:rPr>
          <w:rFonts w:asciiTheme="minorHAnsi" w:hAnsiTheme="minorHAnsi"/>
        </w:rPr>
      </w:r>
      <w:r w:rsidRPr="00070DBD">
        <w:rPr>
          <w:rFonts w:asciiTheme="minorHAnsi" w:hAnsiTheme="minorHAnsi"/>
        </w:rPr>
        <w:fldChar w:fldCharType="separate"/>
      </w:r>
      <w:r w:rsidRPr="00070DBD">
        <w:rPr>
          <w:rStyle w:val="Hyperlink"/>
          <w:rFonts w:cs="Times New Roman"/>
          <w:color w:val="auto"/>
          <w:sz w:val="20"/>
          <w:szCs w:val="20"/>
          <w:u w:val="none"/>
          <w:shd w:val="clear" w:color="auto" w:fill="FFFFFF"/>
        </w:rPr>
        <w:t>kawasan</w:t>
      </w:r>
      <w:proofErr w:type="spellEnd"/>
      <w:r w:rsidRPr="00070DBD">
        <w:rPr>
          <w:rStyle w:val="Hyperlink"/>
          <w:rFonts w:cs="Times New Roman"/>
          <w:color w:val="auto"/>
          <w:sz w:val="20"/>
          <w:szCs w:val="20"/>
          <w:u w:val="none"/>
          <w:shd w:val="clear" w:color="auto" w:fill="FFFFFF"/>
        </w:rPr>
        <w:t xml:space="preserve"> metropolitan</w:t>
      </w:r>
      <w:r w:rsidRPr="00070DBD">
        <w:rPr>
          <w:rStyle w:val="Hyperlink"/>
          <w:rFonts w:cs="Times New Roman"/>
          <w:color w:val="auto"/>
          <w:sz w:val="20"/>
          <w:szCs w:val="20"/>
          <w:u w:val="none"/>
          <w:shd w:val="clear" w:color="auto" w:fill="FFFFFF"/>
        </w:rPr>
        <w:fldChar w:fldCharType="end"/>
      </w:r>
      <w:r w:rsidRPr="00070DBD">
        <w:rPr>
          <w:rFonts w:cs="Times New Roman"/>
          <w:sz w:val="20"/>
          <w:szCs w:val="20"/>
          <w:shd w:val="clear" w:color="auto" w:fill="FFFFFF"/>
        </w:rPr>
        <w:t> </w:t>
      </w:r>
      <w:proofErr w:type="spellStart"/>
      <w:r w:rsidRPr="00070DBD">
        <w:rPr>
          <w:rFonts w:asciiTheme="minorHAnsi" w:hAnsiTheme="minorHAnsi"/>
        </w:rPr>
        <w:fldChar w:fldCharType="begin"/>
      </w:r>
      <w:r w:rsidRPr="00070DBD">
        <w:rPr>
          <w:sz w:val="20"/>
          <w:szCs w:val="20"/>
        </w:rPr>
        <w:instrText>HYPERLINK "https://id.wikipedia.org/wiki/Jabodetabekpunjur" \o "Jabodetabekpunjur"</w:instrText>
      </w:r>
      <w:r w:rsidRPr="00070DBD">
        <w:rPr>
          <w:rFonts w:asciiTheme="minorHAnsi" w:hAnsiTheme="minorHAnsi"/>
        </w:rPr>
      </w:r>
      <w:r w:rsidRPr="00070DBD">
        <w:rPr>
          <w:rFonts w:asciiTheme="minorHAnsi" w:hAnsiTheme="minorHAnsi"/>
        </w:rPr>
        <w:fldChar w:fldCharType="separate"/>
      </w:r>
      <w:r w:rsidRPr="00070DBD">
        <w:rPr>
          <w:rStyle w:val="Hyperlink"/>
          <w:rFonts w:cs="Times New Roman"/>
          <w:color w:val="auto"/>
          <w:sz w:val="20"/>
          <w:szCs w:val="20"/>
          <w:u w:val="none"/>
          <w:shd w:val="clear" w:color="auto" w:fill="FFFFFF"/>
        </w:rPr>
        <w:t>Jabodetabekpunjur</w:t>
      </w:r>
      <w:proofErr w:type="spellEnd"/>
      <w:r w:rsidRPr="00070DBD">
        <w:rPr>
          <w:rStyle w:val="Hyperlink"/>
          <w:rFonts w:cs="Times New Roman"/>
          <w:color w:val="auto"/>
          <w:sz w:val="20"/>
          <w:szCs w:val="20"/>
          <w:u w:val="none"/>
          <w:shd w:val="clear" w:color="auto" w:fill="FFFFFF"/>
        </w:rPr>
        <w:fldChar w:fldCharType="end"/>
      </w:r>
      <w:r w:rsidRPr="00070DBD">
        <w:rPr>
          <w:rFonts w:cs="Times New Roman"/>
          <w:sz w:val="20"/>
          <w:szCs w:val="20"/>
          <w:shd w:val="clear" w:color="auto" w:fill="FFFFFF"/>
        </w:rPr>
        <w:t xml:space="preserve"> dan </w:t>
      </w:r>
      <w:proofErr w:type="spellStart"/>
      <w:r w:rsidRPr="00070DBD">
        <w:rPr>
          <w:rFonts w:cs="Times New Roman"/>
          <w:sz w:val="20"/>
          <w:szCs w:val="20"/>
          <w:shd w:val="clear" w:color="auto" w:fill="FFFFFF"/>
        </w:rPr>
        <w:t>berada</w:t>
      </w:r>
      <w:proofErr w:type="spellEnd"/>
      <w:r w:rsidRPr="00070DBD">
        <w:rPr>
          <w:rFonts w:cs="Times New Roman"/>
          <w:sz w:val="20"/>
          <w:szCs w:val="20"/>
          <w:shd w:val="clear" w:color="auto" w:fill="FFFFFF"/>
        </w:rPr>
        <w:t xml:space="preserve"> di </w:t>
      </w:r>
      <w:proofErr w:type="spellStart"/>
      <w:r w:rsidRPr="00070DBD">
        <w:rPr>
          <w:rFonts w:cs="Times New Roman"/>
          <w:sz w:val="20"/>
          <w:szCs w:val="20"/>
          <w:shd w:val="clear" w:color="auto" w:fill="FFFFFF"/>
        </w:rPr>
        <w:t>bagian</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selatan</w:t>
      </w:r>
      <w:proofErr w:type="spellEnd"/>
      <w:r w:rsidRPr="00070DBD">
        <w:rPr>
          <w:rFonts w:cs="Times New Roman"/>
          <w:sz w:val="20"/>
          <w:szCs w:val="20"/>
          <w:shd w:val="clear" w:color="auto" w:fill="FFFFFF"/>
        </w:rPr>
        <w:t> </w:t>
      </w:r>
      <w:proofErr w:type="spellStart"/>
      <w:r w:rsidRPr="00070DBD">
        <w:rPr>
          <w:rFonts w:asciiTheme="minorHAnsi" w:hAnsiTheme="minorHAnsi"/>
        </w:rPr>
        <w:fldChar w:fldCharType="begin"/>
      </w:r>
      <w:r w:rsidRPr="00070DBD">
        <w:rPr>
          <w:sz w:val="20"/>
          <w:szCs w:val="20"/>
        </w:rPr>
        <w:instrText>HYPERLINK "https://id.wikipedia.org/wiki/Daerah_Khusus_Ibukota_Jakarta" \o "Daerah Khusus Ibukota Jakarta"</w:instrText>
      </w:r>
      <w:r w:rsidRPr="00070DBD">
        <w:rPr>
          <w:rFonts w:asciiTheme="minorHAnsi" w:hAnsiTheme="minorHAnsi"/>
        </w:rPr>
      </w:r>
      <w:r w:rsidRPr="00070DBD">
        <w:rPr>
          <w:rFonts w:asciiTheme="minorHAnsi" w:hAnsiTheme="minorHAnsi"/>
        </w:rPr>
        <w:fldChar w:fldCharType="separate"/>
      </w:r>
      <w:r w:rsidRPr="00070DBD">
        <w:rPr>
          <w:rStyle w:val="Hyperlink"/>
          <w:rFonts w:cs="Times New Roman"/>
          <w:color w:val="auto"/>
          <w:sz w:val="20"/>
          <w:szCs w:val="20"/>
          <w:u w:val="none"/>
          <w:shd w:val="clear" w:color="auto" w:fill="FFFFFF"/>
        </w:rPr>
        <w:t>daerah</w:t>
      </w:r>
      <w:proofErr w:type="spellEnd"/>
      <w:r w:rsidRPr="00070DBD">
        <w:rPr>
          <w:rStyle w:val="Hyperlink"/>
          <w:rFonts w:cs="Times New Roman"/>
          <w:color w:val="auto"/>
          <w:sz w:val="20"/>
          <w:szCs w:val="20"/>
          <w:u w:val="none"/>
          <w:shd w:val="clear" w:color="auto" w:fill="FFFFFF"/>
        </w:rPr>
        <w:t xml:space="preserve"> </w:t>
      </w:r>
      <w:proofErr w:type="spellStart"/>
      <w:r w:rsidRPr="00070DBD">
        <w:rPr>
          <w:rStyle w:val="Hyperlink"/>
          <w:rFonts w:cs="Times New Roman"/>
          <w:color w:val="auto"/>
          <w:sz w:val="20"/>
          <w:szCs w:val="20"/>
          <w:u w:val="none"/>
          <w:shd w:val="clear" w:color="auto" w:fill="FFFFFF"/>
        </w:rPr>
        <w:t>khusus</w:t>
      </w:r>
      <w:proofErr w:type="spellEnd"/>
      <w:r w:rsidRPr="00070DBD">
        <w:rPr>
          <w:rStyle w:val="Hyperlink"/>
          <w:rFonts w:cs="Times New Roman"/>
          <w:color w:val="auto"/>
          <w:sz w:val="20"/>
          <w:szCs w:val="20"/>
          <w:u w:val="none"/>
          <w:shd w:val="clear" w:color="auto" w:fill="FFFFFF"/>
        </w:rPr>
        <w:t xml:space="preserve"> </w:t>
      </w:r>
      <w:proofErr w:type="spellStart"/>
      <w:r w:rsidRPr="00070DBD">
        <w:rPr>
          <w:rStyle w:val="Hyperlink"/>
          <w:rFonts w:cs="Times New Roman"/>
          <w:color w:val="auto"/>
          <w:sz w:val="20"/>
          <w:szCs w:val="20"/>
          <w:u w:val="none"/>
          <w:shd w:val="clear" w:color="auto" w:fill="FFFFFF"/>
        </w:rPr>
        <w:t>dari</w:t>
      </w:r>
      <w:proofErr w:type="spellEnd"/>
      <w:r w:rsidRPr="00070DBD">
        <w:rPr>
          <w:rStyle w:val="Hyperlink"/>
          <w:rFonts w:cs="Times New Roman"/>
          <w:color w:val="auto"/>
          <w:sz w:val="20"/>
          <w:szCs w:val="20"/>
          <w:u w:val="none"/>
          <w:shd w:val="clear" w:color="auto" w:fill="FFFFFF"/>
        </w:rPr>
        <w:t xml:space="preserve"> Kota Jakarta</w:t>
      </w:r>
      <w:r w:rsidRPr="00070DBD">
        <w:rPr>
          <w:rStyle w:val="Hyperlink"/>
          <w:rFonts w:cs="Times New Roman"/>
          <w:color w:val="auto"/>
          <w:sz w:val="20"/>
          <w:szCs w:val="20"/>
          <w:u w:val="none"/>
          <w:shd w:val="clear" w:color="auto" w:fill="FFFFFF"/>
        </w:rPr>
        <w:fldChar w:fldCharType="end"/>
      </w:r>
      <w:r w:rsidRPr="00070DBD">
        <w:rPr>
          <w:rFonts w:cs="Times New Roman"/>
          <w:sz w:val="20"/>
          <w:szCs w:val="20"/>
          <w:shd w:val="clear" w:color="auto" w:fill="FFFFFF"/>
        </w:rPr>
        <w:t>.</w:t>
      </w:r>
      <w:r w:rsidRPr="00070DBD">
        <w:rPr>
          <w:rFonts w:cs="Times New Roman"/>
          <w:szCs w:val="24"/>
          <w:shd w:val="clear" w:color="auto" w:fill="FFFFFF"/>
        </w:rPr>
        <w:t xml:space="preserve"> </w:t>
      </w:r>
      <w:r w:rsidRPr="00070DBD">
        <w:rPr>
          <w:rFonts w:cs="Times New Roman"/>
          <w:sz w:val="20"/>
          <w:szCs w:val="20"/>
          <w:shd w:val="clear" w:color="auto" w:fill="FFFFFF"/>
        </w:rPr>
        <w:t xml:space="preserve">Dalam </w:t>
      </w:r>
      <w:proofErr w:type="spellStart"/>
      <w:r w:rsidRPr="00070DBD">
        <w:rPr>
          <w:rFonts w:cs="Times New Roman"/>
          <w:sz w:val="20"/>
          <w:szCs w:val="20"/>
          <w:shd w:val="clear" w:color="auto" w:fill="FFFFFF"/>
        </w:rPr>
        <w:t>perencanaan</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pembangunan</w:t>
      </w:r>
      <w:proofErr w:type="spellEnd"/>
      <w:r w:rsidRPr="00070DBD">
        <w:rPr>
          <w:rFonts w:cs="Times New Roman"/>
          <w:sz w:val="20"/>
          <w:szCs w:val="20"/>
          <w:shd w:val="clear" w:color="auto" w:fill="FFFFFF"/>
        </w:rPr>
        <w:t xml:space="preserve"> hotel di </w:t>
      </w:r>
      <w:proofErr w:type="spellStart"/>
      <w:r w:rsidRPr="00070DBD">
        <w:rPr>
          <w:rFonts w:cs="Times New Roman"/>
          <w:sz w:val="20"/>
          <w:szCs w:val="20"/>
          <w:shd w:val="clear" w:color="auto" w:fill="FFFFFF"/>
        </w:rPr>
        <w:t>kota</w:t>
      </w:r>
      <w:proofErr w:type="spellEnd"/>
      <w:r w:rsidRPr="00070DBD">
        <w:rPr>
          <w:rFonts w:cs="Times New Roman"/>
          <w:sz w:val="20"/>
          <w:szCs w:val="20"/>
          <w:shd w:val="clear" w:color="auto" w:fill="FFFFFF"/>
        </w:rPr>
        <w:t xml:space="preserve"> Depok </w:t>
      </w:r>
      <w:proofErr w:type="spellStart"/>
      <w:r w:rsidRPr="00070DBD">
        <w:rPr>
          <w:rFonts w:cs="Times New Roman"/>
          <w:sz w:val="20"/>
          <w:szCs w:val="20"/>
          <w:shd w:val="clear" w:color="auto" w:fill="FFFFFF"/>
        </w:rPr>
        <w:t>termasuk</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sebuah</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bisnis</w:t>
      </w:r>
      <w:proofErr w:type="spellEnd"/>
      <w:r w:rsidRPr="00070DBD">
        <w:rPr>
          <w:rFonts w:cs="Times New Roman"/>
          <w:sz w:val="20"/>
          <w:szCs w:val="20"/>
          <w:shd w:val="clear" w:color="auto" w:fill="FFFFFF"/>
        </w:rPr>
        <w:t xml:space="preserve"> yang </w:t>
      </w:r>
      <w:proofErr w:type="spellStart"/>
      <w:r w:rsidRPr="00070DBD">
        <w:rPr>
          <w:rFonts w:cs="Times New Roman"/>
          <w:sz w:val="20"/>
          <w:szCs w:val="20"/>
          <w:shd w:val="clear" w:color="auto" w:fill="FFFFFF"/>
        </w:rPr>
        <w:t>besar</w:t>
      </w:r>
      <w:proofErr w:type="spellEnd"/>
      <w:r w:rsidRPr="00070DBD">
        <w:rPr>
          <w:rFonts w:cs="Times New Roman"/>
          <w:sz w:val="20"/>
          <w:szCs w:val="20"/>
          <w:shd w:val="clear" w:color="auto" w:fill="FFFFFF"/>
        </w:rPr>
        <w:t xml:space="preserve"> yang </w:t>
      </w:r>
      <w:proofErr w:type="spellStart"/>
      <w:r w:rsidRPr="00070DBD">
        <w:rPr>
          <w:rFonts w:cs="Times New Roman"/>
          <w:sz w:val="20"/>
          <w:szCs w:val="20"/>
          <w:shd w:val="clear" w:color="auto" w:fill="FFFFFF"/>
        </w:rPr>
        <w:t>menguntungkan</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bagi</w:t>
      </w:r>
      <w:proofErr w:type="spellEnd"/>
      <w:r w:rsidRPr="00070DBD">
        <w:rPr>
          <w:rFonts w:cs="Times New Roman"/>
          <w:sz w:val="20"/>
          <w:szCs w:val="20"/>
          <w:shd w:val="clear" w:color="auto" w:fill="FFFFFF"/>
        </w:rPr>
        <w:t xml:space="preserve"> para </w:t>
      </w:r>
      <w:proofErr w:type="spellStart"/>
      <w:r w:rsidRPr="00070DBD">
        <w:rPr>
          <w:rFonts w:cs="Times New Roman"/>
          <w:sz w:val="20"/>
          <w:szCs w:val="20"/>
          <w:shd w:val="clear" w:color="auto" w:fill="FFFFFF"/>
        </w:rPr>
        <w:t>pebisnis</w:t>
      </w:r>
      <w:proofErr w:type="spellEnd"/>
      <w:r w:rsidRPr="00070DBD">
        <w:rPr>
          <w:rFonts w:cs="Times New Roman"/>
          <w:sz w:val="20"/>
          <w:szCs w:val="20"/>
          <w:shd w:val="clear" w:color="auto" w:fill="FFFFFF"/>
        </w:rPr>
        <w:t xml:space="preserve"> yang </w:t>
      </w:r>
      <w:proofErr w:type="spellStart"/>
      <w:r w:rsidRPr="00070DBD">
        <w:rPr>
          <w:rFonts w:cs="Times New Roman"/>
          <w:sz w:val="20"/>
          <w:szCs w:val="20"/>
          <w:shd w:val="clear" w:color="auto" w:fill="FFFFFF"/>
        </w:rPr>
        <w:t>termasuk</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sebuah</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usaha</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jangka</w:t>
      </w:r>
      <w:proofErr w:type="spellEnd"/>
      <w:r w:rsidRPr="00070DBD">
        <w:rPr>
          <w:rFonts w:cs="Times New Roman"/>
          <w:sz w:val="20"/>
          <w:szCs w:val="20"/>
          <w:shd w:val="clear" w:color="auto" w:fill="FFFFFF"/>
        </w:rPr>
        <w:t xml:space="preserve"> lama </w:t>
      </w:r>
      <w:proofErr w:type="spellStart"/>
      <w:r w:rsidRPr="00070DBD">
        <w:rPr>
          <w:rFonts w:cs="Times New Roman"/>
          <w:sz w:val="20"/>
          <w:szCs w:val="20"/>
          <w:shd w:val="clear" w:color="auto" w:fill="FFFFFF"/>
        </w:rPr>
        <w:t>begitu</w:t>
      </w:r>
      <w:proofErr w:type="spellEnd"/>
      <w:r w:rsidRPr="00070DBD">
        <w:rPr>
          <w:rFonts w:cs="Times New Roman"/>
          <w:sz w:val="20"/>
          <w:szCs w:val="20"/>
          <w:shd w:val="clear" w:color="auto" w:fill="FFFFFF"/>
        </w:rPr>
        <w:t xml:space="preserve"> juga </w:t>
      </w:r>
      <w:proofErr w:type="spellStart"/>
      <w:r w:rsidRPr="00070DBD">
        <w:rPr>
          <w:rFonts w:cs="Times New Roman"/>
          <w:sz w:val="20"/>
          <w:szCs w:val="20"/>
          <w:shd w:val="clear" w:color="auto" w:fill="FFFFFF"/>
        </w:rPr>
        <w:t>yaitu</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kota</w:t>
      </w:r>
      <w:proofErr w:type="spellEnd"/>
      <w:r w:rsidRPr="00070DBD">
        <w:rPr>
          <w:rFonts w:cs="Times New Roman"/>
          <w:sz w:val="20"/>
          <w:szCs w:val="20"/>
          <w:shd w:val="clear" w:color="auto" w:fill="FFFFFF"/>
        </w:rPr>
        <w:t xml:space="preserve"> Depok </w:t>
      </w:r>
      <w:proofErr w:type="spellStart"/>
      <w:r w:rsidRPr="00070DBD">
        <w:rPr>
          <w:rFonts w:cs="Times New Roman"/>
          <w:sz w:val="20"/>
          <w:szCs w:val="20"/>
          <w:shd w:val="clear" w:color="auto" w:fill="FFFFFF"/>
        </w:rPr>
        <w:t>tersebut</w:t>
      </w:r>
      <w:proofErr w:type="spellEnd"/>
      <w:r w:rsidRPr="00070DBD">
        <w:rPr>
          <w:rFonts w:cs="Times New Roman"/>
          <w:sz w:val="20"/>
          <w:szCs w:val="20"/>
          <w:shd w:val="clear" w:color="auto" w:fill="FFFFFF"/>
        </w:rPr>
        <w:t xml:space="preserve"> yang </w:t>
      </w:r>
      <w:proofErr w:type="spellStart"/>
      <w:r w:rsidRPr="00070DBD">
        <w:rPr>
          <w:rFonts w:cs="Times New Roman"/>
          <w:sz w:val="20"/>
          <w:szCs w:val="20"/>
          <w:shd w:val="clear" w:color="auto" w:fill="FFFFFF"/>
        </w:rPr>
        <w:t>dipandang</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dengan</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perekonomoian</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berkembang</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dengan</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pesat</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Kemudian</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begitu</w:t>
      </w:r>
      <w:proofErr w:type="spellEnd"/>
      <w:r w:rsidRPr="00070DBD">
        <w:rPr>
          <w:rFonts w:cs="Times New Roman"/>
          <w:sz w:val="20"/>
          <w:szCs w:val="20"/>
          <w:shd w:val="clear" w:color="auto" w:fill="FFFFFF"/>
        </w:rPr>
        <w:t xml:space="preserve"> juga di </w:t>
      </w:r>
      <w:proofErr w:type="spellStart"/>
      <w:r w:rsidRPr="00070DBD">
        <w:rPr>
          <w:rFonts w:cs="Times New Roman"/>
          <w:sz w:val="20"/>
          <w:szCs w:val="20"/>
          <w:shd w:val="clear" w:color="auto" w:fill="FFFFFF"/>
        </w:rPr>
        <w:t>kota</w:t>
      </w:r>
      <w:proofErr w:type="spellEnd"/>
      <w:r w:rsidRPr="00070DBD">
        <w:rPr>
          <w:rFonts w:cs="Times New Roman"/>
          <w:sz w:val="20"/>
          <w:szCs w:val="20"/>
          <w:shd w:val="clear" w:color="auto" w:fill="FFFFFF"/>
        </w:rPr>
        <w:t xml:space="preserve"> Depok </w:t>
      </w:r>
      <w:proofErr w:type="spellStart"/>
      <w:r w:rsidRPr="00070DBD">
        <w:rPr>
          <w:rFonts w:cs="Times New Roman"/>
          <w:sz w:val="20"/>
          <w:szCs w:val="20"/>
          <w:shd w:val="clear" w:color="auto" w:fill="FFFFFF"/>
        </w:rPr>
        <w:t>memiliki</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bebrapa</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wisata</w:t>
      </w:r>
      <w:proofErr w:type="spellEnd"/>
      <w:r w:rsidRPr="00070DBD">
        <w:rPr>
          <w:rFonts w:cs="Times New Roman"/>
          <w:sz w:val="20"/>
          <w:szCs w:val="20"/>
          <w:shd w:val="clear" w:color="auto" w:fill="FFFFFF"/>
        </w:rPr>
        <w:t xml:space="preserve"> yang </w:t>
      </w:r>
      <w:proofErr w:type="spellStart"/>
      <w:r w:rsidRPr="00070DBD">
        <w:rPr>
          <w:rFonts w:cs="Times New Roman"/>
          <w:sz w:val="20"/>
          <w:szCs w:val="20"/>
          <w:shd w:val="clear" w:color="auto" w:fill="FFFFFF"/>
        </w:rPr>
        <w:t>banyak</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berbagai</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macam</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indahnya</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membangun</w:t>
      </w:r>
      <w:proofErr w:type="spellEnd"/>
      <w:r w:rsidRPr="00070DBD">
        <w:rPr>
          <w:rFonts w:cs="Times New Roman"/>
          <w:sz w:val="20"/>
          <w:szCs w:val="20"/>
          <w:shd w:val="clear" w:color="auto" w:fill="FFFFFF"/>
        </w:rPr>
        <w:t xml:space="preserve"> hotel </w:t>
      </w:r>
      <w:proofErr w:type="spellStart"/>
      <w:r w:rsidRPr="00070DBD">
        <w:rPr>
          <w:rFonts w:cs="Times New Roman"/>
          <w:sz w:val="20"/>
          <w:szCs w:val="20"/>
          <w:shd w:val="clear" w:color="auto" w:fill="FFFFFF"/>
        </w:rPr>
        <w:t>dekat</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dengan</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pusat</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perhatian</w:t>
      </w:r>
      <w:proofErr w:type="spellEnd"/>
      <w:r w:rsidRPr="00070DBD">
        <w:rPr>
          <w:rFonts w:cs="Times New Roman"/>
          <w:sz w:val="20"/>
          <w:szCs w:val="20"/>
          <w:shd w:val="clear" w:color="auto" w:fill="FFFFFF"/>
        </w:rPr>
        <w:t xml:space="preserve"> orang </w:t>
      </w:r>
      <w:proofErr w:type="spellStart"/>
      <w:r w:rsidRPr="00070DBD">
        <w:rPr>
          <w:rFonts w:cs="Times New Roman"/>
          <w:sz w:val="20"/>
          <w:szCs w:val="20"/>
          <w:shd w:val="clear" w:color="auto" w:fill="FFFFFF"/>
        </w:rPr>
        <w:t>bisa</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jadi</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suatu</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hal</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positif</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sebagai</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tempat</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istirahat</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masyarakat</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dari</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luar</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kota</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warga</w:t>
      </w:r>
      <w:proofErr w:type="spellEnd"/>
      <w:r w:rsidRPr="00070DBD">
        <w:rPr>
          <w:rFonts w:cs="Times New Roman"/>
          <w:sz w:val="20"/>
          <w:szCs w:val="20"/>
          <w:shd w:val="clear" w:color="auto" w:fill="FFFFFF"/>
        </w:rPr>
        <w:t xml:space="preserve"> negara </w:t>
      </w:r>
      <w:proofErr w:type="spellStart"/>
      <w:r w:rsidRPr="00070DBD">
        <w:rPr>
          <w:rFonts w:cs="Times New Roman"/>
          <w:sz w:val="20"/>
          <w:szCs w:val="20"/>
          <w:shd w:val="clear" w:color="auto" w:fill="FFFFFF"/>
        </w:rPr>
        <w:t>asing</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maupun</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warga</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dalam</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kota</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dengan</w:t>
      </w:r>
      <w:proofErr w:type="spellEnd"/>
      <w:r w:rsidRPr="00070DBD">
        <w:rPr>
          <w:rFonts w:cs="Times New Roman"/>
          <w:sz w:val="20"/>
          <w:szCs w:val="20"/>
          <w:shd w:val="clear" w:color="auto" w:fill="FFFFFF"/>
        </w:rPr>
        <w:t xml:space="preserve"> </w:t>
      </w:r>
      <w:proofErr w:type="spellStart"/>
      <w:r w:rsidRPr="00070DBD">
        <w:rPr>
          <w:rFonts w:cs="Times New Roman"/>
          <w:sz w:val="20"/>
          <w:szCs w:val="20"/>
          <w:shd w:val="clear" w:color="auto" w:fill="FFFFFF"/>
        </w:rPr>
        <w:t>fasilitas</w:t>
      </w:r>
      <w:proofErr w:type="spellEnd"/>
      <w:r w:rsidRPr="00070DBD">
        <w:rPr>
          <w:rFonts w:cs="Times New Roman"/>
          <w:sz w:val="20"/>
          <w:szCs w:val="20"/>
          <w:shd w:val="clear" w:color="auto" w:fill="FFFFFF"/>
        </w:rPr>
        <w:t xml:space="preserve"> yang </w:t>
      </w:r>
      <w:proofErr w:type="spellStart"/>
      <w:r w:rsidRPr="00070DBD">
        <w:rPr>
          <w:rFonts w:cs="Times New Roman"/>
          <w:sz w:val="20"/>
          <w:szCs w:val="20"/>
          <w:shd w:val="clear" w:color="auto" w:fill="FFFFFF"/>
        </w:rPr>
        <w:t>terjamin</w:t>
      </w:r>
      <w:proofErr w:type="spellEnd"/>
      <w:r w:rsidRPr="00070DBD">
        <w:rPr>
          <w:rFonts w:cs="Times New Roman"/>
          <w:sz w:val="20"/>
          <w:szCs w:val="20"/>
          <w:shd w:val="clear" w:color="auto" w:fill="FFFFFF"/>
        </w:rPr>
        <w:t xml:space="preserve">. </w:t>
      </w:r>
      <w:r w:rsidR="00A559DF" w:rsidRPr="00A559DF">
        <w:rPr>
          <w:rFonts w:eastAsia="Times New Roman" w:cs="Times New Roman"/>
          <w:sz w:val="20"/>
          <w:szCs w:val="20"/>
          <w:lang w:eastAsia="en-ID"/>
        </w:rPr>
        <w:t xml:space="preserve">Indonesia </w:t>
      </w:r>
      <w:proofErr w:type="spellStart"/>
      <w:r w:rsidR="00A559DF" w:rsidRPr="00A559DF">
        <w:rPr>
          <w:rFonts w:eastAsia="Times New Roman" w:cs="Times New Roman"/>
          <w:sz w:val="20"/>
          <w:szCs w:val="20"/>
          <w:lang w:eastAsia="en-ID"/>
        </w:rPr>
        <w:t>adalah</w:t>
      </w:r>
      <w:proofErr w:type="spellEnd"/>
      <w:r w:rsidR="00A559DF" w:rsidRPr="00A559DF">
        <w:rPr>
          <w:rFonts w:eastAsia="Times New Roman" w:cs="Times New Roman"/>
          <w:sz w:val="20"/>
          <w:szCs w:val="20"/>
          <w:lang w:eastAsia="en-ID"/>
        </w:rPr>
        <w:t xml:space="preserve"> negara </w:t>
      </w:r>
      <w:proofErr w:type="spellStart"/>
      <w:r w:rsidR="00A559DF" w:rsidRPr="00A559DF">
        <w:rPr>
          <w:rFonts w:eastAsia="Times New Roman" w:cs="Times New Roman"/>
          <w:sz w:val="20"/>
          <w:szCs w:val="20"/>
          <w:lang w:eastAsia="en-ID"/>
        </w:rPr>
        <w:t>dengan</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aktivitas</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seismik</w:t>
      </w:r>
      <w:proofErr w:type="spellEnd"/>
      <w:r w:rsidR="00A559DF" w:rsidRPr="00A559DF">
        <w:rPr>
          <w:rFonts w:eastAsia="Times New Roman" w:cs="Times New Roman"/>
          <w:sz w:val="20"/>
          <w:szCs w:val="20"/>
          <w:lang w:eastAsia="en-ID"/>
        </w:rPr>
        <w:t xml:space="preserve"> </w:t>
      </w:r>
      <w:r w:rsidR="00A559DF" w:rsidRPr="00A559DF">
        <w:rPr>
          <w:rFonts w:eastAsia="Times New Roman" w:cs="Times New Roman"/>
          <w:sz w:val="20"/>
          <w:szCs w:val="20"/>
          <w:lang w:eastAsia="en-ID"/>
        </w:rPr>
        <w:t xml:space="preserve">yang </w:t>
      </w:r>
      <w:proofErr w:type="spellStart"/>
      <w:r w:rsidR="00A559DF" w:rsidRPr="00A559DF">
        <w:rPr>
          <w:rFonts w:eastAsia="Times New Roman" w:cs="Times New Roman"/>
          <w:sz w:val="20"/>
          <w:szCs w:val="20"/>
          <w:lang w:eastAsia="en-ID"/>
        </w:rPr>
        <w:t>tinggi</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Gempa</w:t>
      </w:r>
      <w:proofErr w:type="spellEnd"/>
      <w:r w:rsidR="00A559DF" w:rsidRPr="00A559DF">
        <w:rPr>
          <w:rFonts w:eastAsia="Times New Roman" w:cs="Times New Roman"/>
          <w:sz w:val="20"/>
          <w:szCs w:val="20"/>
          <w:lang w:eastAsia="en-ID"/>
        </w:rPr>
        <w:t xml:space="preserve"> di Indonesia </w:t>
      </w:r>
      <w:proofErr w:type="spellStart"/>
      <w:r w:rsidR="00A559DF" w:rsidRPr="00A559DF">
        <w:rPr>
          <w:rFonts w:eastAsia="Times New Roman" w:cs="Times New Roman"/>
          <w:sz w:val="20"/>
          <w:szCs w:val="20"/>
          <w:lang w:eastAsia="en-ID"/>
        </w:rPr>
        <w:t>terjadi</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dengan</w:t>
      </w:r>
      <w:proofErr w:type="spellEnd"/>
      <w:r w:rsidR="00A559DF" w:rsidRPr="00A559DF">
        <w:rPr>
          <w:rFonts w:eastAsia="Times New Roman" w:cs="Times New Roman"/>
          <w:sz w:val="20"/>
          <w:szCs w:val="20"/>
          <w:lang w:eastAsia="en-ID"/>
        </w:rPr>
        <w:t xml:space="preserve"> rata – rata </w:t>
      </w:r>
      <w:proofErr w:type="spellStart"/>
      <w:r w:rsidR="00A559DF" w:rsidRPr="00A559DF">
        <w:rPr>
          <w:rFonts w:eastAsia="Times New Roman" w:cs="Times New Roman"/>
          <w:sz w:val="20"/>
          <w:szCs w:val="20"/>
          <w:lang w:eastAsia="en-ID"/>
        </w:rPr>
        <w:t>sebanya</w:t>
      </w:r>
      <w:proofErr w:type="spellEnd"/>
      <w:r w:rsidR="00A559DF" w:rsidRPr="00A559DF">
        <w:rPr>
          <w:rFonts w:eastAsia="Times New Roman" w:cs="Times New Roman"/>
          <w:sz w:val="20"/>
          <w:szCs w:val="20"/>
          <w:lang w:eastAsia="en-ID"/>
        </w:rPr>
        <w:t xml:space="preserve"> 400 kali </w:t>
      </w:r>
      <w:proofErr w:type="spellStart"/>
      <w:r w:rsidR="00A559DF" w:rsidRPr="00A559DF">
        <w:rPr>
          <w:rFonts w:eastAsia="Times New Roman" w:cs="Times New Roman"/>
          <w:sz w:val="20"/>
          <w:szCs w:val="20"/>
          <w:lang w:eastAsia="en-ID"/>
        </w:rPr>
        <w:t>perbulan</w:t>
      </w:r>
      <w:proofErr w:type="spellEnd"/>
      <w:r w:rsidR="00A559DF" w:rsidRPr="00A559DF">
        <w:rPr>
          <w:rFonts w:eastAsia="Times New Roman" w:cs="Times New Roman"/>
          <w:sz w:val="20"/>
          <w:szCs w:val="20"/>
          <w:lang w:eastAsia="en-ID"/>
        </w:rPr>
        <w:t xml:space="preserve"> (BMKG, 2020). </w:t>
      </w:r>
      <w:proofErr w:type="spellStart"/>
      <w:r w:rsidR="00A559DF" w:rsidRPr="00A559DF">
        <w:rPr>
          <w:rFonts w:eastAsia="Times New Roman" w:cs="Times New Roman"/>
          <w:sz w:val="20"/>
          <w:szCs w:val="20"/>
          <w:lang w:eastAsia="en-ID"/>
        </w:rPr>
        <w:t>Secara</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geografis</w:t>
      </w:r>
      <w:proofErr w:type="spellEnd"/>
      <w:r w:rsidR="00A559DF" w:rsidRPr="00A559DF">
        <w:rPr>
          <w:rFonts w:eastAsia="Times New Roman" w:cs="Times New Roman"/>
          <w:sz w:val="20"/>
          <w:szCs w:val="20"/>
          <w:lang w:eastAsia="en-ID"/>
        </w:rPr>
        <w:t xml:space="preserve"> Indonesia </w:t>
      </w:r>
      <w:proofErr w:type="spellStart"/>
      <w:r w:rsidR="00A559DF" w:rsidRPr="00A559DF">
        <w:rPr>
          <w:rFonts w:eastAsia="Times New Roman" w:cs="Times New Roman"/>
          <w:sz w:val="20"/>
          <w:szCs w:val="20"/>
          <w:lang w:eastAsia="en-ID"/>
        </w:rPr>
        <w:t>terletak</w:t>
      </w:r>
      <w:proofErr w:type="spellEnd"/>
      <w:r w:rsidR="00A559DF" w:rsidRPr="00A559DF">
        <w:rPr>
          <w:rFonts w:eastAsia="Times New Roman" w:cs="Times New Roman"/>
          <w:sz w:val="20"/>
          <w:szCs w:val="20"/>
          <w:lang w:eastAsia="en-ID"/>
        </w:rPr>
        <w:t xml:space="preserve"> di </w:t>
      </w:r>
      <w:proofErr w:type="spellStart"/>
      <w:r w:rsidR="00A559DF" w:rsidRPr="00A559DF">
        <w:rPr>
          <w:rFonts w:eastAsia="Times New Roman" w:cs="Times New Roman"/>
          <w:sz w:val="20"/>
          <w:szCs w:val="20"/>
          <w:lang w:eastAsia="en-ID"/>
        </w:rPr>
        <w:t>antara</w:t>
      </w:r>
      <w:proofErr w:type="spellEnd"/>
      <w:r w:rsidR="00A559DF" w:rsidRPr="00A559DF">
        <w:rPr>
          <w:rFonts w:eastAsia="Times New Roman" w:cs="Times New Roman"/>
          <w:sz w:val="20"/>
          <w:szCs w:val="20"/>
          <w:lang w:eastAsia="en-ID"/>
        </w:rPr>
        <w:t xml:space="preserve"> dua </w:t>
      </w:r>
      <w:proofErr w:type="spellStart"/>
      <w:r w:rsidR="00A559DF" w:rsidRPr="00A559DF">
        <w:rPr>
          <w:rFonts w:eastAsia="Times New Roman" w:cs="Times New Roman"/>
          <w:sz w:val="20"/>
          <w:szCs w:val="20"/>
          <w:lang w:eastAsia="en-ID"/>
        </w:rPr>
        <w:t>samudera</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yaitu</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Samudera</w:t>
      </w:r>
      <w:proofErr w:type="spellEnd"/>
      <w:r w:rsidR="00A559DF" w:rsidRPr="00A559DF">
        <w:rPr>
          <w:rFonts w:eastAsia="Times New Roman" w:cs="Times New Roman"/>
          <w:sz w:val="20"/>
          <w:szCs w:val="20"/>
          <w:lang w:eastAsia="en-ID"/>
        </w:rPr>
        <w:t xml:space="preserve"> Hindia dan </w:t>
      </w:r>
      <w:proofErr w:type="spellStart"/>
      <w:r w:rsidR="00A559DF" w:rsidRPr="00A559DF">
        <w:rPr>
          <w:rFonts w:eastAsia="Times New Roman" w:cs="Times New Roman"/>
          <w:sz w:val="20"/>
          <w:szCs w:val="20"/>
          <w:lang w:eastAsia="en-ID"/>
        </w:rPr>
        <w:t>Samudera</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Pasifik</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sedangkan</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posisi</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geologis</w:t>
      </w:r>
      <w:proofErr w:type="spellEnd"/>
      <w:r w:rsidR="00A559DF" w:rsidRPr="00A559DF">
        <w:rPr>
          <w:rFonts w:eastAsia="Times New Roman" w:cs="Times New Roman"/>
          <w:sz w:val="20"/>
          <w:szCs w:val="20"/>
          <w:lang w:eastAsia="en-ID"/>
        </w:rPr>
        <w:t xml:space="preserve"> Indonesia pada </w:t>
      </w:r>
      <w:proofErr w:type="spellStart"/>
      <w:r w:rsidR="00A559DF" w:rsidRPr="00A559DF">
        <w:rPr>
          <w:rFonts w:eastAsia="Times New Roman" w:cs="Times New Roman"/>
          <w:sz w:val="20"/>
          <w:szCs w:val="20"/>
          <w:lang w:eastAsia="en-ID"/>
        </w:rPr>
        <w:t>pertemuan</w:t>
      </w:r>
      <w:proofErr w:type="spellEnd"/>
      <w:r w:rsidR="00A559DF" w:rsidRPr="00A559DF">
        <w:rPr>
          <w:rFonts w:eastAsia="Times New Roman" w:cs="Times New Roman"/>
          <w:sz w:val="20"/>
          <w:szCs w:val="20"/>
          <w:lang w:eastAsia="en-ID"/>
        </w:rPr>
        <w:t xml:space="preserve"> 3 </w:t>
      </w:r>
      <w:proofErr w:type="spellStart"/>
      <w:r w:rsidR="00A559DF" w:rsidRPr="00A559DF">
        <w:rPr>
          <w:rFonts w:eastAsia="Times New Roman" w:cs="Times New Roman"/>
          <w:sz w:val="20"/>
          <w:szCs w:val="20"/>
          <w:lang w:eastAsia="en-ID"/>
        </w:rPr>
        <w:t>lempeng</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yaitu</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Lempeng</w:t>
      </w:r>
      <w:proofErr w:type="spellEnd"/>
      <w:r w:rsidR="00A559DF" w:rsidRPr="00A559DF">
        <w:rPr>
          <w:rFonts w:eastAsia="Times New Roman" w:cs="Times New Roman"/>
          <w:sz w:val="20"/>
          <w:szCs w:val="20"/>
          <w:lang w:eastAsia="en-ID"/>
        </w:rPr>
        <w:t xml:space="preserve"> Indo-Australia, </w:t>
      </w:r>
      <w:proofErr w:type="spellStart"/>
      <w:r w:rsidR="00A559DF" w:rsidRPr="00A559DF">
        <w:rPr>
          <w:rFonts w:eastAsia="Times New Roman" w:cs="Times New Roman"/>
          <w:sz w:val="20"/>
          <w:szCs w:val="20"/>
          <w:lang w:eastAsia="en-ID"/>
        </w:rPr>
        <w:t>Lempeng</w:t>
      </w:r>
      <w:proofErr w:type="spellEnd"/>
      <w:r w:rsidR="00A559DF" w:rsidRPr="00A559DF">
        <w:rPr>
          <w:rFonts w:eastAsia="Times New Roman" w:cs="Times New Roman"/>
          <w:sz w:val="20"/>
          <w:szCs w:val="20"/>
          <w:lang w:eastAsia="en-ID"/>
        </w:rPr>
        <w:t xml:space="preserve"> Eurasia, dan </w:t>
      </w:r>
      <w:proofErr w:type="spellStart"/>
      <w:r w:rsidR="00A559DF" w:rsidRPr="00A559DF">
        <w:rPr>
          <w:rFonts w:eastAsia="Times New Roman" w:cs="Times New Roman"/>
          <w:sz w:val="20"/>
          <w:szCs w:val="20"/>
          <w:lang w:eastAsia="en-ID"/>
        </w:rPr>
        <w:t>Lempeng</w:t>
      </w:r>
      <w:proofErr w:type="spellEnd"/>
      <w:r w:rsidR="00A559DF" w:rsidRPr="00A559DF">
        <w:rPr>
          <w:rFonts w:eastAsia="Times New Roman" w:cs="Times New Roman"/>
          <w:sz w:val="20"/>
          <w:szCs w:val="20"/>
          <w:lang w:eastAsia="en-ID"/>
        </w:rPr>
        <w:t xml:space="preserve"> </w:t>
      </w:r>
      <w:proofErr w:type="spellStart"/>
      <w:r w:rsidR="00A559DF" w:rsidRPr="00A559DF">
        <w:rPr>
          <w:rFonts w:eastAsia="Times New Roman" w:cs="Times New Roman"/>
          <w:sz w:val="20"/>
          <w:szCs w:val="20"/>
          <w:lang w:eastAsia="en-ID"/>
        </w:rPr>
        <w:t>Pasifik</w:t>
      </w:r>
      <w:proofErr w:type="spellEnd"/>
      <w:r w:rsidR="00A559DF" w:rsidRPr="00A559DF">
        <w:rPr>
          <w:rFonts w:eastAsia="Times New Roman" w:cs="Times New Roman"/>
          <w:sz w:val="20"/>
          <w:szCs w:val="20"/>
          <w:lang w:eastAsia="en-ID"/>
        </w:rPr>
        <w:t>,</w:t>
      </w:r>
    </w:p>
    <w:p w14:paraId="3BBFBB92" w14:textId="71F84101" w:rsidR="00396852" w:rsidRDefault="00486413" w:rsidP="00486413">
      <w:pPr>
        <w:ind w:left="0" w:firstLine="0"/>
        <w:rPr>
          <w:sz w:val="20"/>
          <w:szCs w:val="20"/>
          <w:lang w:val="sv-SE"/>
        </w:rPr>
      </w:pPr>
      <w:r w:rsidRPr="00070DBD">
        <w:rPr>
          <w:rFonts w:cs="Times New Roman"/>
          <w:sz w:val="20"/>
          <w:szCs w:val="20"/>
        </w:rPr>
        <w:t xml:space="preserve">Gedung Hotel </w:t>
      </w:r>
      <w:proofErr w:type="spellStart"/>
      <w:r w:rsidRPr="00070DBD">
        <w:rPr>
          <w:rFonts w:cs="Times New Roman"/>
          <w:sz w:val="20"/>
          <w:szCs w:val="20"/>
        </w:rPr>
        <w:t>Dracarys</w:t>
      </w:r>
      <w:proofErr w:type="spellEnd"/>
      <w:r w:rsidRPr="00070DBD">
        <w:rPr>
          <w:rFonts w:cs="Times New Roman"/>
          <w:sz w:val="20"/>
          <w:szCs w:val="20"/>
        </w:rPr>
        <w:t xml:space="preserve"> </w:t>
      </w:r>
      <w:proofErr w:type="spellStart"/>
      <w:r w:rsidRPr="00070DBD">
        <w:rPr>
          <w:rFonts w:cs="Times New Roman"/>
          <w:sz w:val="20"/>
          <w:szCs w:val="20"/>
        </w:rPr>
        <w:t>ini</w:t>
      </w:r>
      <w:proofErr w:type="spellEnd"/>
      <w:r w:rsidRPr="00070DBD">
        <w:rPr>
          <w:rFonts w:cs="Times New Roman"/>
          <w:sz w:val="20"/>
          <w:szCs w:val="20"/>
        </w:rPr>
        <w:t xml:space="preserve"> </w:t>
      </w:r>
      <w:proofErr w:type="spellStart"/>
      <w:r w:rsidRPr="00070DBD">
        <w:rPr>
          <w:rFonts w:cs="Times New Roman"/>
          <w:sz w:val="20"/>
          <w:szCs w:val="20"/>
        </w:rPr>
        <w:t>didesain</w:t>
      </w:r>
      <w:proofErr w:type="spellEnd"/>
      <w:r w:rsidRPr="00070DBD">
        <w:rPr>
          <w:rFonts w:cs="Times New Roman"/>
          <w:sz w:val="20"/>
          <w:szCs w:val="20"/>
        </w:rPr>
        <w:t xml:space="preserve"> 13 </w:t>
      </w:r>
      <w:proofErr w:type="spellStart"/>
      <w:r w:rsidRPr="00070DBD">
        <w:rPr>
          <w:rFonts w:cs="Times New Roman"/>
          <w:sz w:val="20"/>
          <w:szCs w:val="20"/>
        </w:rPr>
        <w:t>lantai</w:t>
      </w:r>
      <w:proofErr w:type="spellEnd"/>
      <w:r w:rsidRPr="00070DBD">
        <w:rPr>
          <w:rFonts w:cs="Times New Roman"/>
          <w:sz w:val="20"/>
          <w:szCs w:val="20"/>
        </w:rPr>
        <w:t xml:space="preserve"> di Kota Depok. </w:t>
      </w:r>
      <w:proofErr w:type="spellStart"/>
      <w:r w:rsidRPr="00070DBD">
        <w:rPr>
          <w:rFonts w:cs="Times New Roman"/>
          <w:sz w:val="20"/>
          <w:szCs w:val="20"/>
        </w:rPr>
        <w:t>Untuk</w:t>
      </w:r>
      <w:proofErr w:type="spellEnd"/>
      <w:r w:rsidRPr="00070DBD">
        <w:rPr>
          <w:rFonts w:cs="Times New Roman"/>
          <w:sz w:val="20"/>
          <w:szCs w:val="20"/>
        </w:rPr>
        <w:t xml:space="preserve"> </w:t>
      </w:r>
      <w:proofErr w:type="spellStart"/>
      <w:r w:rsidRPr="00070DBD">
        <w:rPr>
          <w:rFonts w:cs="Times New Roman"/>
          <w:sz w:val="20"/>
          <w:szCs w:val="20"/>
        </w:rPr>
        <w:t>bangunan</w:t>
      </w:r>
      <w:proofErr w:type="spellEnd"/>
      <w:r w:rsidRPr="00070DBD">
        <w:rPr>
          <w:rFonts w:cs="Times New Roman"/>
          <w:sz w:val="20"/>
          <w:szCs w:val="20"/>
        </w:rPr>
        <w:t xml:space="preserve"> </w:t>
      </w:r>
      <w:proofErr w:type="spellStart"/>
      <w:r w:rsidRPr="00070DBD">
        <w:rPr>
          <w:rFonts w:cs="Times New Roman"/>
          <w:sz w:val="20"/>
          <w:szCs w:val="20"/>
        </w:rPr>
        <w:t>konstruksi</w:t>
      </w:r>
      <w:proofErr w:type="spellEnd"/>
      <w:r w:rsidRPr="00070DBD">
        <w:rPr>
          <w:rFonts w:cs="Times New Roman"/>
          <w:sz w:val="20"/>
          <w:szCs w:val="20"/>
        </w:rPr>
        <w:t xml:space="preserve"> </w:t>
      </w:r>
      <w:proofErr w:type="spellStart"/>
      <w:r w:rsidRPr="00070DBD">
        <w:rPr>
          <w:rFonts w:cs="Times New Roman"/>
          <w:sz w:val="20"/>
          <w:szCs w:val="20"/>
        </w:rPr>
        <w:t>gedung</w:t>
      </w:r>
      <w:proofErr w:type="spellEnd"/>
      <w:r w:rsidRPr="00070DBD">
        <w:rPr>
          <w:rFonts w:cs="Times New Roman"/>
          <w:sz w:val="20"/>
          <w:szCs w:val="20"/>
        </w:rPr>
        <w:t xml:space="preserve"> </w:t>
      </w:r>
      <w:proofErr w:type="spellStart"/>
      <w:r w:rsidRPr="008B69CA">
        <w:rPr>
          <w:rFonts w:cs="Times New Roman"/>
          <w:sz w:val="20"/>
          <w:szCs w:val="20"/>
        </w:rPr>
        <w:t>bertingkat</w:t>
      </w:r>
      <w:proofErr w:type="spellEnd"/>
      <w:r w:rsidRPr="008B69CA">
        <w:rPr>
          <w:rFonts w:cs="Times New Roman"/>
          <w:sz w:val="20"/>
          <w:szCs w:val="20"/>
        </w:rPr>
        <w:t xml:space="preserve">, </w:t>
      </w:r>
      <w:proofErr w:type="spellStart"/>
      <w:r w:rsidRPr="008B69CA">
        <w:rPr>
          <w:rFonts w:cs="Times New Roman"/>
          <w:sz w:val="20"/>
          <w:szCs w:val="20"/>
        </w:rPr>
        <w:t>pengaruh</w:t>
      </w:r>
      <w:proofErr w:type="spellEnd"/>
      <w:r w:rsidRPr="008B69CA">
        <w:rPr>
          <w:rFonts w:cs="Times New Roman"/>
          <w:sz w:val="20"/>
          <w:szCs w:val="20"/>
        </w:rPr>
        <w:t xml:space="preserve"> </w:t>
      </w:r>
      <w:proofErr w:type="spellStart"/>
      <w:r w:rsidRPr="008B69CA">
        <w:rPr>
          <w:rFonts w:cs="Times New Roman"/>
          <w:sz w:val="20"/>
          <w:szCs w:val="20"/>
        </w:rPr>
        <w:t>risiko</w:t>
      </w:r>
      <w:proofErr w:type="spellEnd"/>
      <w:r w:rsidRPr="008B69CA">
        <w:rPr>
          <w:rFonts w:cs="Times New Roman"/>
          <w:sz w:val="20"/>
          <w:szCs w:val="20"/>
        </w:rPr>
        <w:t xml:space="preserve"> </w:t>
      </w:r>
      <w:proofErr w:type="spellStart"/>
      <w:r w:rsidRPr="008B69CA">
        <w:rPr>
          <w:rFonts w:cs="Times New Roman"/>
          <w:sz w:val="20"/>
          <w:szCs w:val="20"/>
        </w:rPr>
        <w:t>gempa</w:t>
      </w:r>
      <w:proofErr w:type="spellEnd"/>
      <w:r w:rsidRPr="008B69CA">
        <w:rPr>
          <w:rFonts w:cs="Times New Roman"/>
          <w:sz w:val="20"/>
          <w:szCs w:val="20"/>
        </w:rPr>
        <w:t xml:space="preserve"> </w:t>
      </w:r>
      <w:proofErr w:type="spellStart"/>
      <w:r w:rsidRPr="008B69CA">
        <w:rPr>
          <w:rFonts w:cs="Times New Roman"/>
          <w:sz w:val="20"/>
          <w:szCs w:val="20"/>
        </w:rPr>
        <w:t>harus</w:t>
      </w:r>
      <w:proofErr w:type="spellEnd"/>
      <w:r w:rsidRPr="008B69CA">
        <w:rPr>
          <w:rFonts w:cs="Times New Roman"/>
          <w:sz w:val="20"/>
          <w:szCs w:val="20"/>
        </w:rPr>
        <w:t xml:space="preserve"> </w:t>
      </w:r>
      <w:proofErr w:type="spellStart"/>
      <w:r w:rsidRPr="008B69CA">
        <w:rPr>
          <w:rFonts w:cs="Times New Roman"/>
          <w:sz w:val="20"/>
          <w:szCs w:val="20"/>
        </w:rPr>
        <w:t>diperhitungkan</w:t>
      </w:r>
      <w:proofErr w:type="spellEnd"/>
      <w:r w:rsidRPr="008B69CA">
        <w:rPr>
          <w:rFonts w:cs="Times New Roman"/>
          <w:sz w:val="20"/>
          <w:szCs w:val="20"/>
        </w:rPr>
        <w:t xml:space="preserve">, </w:t>
      </w:r>
      <w:proofErr w:type="spellStart"/>
      <w:r w:rsidRPr="008B69CA">
        <w:rPr>
          <w:rFonts w:cs="Times New Roman"/>
          <w:sz w:val="20"/>
          <w:szCs w:val="20"/>
        </w:rPr>
        <w:t>kota</w:t>
      </w:r>
      <w:proofErr w:type="spellEnd"/>
      <w:r w:rsidRPr="008B69CA">
        <w:rPr>
          <w:rFonts w:cs="Times New Roman"/>
          <w:sz w:val="20"/>
          <w:szCs w:val="20"/>
        </w:rPr>
        <w:t xml:space="preserve"> Depok, </w:t>
      </w:r>
      <w:proofErr w:type="spellStart"/>
      <w:r w:rsidRPr="008B69CA">
        <w:rPr>
          <w:rFonts w:cs="Times New Roman"/>
          <w:sz w:val="20"/>
          <w:szCs w:val="20"/>
        </w:rPr>
        <w:t>merupakan</w:t>
      </w:r>
      <w:proofErr w:type="spellEnd"/>
      <w:r w:rsidRPr="008B69CA">
        <w:rPr>
          <w:rFonts w:cs="Times New Roman"/>
          <w:sz w:val="20"/>
          <w:szCs w:val="20"/>
        </w:rPr>
        <w:t xml:space="preserve"> </w:t>
      </w:r>
      <w:proofErr w:type="spellStart"/>
      <w:r w:rsidRPr="008B69CA">
        <w:rPr>
          <w:rFonts w:cs="Times New Roman"/>
          <w:sz w:val="20"/>
          <w:szCs w:val="20"/>
        </w:rPr>
        <w:t>kawasan</w:t>
      </w:r>
      <w:proofErr w:type="spellEnd"/>
      <w:r w:rsidRPr="008B69CA">
        <w:rPr>
          <w:rFonts w:cs="Times New Roman"/>
          <w:sz w:val="20"/>
          <w:szCs w:val="20"/>
        </w:rPr>
        <w:t xml:space="preserve"> </w:t>
      </w:r>
      <w:proofErr w:type="spellStart"/>
      <w:r w:rsidRPr="008B69CA">
        <w:rPr>
          <w:rFonts w:cs="Times New Roman"/>
          <w:sz w:val="20"/>
          <w:szCs w:val="20"/>
        </w:rPr>
        <w:t>dengan</w:t>
      </w:r>
      <w:proofErr w:type="spellEnd"/>
      <w:r w:rsidRPr="008B69CA">
        <w:rPr>
          <w:rFonts w:cs="Times New Roman"/>
          <w:sz w:val="20"/>
          <w:szCs w:val="20"/>
        </w:rPr>
        <w:t xml:space="preserve"> wilayah </w:t>
      </w:r>
      <w:proofErr w:type="spellStart"/>
      <w:r w:rsidRPr="008B69CA">
        <w:rPr>
          <w:rFonts w:cs="Times New Roman"/>
          <w:sz w:val="20"/>
          <w:szCs w:val="20"/>
        </w:rPr>
        <w:t>risiko</w:t>
      </w:r>
      <w:proofErr w:type="spellEnd"/>
      <w:r w:rsidRPr="008B69CA">
        <w:rPr>
          <w:rFonts w:cs="Times New Roman"/>
          <w:sz w:val="20"/>
          <w:szCs w:val="20"/>
        </w:rPr>
        <w:t xml:space="preserve"> </w:t>
      </w:r>
      <w:proofErr w:type="spellStart"/>
      <w:r w:rsidRPr="008B69CA">
        <w:rPr>
          <w:rFonts w:cs="Times New Roman"/>
          <w:sz w:val="20"/>
          <w:szCs w:val="20"/>
        </w:rPr>
        <w:t>gempa</w:t>
      </w:r>
      <w:proofErr w:type="spellEnd"/>
      <w:r w:rsidRPr="008B69CA">
        <w:rPr>
          <w:rFonts w:cs="Times New Roman"/>
          <w:sz w:val="20"/>
          <w:szCs w:val="20"/>
        </w:rPr>
        <w:t xml:space="preserve"> </w:t>
      </w:r>
      <w:proofErr w:type="spellStart"/>
      <w:r w:rsidRPr="008B69CA">
        <w:rPr>
          <w:rFonts w:cs="Times New Roman"/>
          <w:sz w:val="20"/>
          <w:szCs w:val="20"/>
        </w:rPr>
        <w:t>tinggi</w:t>
      </w:r>
      <w:proofErr w:type="spellEnd"/>
      <w:r w:rsidRPr="008B69CA">
        <w:rPr>
          <w:rFonts w:cs="Times New Roman"/>
          <w:sz w:val="20"/>
          <w:szCs w:val="20"/>
        </w:rPr>
        <w:t>, zona 6.</w:t>
      </w:r>
      <w:r w:rsidR="008B69CA">
        <w:rPr>
          <w:rFonts w:cs="Times New Roman"/>
          <w:sz w:val="20"/>
          <w:szCs w:val="20"/>
        </w:rPr>
        <w:t xml:space="preserve"> </w:t>
      </w:r>
      <w:r w:rsidR="009E61AC" w:rsidRPr="00486413">
        <w:rPr>
          <w:rFonts w:cs="Times New Roman"/>
          <w:sz w:val="20"/>
          <w:szCs w:val="20"/>
          <w:lang w:val="sv-SE"/>
        </w:rPr>
        <w:t>Kota</w:t>
      </w:r>
      <w:r w:rsidR="009E61AC" w:rsidRPr="009E61AC">
        <w:rPr>
          <w:rFonts w:cs="Times New Roman"/>
          <w:sz w:val="20"/>
          <w:szCs w:val="20"/>
          <w:lang w:val="sv-SE"/>
        </w:rPr>
        <w:t xml:space="preserve"> </w:t>
      </w:r>
      <w:r w:rsidR="008B69CA">
        <w:rPr>
          <w:rFonts w:cs="Times New Roman"/>
          <w:sz w:val="20"/>
          <w:szCs w:val="20"/>
          <w:lang w:val="sv-SE"/>
        </w:rPr>
        <w:t>Depok</w:t>
      </w:r>
      <w:r w:rsidR="009E61AC" w:rsidRPr="009E61AC">
        <w:rPr>
          <w:rFonts w:cs="Times New Roman"/>
          <w:sz w:val="20"/>
          <w:szCs w:val="20"/>
          <w:lang w:val="sv-SE"/>
        </w:rPr>
        <w:t xml:space="preserve"> merupakan salah satu kota yang rawan terjadi gempa</w:t>
      </w:r>
      <w:r w:rsidR="009E61AC">
        <w:rPr>
          <w:rFonts w:cs="Times New Roman"/>
          <w:sz w:val="20"/>
          <w:szCs w:val="20"/>
          <w:lang w:val="sv-SE"/>
        </w:rPr>
        <w:t xml:space="preserve"> yang </w:t>
      </w:r>
      <w:r w:rsidR="009E61AC" w:rsidRPr="009E61AC">
        <w:rPr>
          <w:rFonts w:cs="Times New Roman"/>
          <w:sz w:val="20"/>
          <w:szCs w:val="20"/>
          <w:lang w:val="sv-SE"/>
        </w:rPr>
        <w:t xml:space="preserve">memiliki nilai Respons Spektral 1,2 g terhadap tanah keras batuan </w:t>
      </w:r>
      <w:r w:rsidR="00A559DF">
        <w:rPr>
          <w:rFonts w:cs="Times New Roman"/>
          <w:sz w:val="20"/>
          <w:szCs w:val="20"/>
          <w:lang w:val="sv-SE"/>
        </w:rPr>
        <w:t>Sedang</w:t>
      </w:r>
      <w:r w:rsidR="009E61AC">
        <w:rPr>
          <w:rFonts w:cs="Times New Roman"/>
          <w:sz w:val="20"/>
          <w:szCs w:val="20"/>
          <w:lang w:val="sv-SE"/>
        </w:rPr>
        <w:t xml:space="preserve"> </w:t>
      </w:r>
      <w:r w:rsidR="009E61AC" w:rsidRPr="009E61AC">
        <w:rPr>
          <w:rFonts w:cs="Times New Roman"/>
          <w:sz w:val="20"/>
          <w:szCs w:val="20"/>
          <w:lang w:val="sv-SE"/>
        </w:rPr>
        <w:t>dan berwarna coklat</w:t>
      </w:r>
      <w:r w:rsidR="00357AB3">
        <w:rPr>
          <w:rFonts w:cs="Times New Roman"/>
          <w:sz w:val="20"/>
          <w:szCs w:val="20"/>
          <w:lang w:val="sv-SE"/>
        </w:rPr>
        <w:t xml:space="preserve"> seperti pada </w:t>
      </w:r>
      <w:r w:rsidR="00357AB3">
        <w:rPr>
          <w:rFonts w:cs="Times New Roman"/>
          <w:b/>
          <w:bCs/>
          <w:sz w:val="20"/>
          <w:szCs w:val="20"/>
          <w:lang w:val="sv-SE"/>
        </w:rPr>
        <w:t>Gambar 1</w:t>
      </w:r>
      <w:r w:rsidR="008B69CA">
        <w:rPr>
          <w:rFonts w:cs="Times New Roman"/>
          <w:b/>
          <w:bCs/>
          <w:sz w:val="20"/>
          <w:szCs w:val="20"/>
          <w:lang w:val="sv-SE"/>
        </w:rPr>
        <w:t xml:space="preserve"> </w:t>
      </w:r>
      <w:r w:rsidR="008B69CA" w:rsidRPr="008B69CA">
        <w:rPr>
          <w:rFonts w:cs="Times New Roman"/>
          <w:sz w:val="20"/>
          <w:szCs w:val="20"/>
          <w:lang w:val="sv-SE"/>
        </w:rPr>
        <w:t>dan</w:t>
      </w:r>
      <w:r w:rsidR="008B69CA">
        <w:rPr>
          <w:rFonts w:cs="Times New Roman"/>
          <w:b/>
          <w:bCs/>
          <w:sz w:val="20"/>
          <w:szCs w:val="20"/>
          <w:lang w:val="sv-SE"/>
        </w:rPr>
        <w:t xml:space="preserve"> Gambar 2</w:t>
      </w:r>
      <w:r w:rsidR="009E61AC" w:rsidRPr="009E61AC">
        <w:rPr>
          <w:rFonts w:cs="Times New Roman"/>
          <w:sz w:val="20"/>
          <w:szCs w:val="20"/>
          <w:lang w:val="sv-SE"/>
        </w:rPr>
        <w:t xml:space="preserve">. </w:t>
      </w:r>
    </w:p>
    <w:p w14:paraId="4D6868C4" w14:textId="3CB4F59B" w:rsidR="00A559DF" w:rsidRDefault="00907DA4" w:rsidP="00907DA4">
      <w:pPr>
        <w:ind w:left="0" w:firstLine="0"/>
        <w:rPr>
          <w:b/>
          <w:bCs/>
          <w:sz w:val="20"/>
          <w:szCs w:val="20"/>
          <w:lang w:val="sv-SE"/>
        </w:rPr>
      </w:pPr>
      <w:r w:rsidRPr="00070DBD">
        <w:rPr>
          <w:noProof/>
        </w:rPr>
        <w:lastRenderedPageBreak/>
        <w:drawing>
          <wp:anchor distT="0" distB="0" distL="114300" distR="114300" simplePos="0" relativeHeight="251659264" behindDoc="1" locked="0" layoutInCell="1" allowOverlap="1" wp14:anchorId="08756170" wp14:editId="4FF64CE8">
            <wp:simplePos x="0" y="0"/>
            <wp:positionH relativeFrom="column">
              <wp:posOffset>125730</wp:posOffset>
            </wp:positionH>
            <wp:positionV relativeFrom="paragraph">
              <wp:posOffset>362</wp:posOffset>
            </wp:positionV>
            <wp:extent cx="2160000" cy="1279235"/>
            <wp:effectExtent l="0" t="0" r="0" b="0"/>
            <wp:wrapTight wrapText="bothSides">
              <wp:wrapPolygon edited="0">
                <wp:start x="0" y="0"/>
                <wp:lineTo x="0" y="21235"/>
                <wp:lineTo x="21340" y="21235"/>
                <wp:lineTo x="21340" y="0"/>
                <wp:lineTo x="0" y="0"/>
              </wp:wrapPolygon>
            </wp:wrapTight>
            <wp:docPr id="166457289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27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80C6C" w14:textId="42F79AE1" w:rsidR="006A1DE2" w:rsidRPr="006664D1" w:rsidRDefault="006A1DE2" w:rsidP="00FA48E6">
      <w:pPr>
        <w:pStyle w:val="Caption"/>
        <w:spacing w:after="0"/>
        <w:jc w:val="center"/>
        <w:rPr>
          <w:i w:val="0"/>
          <w:iCs w:val="0"/>
          <w:color w:val="auto"/>
          <w:sz w:val="20"/>
          <w:szCs w:val="20"/>
          <w:lang w:val="sv-SE"/>
        </w:rPr>
      </w:pPr>
      <w:r w:rsidRPr="006664D1">
        <w:rPr>
          <w:b/>
          <w:bCs/>
          <w:i w:val="0"/>
          <w:iCs w:val="0"/>
          <w:color w:val="auto"/>
          <w:sz w:val="20"/>
          <w:szCs w:val="20"/>
          <w:lang w:val="sv-SE"/>
        </w:rPr>
        <w:t xml:space="preserve">Gambar </w:t>
      </w:r>
      <w:r w:rsidRPr="006664D1">
        <w:rPr>
          <w:b/>
          <w:bCs/>
          <w:i w:val="0"/>
          <w:iCs w:val="0"/>
          <w:color w:val="auto"/>
          <w:sz w:val="20"/>
          <w:szCs w:val="20"/>
        </w:rPr>
        <w:fldChar w:fldCharType="begin"/>
      </w:r>
      <w:r w:rsidRPr="006664D1">
        <w:rPr>
          <w:b/>
          <w:bCs/>
          <w:i w:val="0"/>
          <w:iCs w:val="0"/>
          <w:color w:val="auto"/>
          <w:sz w:val="20"/>
          <w:szCs w:val="20"/>
          <w:lang w:val="sv-SE"/>
        </w:rPr>
        <w:instrText xml:space="preserve"> SEQ Gambar \* ARABIC </w:instrText>
      </w:r>
      <w:r w:rsidRPr="006664D1">
        <w:rPr>
          <w:b/>
          <w:bCs/>
          <w:i w:val="0"/>
          <w:iCs w:val="0"/>
          <w:color w:val="auto"/>
          <w:sz w:val="20"/>
          <w:szCs w:val="20"/>
        </w:rPr>
        <w:fldChar w:fldCharType="separate"/>
      </w:r>
      <w:r w:rsidR="00A12E4F">
        <w:rPr>
          <w:b/>
          <w:bCs/>
          <w:i w:val="0"/>
          <w:iCs w:val="0"/>
          <w:noProof/>
          <w:color w:val="auto"/>
          <w:sz w:val="20"/>
          <w:szCs w:val="20"/>
          <w:lang w:val="sv-SE"/>
        </w:rPr>
        <w:t>1</w:t>
      </w:r>
      <w:r w:rsidRPr="006664D1">
        <w:rPr>
          <w:b/>
          <w:bCs/>
          <w:i w:val="0"/>
          <w:iCs w:val="0"/>
          <w:color w:val="auto"/>
          <w:sz w:val="20"/>
          <w:szCs w:val="20"/>
        </w:rPr>
        <w:fldChar w:fldCharType="end"/>
      </w:r>
      <w:r w:rsidRPr="006664D1">
        <w:rPr>
          <w:b/>
          <w:bCs/>
          <w:i w:val="0"/>
          <w:iCs w:val="0"/>
          <w:color w:val="auto"/>
          <w:sz w:val="20"/>
          <w:szCs w:val="20"/>
          <w:lang w:val="sv-SE"/>
        </w:rPr>
        <w:t>.</w:t>
      </w:r>
      <w:r w:rsidRPr="006664D1">
        <w:rPr>
          <w:i w:val="0"/>
          <w:iCs w:val="0"/>
          <w:color w:val="auto"/>
          <w:sz w:val="20"/>
          <w:szCs w:val="20"/>
          <w:lang w:val="sv-SE"/>
        </w:rPr>
        <w:t xml:space="preserve"> Peta Gempa </w:t>
      </w:r>
      <w:r w:rsidR="008B69CA" w:rsidRPr="006664D1">
        <w:rPr>
          <w:i w:val="0"/>
          <w:iCs w:val="0"/>
          <w:color w:val="auto"/>
          <w:sz w:val="20"/>
          <w:szCs w:val="20"/>
          <w:lang w:val="sv-SE"/>
        </w:rPr>
        <w:t>Wilayah Indonesia</w:t>
      </w:r>
    </w:p>
    <w:p w14:paraId="4EA03C7B" w14:textId="38F2609F" w:rsidR="008B69CA" w:rsidRPr="008B69CA" w:rsidRDefault="008B69CA" w:rsidP="008B69CA">
      <w:pPr>
        <w:rPr>
          <w:lang w:val="sv-SE"/>
        </w:rPr>
      </w:pPr>
    </w:p>
    <w:p w14:paraId="58335209" w14:textId="4571946B" w:rsidR="008B69CA" w:rsidRDefault="00907DA4" w:rsidP="008B69CA">
      <w:pPr>
        <w:pStyle w:val="Caption"/>
        <w:rPr>
          <w:b/>
          <w:bCs/>
          <w:color w:val="auto"/>
          <w:sz w:val="20"/>
          <w:szCs w:val="20"/>
        </w:rPr>
      </w:pPr>
      <w:r w:rsidRPr="00070DBD">
        <w:rPr>
          <w:b/>
          <w:bCs/>
          <w:noProof/>
          <w:color w:val="auto"/>
          <w:sz w:val="20"/>
          <w:szCs w:val="20"/>
        </w:rPr>
        <w:drawing>
          <wp:anchor distT="0" distB="0" distL="114300" distR="114300" simplePos="0" relativeHeight="251662336" behindDoc="0" locked="0" layoutInCell="1" allowOverlap="1" wp14:anchorId="1E29555B" wp14:editId="5723BA89">
            <wp:simplePos x="0" y="0"/>
            <wp:positionH relativeFrom="column">
              <wp:posOffset>342900</wp:posOffset>
            </wp:positionH>
            <wp:positionV relativeFrom="page">
              <wp:posOffset>3426551</wp:posOffset>
            </wp:positionV>
            <wp:extent cx="1799590" cy="854710"/>
            <wp:effectExtent l="0" t="0" r="0" b="2540"/>
            <wp:wrapThrough wrapText="bothSides">
              <wp:wrapPolygon edited="0">
                <wp:start x="0" y="0"/>
                <wp:lineTo x="0" y="21183"/>
                <wp:lineTo x="21265" y="21183"/>
                <wp:lineTo x="21265" y="0"/>
                <wp:lineTo x="0" y="0"/>
              </wp:wrapPolygon>
            </wp:wrapThrough>
            <wp:docPr id="78905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54860" name=""/>
                    <pic:cNvPicPr/>
                  </pic:nvPicPr>
                  <pic:blipFill>
                    <a:blip r:embed="rId15" cstate="print">
                      <a:extLst>
                        <a:ext uri="{28A0092B-C50C-407E-A947-70E740481C1C}">
                          <a14:useLocalDpi xmlns:a14="http://schemas.microsoft.com/office/drawing/2010/main" val="0"/>
                        </a:ext>
                      </a:extLst>
                    </a:blip>
                    <a:srcRect l="20897" t="16207" r="4179"/>
                    <a:stretch>
                      <a:fillRect/>
                    </a:stretch>
                  </pic:blipFill>
                  <pic:spPr bwMode="auto">
                    <a:xfrm>
                      <a:off x="0" y="0"/>
                      <a:ext cx="1799590"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1334F" w14:textId="557119BF" w:rsidR="008B69CA" w:rsidRDefault="00070DBD" w:rsidP="008B69CA">
      <w:pPr>
        <w:pStyle w:val="Caption"/>
        <w:rPr>
          <w:b/>
          <w:bCs/>
          <w:color w:val="auto"/>
          <w:sz w:val="20"/>
          <w:szCs w:val="20"/>
        </w:rPr>
      </w:pPr>
      <w:r>
        <w:rPr>
          <w:b/>
          <w:bCs/>
          <w:noProof/>
          <w:color w:val="auto"/>
          <w:sz w:val="20"/>
          <w:szCs w:val="20"/>
          <w14:ligatures w14:val="standardContextual"/>
        </w:rPr>
        <mc:AlternateContent>
          <mc:Choice Requires="wps">
            <w:drawing>
              <wp:anchor distT="0" distB="0" distL="114300" distR="114300" simplePos="0" relativeHeight="251663360" behindDoc="0" locked="0" layoutInCell="1" allowOverlap="1" wp14:anchorId="71D6AB97" wp14:editId="22ED9FE9">
                <wp:simplePos x="0" y="0"/>
                <wp:positionH relativeFrom="column">
                  <wp:posOffset>1052080</wp:posOffset>
                </wp:positionH>
                <wp:positionV relativeFrom="paragraph">
                  <wp:posOffset>52358</wp:posOffset>
                </wp:positionV>
                <wp:extent cx="586740" cy="289560"/>
                <wp:effectExtent l="0" t="0" r="0" b="0"/>
                <wp:wrapNone/>
                <wp:docPr id="759036933" name="Text Box 3"/>
                <wp:cNvGraphicFramePr/>
                <a:graphic xmlns:a="http://schemas.openxmlformats.org/drawingml/2006/main">
                  <a:graphicData uri="http://schemas.microsoft.com/office/word/2010/wordprocessingShape">
                    <wps:wsp>
                      <wps:cNvSpPr txBox="1"/>
                      <wps:spPr>
                        <a:xfrm>
                          <a:off x="0" y="0"/>
                          <a:ext cx="586740" cy="28956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89F8574" w14:textId="752A2098" w:rsidR="00070DBD" w:rsidRPr="00070DBD" w:rsidRDefault="00070DBD" w:rsidP="00070DBD">
                            <w:pPr>
                              <w:ind w:left="0"/>
                              <w:jc w:val="right"/>
                              <w:rPr>
                                <w14:textOutline w14:w="9525" w14:cap="rnd" w14:cmpd="sng" w14:algn="ctr">
                                  <w14:solidFill>
                                    <w14:srgbClr w14:val="000000"/>
                                  </w14:solidFill>
                                  <w14:prstDash w14:val="solid"/>
                                  <w14:bevel/>
                                </w14:textOutline>
                              </w:rPr>
                            </w:pPr>
                            <w:r w:rsidRPr="00070DBD">
                              <w:rPr>
                                <w14:textOutline w14:w="9525" w14:cap="rnd" w14:cmpd="sng" w14:algn="ctr">
                                  <w14:solidFill>
                                    <w14:srgbClr w14:val="000000"/>
                                  </w14:solidFill>
                                  <w14:prstDash w14:val="solid"/>
                                  <w14:bevel/>
                                </w14:textOutline>
                              </w:rPr>
                              <w:t>Depok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6AB97" id="_x0000_t202" coordsize="21600,21600" o:spt="202" path="m,l,21600r21600,l21600,xe">
                <v:stroke joinstyle="miter"/>
                <v:path gradientshapeok="t" o:connecttype="rect"/>
              </v:shapetype>
              <v:shape id="Text Box 3" o:spid="_x0000_s1026" type="#_x0000_t202" style="position:absolute;left:0;text-align:left;margin-left:82.85pt;margin-top:4.1pt;width:46.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" filled="f" stroked="f">
                <v:stroke joinstyle="round"/>
                <v:textbox>
                  <w:txbxContent>
                    <w:p w14:paraId="389F8574" w14:textId="752A2098" w:rsidR="00070DBD" w:rsidRPr="00070DBD" w:rsidRDefault="00070DBD" w:rsidP="00070DBD">
                      <w:pPr>
                        <w:ind w:left="0"/>
                        <w:jc w:val="right"/>
                        <w:rPr>
                          <w14:textOutline w14:w="9525" w14:cap="rnd" w14:cmpd="sng" w14:algn="ctr">
                            <w14:solidFill>
                              <w14:srgbClr w14:val="000000"/>
                            </w14:solidFill>
                            <w14:prstDash w14:val="solid"/>
                            <w14:bevel/>
                          </w14:textOutline>
                        </w:rPr>
                      </w:pPr>
                      <w:r w:rsidRPr="00070DBD">
                        <w:rPr>
                          <w14:textOutline w14:w="9525" w14:cap="rnd" w14:cmpd="sng" w14:algn="ctr">
                            <w14:solidFill>
                              <w14:srgbClr w14:val="000000"/>
                            </w14:solidFill>
                            <w14:prstDash w14:val="solid"/>
                            <w14:bevel/>
                          </w14:textOutline>
                        </w:rPr>
                        <w:t>Depok</w:t>
                      </w:r>
                    </w:p>
                  </w:txbxContent>
                </v:textbox>
              </v:shape>
            </w:pict>
          </mc:Fallback>
        </mc:AlternateContent>
      </w:r>
    </w:p>
    <w:p w14:paraId="027A8C8F" w14:textId="2449C4F1" w:rsidR="007832AA" w:rsidRPr="00070DBD" w:rsidRDefault="008B69CA" w:rsidP="00A559DF">
      <w:pPr>
        <w:pStyle w:val="Caption"/>
        <w:jc w:val="center"/>
        <w:rPr>
          <w:rFonts w:eastAsiaTheme="minorEastAsia"/>
          <w:b/>
          <w:bCs/>
          <w:color w:val="auto"/>
          <w:sz w:val="20"/>
          <w:szCs w:val="20"/>
          <w:lang w:val="sv-SE"/>
        </w:rPr>
      </w:pPr>
      <w:r w:rsidRPr="006664D1">
        <w:rPr>
          <w:b/>
          <w:bCs/>
          <w:i w:val="0"/>
          <w:iCs w:val="0"/>
          <w:color w:val="auto"/>
          <w:sz w:val="20"/>
          <w:szCs w:val="20"/>
        </w:rPr>
        <w:t xml:space="preserve">Gambar </w:t>
      </w:r>
      <w:r w:rsidRPr="006664D1">
        <w:rPr>
          <w:b/>
          <w:bCs/>
          <w:i w:val="0"/>
          <w:iCs w:val="0"/>
          <w:color w:val="auto"/>
          <w:sz w:val="20"/>
          <w:szCs w:val="20"/>
        </w:rPr>
        <w:fldChar w:fldCharType="begin"/>
      </w:r>
      <w:r w:rsidRPr="006664D1">
        <w:rPr>
          <w:b/>
          <w:bCs/>
          <w:i w:val="0"/>
          <w:iCs w:val="0"/>
          <w:color w:val="auto"/>
          <w:sz w:val="20"/>
          <w:szCs w:val="20"/>
        </w:rPr>
        <w:instrText xml:space="preserve"> SEQ Gambar \* ARABIC </w:instrText>
      </w:r>
      <w:r w:rsidRPr="006664D1">
        <w:rPr>
          <w:b/>
          <w:bCs/>
          <w:i w:val="0"/>
          <w:iCs w:val="0"/>
          <w:color w:val="auto"/>
          <w:sz w:val="20"/>
          <w:szCs w:val="20"/>
        </w:rPr>
        <w:fldChar w:fldCharType="separate"/>
      </w:r>
      <w:r w:rsidR="00A12E4F">
        <w:rPr>
          <w:b/>
          <w:bCs/>
          <w:i w:val="0"/>
          <w:iCs w:val="0"/>
          <w:noProof/>
          <w:color w:val="auto"/>
          <w:sz w:val="20"/>
          <w:szCs w:val="20"/>
        </w:rPr>
        <w:t>2</w:t>
      </w:r>
      <w:r w:rsidRPr="006664D1">
        <w:rPr>
          <w:b/>
          <w:bCs/>
          <w:i w:val="0"/>
          <w:iCs w:val="0"/>
          <w:color w:val="auto"/>
          <w:sz w:val="20"/>
          <w:szCs w:val="20"/>
        </w:rPr>
        <w:fldChar w:fldCharType="end"/>
      </w:r>
      <w:r w:rsidR="00C51A0C">
        <w:rPr>
          <w:b/>
          <w:bCs/>
          <w:i w:val="0"/>
          <w:iCs w:val="0"/>
          <w:color w:val="auto"/>
          <w:sz w:val="20"/>
          <w:szCs w:val="20"/>
        </w:rPr>
        <w:t>.</w:t>
      </w:r>
      <w:r w:rsidRPr="00070DBD">
        <w:rPr>
          <w:b/>
          <w:bCs/>
          <w:color w:val="auto"/>
          <w:sz w:val="20"/>
          <w:szCs w:val="20"/>
        </w:rPr>
        <w:t xml:space="preserve"> </w:t>
      </w:r>
      <w:r w:rsidRPr="006664D1">
        <w:rPr>
          <w:i w:val="0"/>
          <w:iCs w:val="0"/>
          <w:color w:val="auto"/>
          <w:sz w:val="20"/>
          <w:szCs w:val="20"/>
        </w:rPr>
        <w:t xml:space="preserve">Peta </w:t>
      </w:r>
      <w:proofErr w:type="spellStart"/>
      <w:r w:rsidRPr="006664D1">
        <w:rPr>
          <w:i w:val="0"/>
          <w:iCs w:val="0"/>
          <w:color w:val="auto"/>
          <w:sz w:val="20"/>
          <w:szCs w:val="20"/>
        </w:rPr>
        <w:t>MCEr</w:t>
      </w:r>
      <w:proofErr w:type="spellEnd"/>
      <w:r w:rsidRPr="006664D1">
        <w:rPr>
          <w:i w:val="0"/>
          <w:iCs w:val="0"/>
          <w:color w:val="auto"/>
          <w:sz w:val="20"/>
          <w:szCs w:val="20"/>
        </w:rPr>
        <w:t xml:space="preserve"> (Ss) di Kota Depok</w:t>
      </w:r>
    </w:p>
    <w:p w14:paraId="6561192B" w14:textId="2F59D368" w:rsidR="00070DBD" w:rsidRPr="00070DBD" w:rsidRDefault="008B69CA" w:rsidP="00070DBD">
      <w:pPr>
        <w:ind w:left="0" w:firstLine="0"/>
        <w:rPr>
          <w:rFonts w:eastAsia="Times New Roman" w:cs="Times New Roman"/>
          <w:szCs w:val="24"/>
          <w:lang w:eastAsia="en-ID"/>
        </w:rPr>
      </w:pPr>
      <w:proofErr w:type="spellStart"/>
      <w:r w:rsidRPr="00070DBD">
        <w:rPr>
          <w:rFonts w:eastAsia="Times New Roman" w:cs="Times New Roman"/>
          <w:sz w:val="20"/>
          <w:szCs w:val="20"/>
          <w:lang w:eastAsia="en-ID"/>
        </w:rPr>
        <w:t>Terdapat</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sebuah</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peristiwa</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kejadian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ada</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tanggal</w:t>
      </w:r>
      <w:proofErr w:type="spellEnd"/>
      <w:r w:rsidRPr="00070DBD">
        <w:rPr>
          <w:rFonts w:eastAsia="Times New Roman" w:cs="Times New Roman"/>
          <w:sz w:val="20"/>
          <w:szCs w:val="20"/>
          <w:lang w:eastAsia="en-ID"/>
        </w:rPr>
        <w:t xml:space="preserve"> 23 Januari 2018 </w:t>
      </w:r>
      <w:proofErr w:type="spellStart"/>
      <w:r w:rsidRPr="00070DBD">
        <w:rPr>
          <w:rFonts w:eastAsia="Times New Roman" w:cs="Times New Roman"/>
          <w:sz w:val="20"/>
          <w:szCs w:val="20"/>
          <w:lang w:eastAsia="en-ID"/>
        </w:rPr>
        <w:t>pukul</w:t>
      </w:r>
      <w:proofErr w:type="spellEnd"/>
      <w:r w:rsidRPr="00070DBD">
        <w:rPr>
          <w:rFonts w:eastAsia="Times New Roman" w:cs="Times New Roman"/>
          <w:sz w:val="20"/>
          <w:szCs w:val="20"/>
          <w:lang w:eastAsia="en-ID"/>
        </w:rPr>
        <w:t xml:space="preserve"> 13.35 WIB </w:t>
      </w:r>
      <w:proofErr w:type="spellStart"/>
      <w:r w:rsidRPr="00070DBD">
        <w:rPr>
          <w:rFonts w:eastAsia="Times New Roman" w:cs="Times New Roman"/>
          <w:sz w:val="20"/>
          <w:szCs w:val="20"/>
          <w:lang w:eastAsia="en-ID"/>
        </w:rPr>
        <w:t>terjadi</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gempa</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bumi</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berkekuatan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magnitudo</w:t>
      </w:r>
      <w:proofErr w:type="spellEnd"/>
      <w:r w:rsidRPr="00070DBD">
        <w:rPr>
          <w:rFonts w:eastAsia="Times New Roman" w:cs="Times New Roman"/>
          <w:sz w:val="20"/>
          <w:szCs w:val="20"/>
          <w:lang w:eastAsia="en-ID"/>
        </w:rPr>
        <w:t xml:space="preserve"> 6,1 </w:t>
      </w:r>
      <w:proofErr w:type="spellStart"/>
      <w:r w:rsidRPr="00070DBD">
        <w:rPr>
          <w:rFonts w:eastAsia="Times New Roman" w:cs="Times New Roman"/>
          <w:sz w:val="20"/>
          <w:szCs w:val="20"/>
          <w:lang w:eastAsia="en-ID"/>
        </w:rPr>
        <w:t>skala</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i/>
          <w:iCs/>
          <w:sz w:val="20"/>
          <w:szCs w:val="20"/>
          <w:lang w:eastAsia="en-ID"/>
        </w:rPr>
        <w:t>ritcher</w:t>
      </w:r>
      <w:proofErr w:type="spellEnd"/>
      <w:r w:rsidRPr="00070DBD">
        <w:rPr>
          <w:rFonts w:eastAsia="Times New Roman" w:cs="Times New Roman"/>
          <w:i/>
          <w:iCs/>
          <w:sz w:val="20"/>
          <w:szCs w:val="20"/>
          <w:lang w:eastAsia="en-ID"/>
        </w:rPr>
        <w:t xml:space="preserve"> </w:t>
      </w:r>
      <w:r w:rsidRPr="00070DBD">
        <w:rPr>
          <w:rFonts w:eastAsia="Times New Roman" w:cs="Times New Roman"/>
          <w:sz w:val="20"/>
          <w:szCs w:val="20"/>
          <w:lang w:eastAsia="en-ID"/>
        </w:rPr>
        <w:t xml:space="preserve">yang </w:t>
      </w:r>
      <w:proofErr w:type="spellStart"/>
      <w:r w:rsidRPr="00070DBD">
        <w:rPr>
          <w:rFonts w:eastAsia="Times New Roman" w:cs="Times New Roman"/>
          <w:sz w:val="20"/>
          <w:szCs w:val="20"/>
          <w:lang w:eastAsia="en-ID"/>
        </w:rPr>
        <w:t>terletak</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berpusat</w:t>
      </w:r>
      <w:proofErr w:type="spellEnd"/>
      <w:r w:rsidRPr="00070DBD">
        <w:rPr>
          <w:rFonts w:eastAsia="Times New Roman" w:cs="Times New Roman"/>
          <w:sz w:val="20"/>
          <w:szCs w:val="20"/>
          <w:lang w:eastAsia="en-ID"/>
        </w:rPr>
        <w:t xml:space="preserve"> di </w:t>
      </w:r>
      <w:proofErr w:type="gramStart"/>
      <w:r w:rsidRPr="00070DBD">
        <w:rPr>
          <w:rFonts w:eastAsia="Times New Roman" w:cs="Times New Roman"/>
          <w:sz w:val="20"/>
          <w:szCs w:val="20"/>
          <w:lang w:eastAsia="en-ID"/>
        </w:rPr>
        <w:t>Lebak ,</w:t>
      </w:r>
      <w:proofErr w:type="gramEnd"/>
      <w:r w:rsidRPr="00070DBD">
        <w:rPr>
          <w:rFonts w:eastAsia="Times New Roman" w:cs="Times New Roman"/>
          <w:sz w:val="20"/>
          <w:szCs w:val="20"/>
          <w:lang w:eastAsia="en-ID"/>
        </w:rPr>
        <w:t xml:space="preserve"> Banten. </w:t>
      </w:r>
      <w:proofErr w:type="spellStart"/>
      <w:r w:rsidRPr="00070DBD">
        <w:rPr>
          <w:rFonts w:eastAsia="Times New Roman" w:cs="Times New Roman"/>
          <w:sz w:val="20"/>
          <w:szCs w:val="20"/>
          <w:lang w:eastAsia="en-ID"/>
        </w:rPr>
        <w:t>Gempa</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ini</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mengakitbatkan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bangunan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rumah</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rusak</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serta</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perkantoran</w:t>
      </w:r>
      <w:proofErr w:type="spellEnd"/>
      <w:r w:rsidRPr="00070DBD">
        <w:rPr>
          <w:rFonts w:eastAsia="Times New Roman" w:cs="Times New Roman"/>
          <w:sz w:val="20"/>
          <w:szCs w:val="20"/>
          <w:lang w:eastAsia="en-ID"/>
        </w:rPr>
        <w:t xml:space="preserve"> dan </w:t>
      </w:r>
      <w:proofErr w:type="spellStart"/>
      <w:r w:rsidRPr="00070DBD">
        <w:rPr>
          <w:rFonts w:eastAsia="Times New Roman" w:cs="Times New Roman"/>
          <w:sz w:val="20"/>
          <w:szCs w:val="20"/>
          <w:lang w:eastAsia="en-ID"/>
        </w:rPr>
        <w:t>rumah</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sakit</w:t>
      </w:r>
      <w:proofErr w:type="spellEnd"/>
      <w:r w:rsidRPr="00070DBD">
        <w:rPr>
          <w:rFonts w:eastAsia="Times New Roman" w:cs="Times New Roman"/>
          <w:sz w:val="20"/>
          <w:szCs w:val="20"/>
          <w:lang w:eastAsia="en-ID"/>
        </w:rPr>
        <w:t>.</w:t>
      </w:r>
      <w:r w:rsidR="00070DBD" w:rsidRPr="00070DBD">
        <w:rPr>
          <w:rFonts w:eastAsia="Times New Roman" w:cs="Times New Roman"/>
          <w:szCs w:val="24"/>
          <w:lang w:eastAsia="en-ID"/>
        </w:rPr>
        <w:t xml:space="preserve"> </w:t>
      </w:r>
      <w:proofErr w:type="spellStart"/>
      <w:r w:rsidR="00070DBD" w:rsidRPr="00070DBD">
        <w:rPr>
          <w:rFonts w:eastAsia="Times New Roman" w:cs="Times New Roman"/>
          <w:sz w:val="20"/>
          <w:szCs w:val="20"/>
          <w:lang w:eastAsia="en-ID"/>
        </w:rPr>
        <w:t>Begitupun</w:t>
      </w:r>
      <w:proofErr w:type="spellEnd"/>
      <w:r w:rsidR="00070DBD" w:rsidRPr="00070DBD">
        <w:rPr>
          <w:rFonts w:eastAsia="Times New Roman" w:cs="Times New Roman"/>
          <w:sz w:val="20"/>
          <w:szCs w:val="20"/>
          <w:lang w:eastAsia="en-ID"/>
        </w:rPr>
        <w:t xml:space="preserve"> juga </w:t>
      </w:r>
      <w:proofErr w:type="spellStart"/>
      <w:r w:rsidR="00070DBD" w:rsidRPr="00070DBD">
        <w:rPr>
          <w:rFonts w:eastAsia="Times New Roman" w:cs="Times New Roman"/>
          <w:sz w:val="20"/>
          <w:szCs w:val="20"/>
          <w:lang w:eastAsia="en-ID"/>
        </w:rPr>
        <w:t>gempa</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sz w:val="20"/>
          <w:szCs w:val="20"/>
          <w:lang w:eastAsia="en-ID"/>
        </w:rPr>
        <w:t>bumi</w:t>
      </w:r>
      <w:proofErr w:type="spellEnd"/>
      <w:r w:rsidR="00070DBD" w:rsidRPr="00070DBD">
        <w:rPr>
          <w:rFonts w:eastAsia="Times New Roman" w:cs="Times New Roman"/>
          <w:sz w:val="20"/>
          <w:szCs w:val="20"/>
          <w:lang w:eastAsia="en-ID"/>
        </w:rPr>
        <w:t xml:space="preserve"> di </w:t>
      </w:r>
      <w:proofErr w:type="spellStart"/>
      <w:r w:rsidR="00070DBD" w:rsidRPr="00070DBD">
        <w:rPr>
          <w:rFonts w:eastAsia="Times New Roman" w:cs="Times New Roman"/>
          <w:sz w:val="20"/>
          <w:szCs w:val="20"/>
          <w:lang w:eastAsia="en-ID"/>
        </w:rPr>
        <w:t>Cianjur</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sz w:val="20"/>
          <w:szCs w:val="20"/>
          <w:lang w:eastAsia="en-ID"/>
        </w:rPr>
        <w:t>berkekuatan</w:t>
      </w:r>
      <w:proofErr w:type="spellEnd"/>
      <w:r w:rsidR="00070DBD" w:rsidRPr="00070DBD">
        <w:rPr>
          <w:rFonts w:eastAsia="Times New Roman" w:cs="Times New Roman"/>
          <w:sz w:val="20"/>
          <w:szCs w:val="20"/>
          <w:lang w:eastAsia="en-ID"/>
        </w:rPr>
        <w:t xml:space="preserve"> magnitude 5,6 </w:t>
      </w:r>
      <w:proofErr w:type="spellStart"/>
      <w:r w:rsidR="00070DBD" w:rsidRPr="00070DBD">
        <w:rPr>
          <w:rFonts w:eastAsia="Times New Roman" w:cs="Times New Roman"/>
          <w:sz w:val="20"/>
          <w:szCs w:val="20"/>
          <w:lang w:eastAsia="en-ID"/>
        </w:rPr>
        <w:t>skala</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i/>
          <w:iCs/>
          <w:sz w:val="20"/>
          <w:szCs w:val="20"/>
          <w:lang w:eastAsia="en-ID"/>
        </w:rPr>
        <w:t>ritcher</w:t>
      </w:r>
      <w:proofErr w:type="spellEnd"/>
      <w:r w:rsidR="00070DBD" w:rsidRPr="00070DBD">
        <w:rPr>
          <w:rFonts w:eastAsia="Times New Roman" w:cs="Times New Roman"/>
          <w:i/>
          <w:iCs/>
          <w:sz w:val="20"/>
          <w:szCs w:val="20"/>
          <w:lang w:eastAsia="en-ID"/>
        </w:rPr>
        <w:t xml:space="preserve"> </w:t>
      </w:r>
      <w:r w:rsidR="00070DBD" w:rsidRPr="00070DBD">
        <w:rPr>
          <w:rFonts w:eastAsia="Times New Roman" w:cs="Times New Roman"/>
          <w:sz w:val="20"/>
          <w:szCs w:val="20"/>
          <w:lang w:eastAsia="en-ID"/>
        </w:rPr>
        <w:t xml:space="preserve">pada </w:t>
      </w:r>
      <w:proofErr w:type="spellStart"/>
      <w:r w:rsidR="00070DBD" w:rsidRPr="00070DBD">
        <w:rPr>
          <w:rFonts w:eastAsia="Times New Roman" w:cs="Times New Roman"/>
          <w:sz w:val="20"/>
          <w:szCs w:val="20"/>
          <w:lang w:eastAsia="en-ID"/>
        </w:rPr>
        <w:t>tanggal</w:t>
      </w:r>
      <w:proofErr w:type="spellEnd"/>
      <w:r w:rsidR="00070DBD" w:rsidRPr="00070DBD">
        <w:rPr>
          <w:rFonts w:eastAsia="Times New Roman" w:cs="Times New Roman"/>
          <w:sz w:val="20"/>
          <w:szCs w:val="20"/>
          <w:lang w:eastAsia="en-ID"/>
        </w:rPr>
        <w:t xml:space="preserve"> 21 November 2022,</w:t>
      </w:r>
      <w:r w:rsidR="00070DBD" w:rsidRPr="00070DBD">
        <w:rPr>
          <w:rFonts w:eastAsia="Times New Roman" w:cs="Times New Roman"/>
          <w:szCs w:val="24"/>
          <w:lang w:eastAsia="en-ID"/>
        </w:rPr>
        <w:t xml:space="preserve"> </w:t>
      </w:r>
      <w:proofErr w:type="spellStart"/>
      <w:r w:rsidR="00070DBD" w:rsidRPr="00070DBD">
        <w:rPr>
          <w:rFonts w:eastAsia="Times New Roman" w:cs="Times New Roman"/>
          <w:sz w:val="20"/>
          <w:szCs w:val="20"/>
          <w:lang w:eastAsia="en-ID"/>
        </w:rPr>
        <w:t>Gempa</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sz w:val="20"/>
          <w:szCs w:val="20"/>
          <w:lang w:eastAsia="en-ID"/>
        </w:rPr>
        <w:t>tersebut</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sz w:val="20"/>
          <w:szCs w:val="20"/>
          <w:lang w:eastAsia="en-ID"/>
        </w:rPr>
        <w:t>berdampak</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sz w:val="20"/>
          <w:szCs w:val="20"/>
          <w:lang w:eastAsia="en-ID"/>
        </w:rPr>
        <w:t>besar</w:t>
      </w:r>
      <w:proofErr w:type="spellEnd"/>
      <w:r w:rsidR="00070DBD" w:rsidRPr="00070DBD">
        <w:rPr>
          <w:rFonts w:eastAsia="Times New Roman" w:cs="Times New Roman"/>
          <w:sz w:val="20"/>
          <w:szCs w:val="20"/>
          <w:lang w:eastAsia="en-ID"/>
        </w:rPr>
        <w:t xml:space="preserve"> yang </w:t>
      </w:r>
      <w:proofErr w:type="spellStart"/>
      <w:r w:rsidR="00070DBD" w:rsidRPr="00070DBD">
        <w:rPr>
          <w:rFonts w:eastAsia="Times New Roman" w:cs="Times New Roman"/>
          <w:sz w:val="20"/>
          <w:szCs w:val="20"/>
          <w:lang w:eastAsia="en-ID"/>
        </w:rPr>
        <w:t>telah</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sz w:val="20"/>
          <w:szCs w:val="20"/>
          <w:lang w:eastAsia="en-ID"/>
        </w:rPr>
        <w:t>mengakibatkan</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sz w:val="20"/>
          <w:szCs w:val="20"/>
          <w:lang w:eastAsia="en-ID"/>
        </w:rPr>
        <w:t>banyaknya</w:t>
      </w:r>
      <w:proofErr w:type="spellEnd"/>
      <w:r w:rsidR="00070DBD" w:rsidRPr="00070DBD">
        <w:rPr>
          <w:rFonts w:eastAsia="Times New Roman" w:cs="Times New Roman"/>
          <w:sz w:val="20"/>
          <w:szCs w:val="20"/>
          <w:lang w:eastAsia="en-ID"/>
        </w:rPr>
        <w:t xml:space="preserve"> korban </w:t>
      </w:r>
      <w:proofErr w:type="spellStart"/>
      <w:r w:rsidR="00070DBD" w:rsidRPr="00070DBD">
        <w:rPr>
          <w:rFonts w:eastAsia="Times New Roman" w:cs="Times New Roman"/>
          <w:sz w:val="20"/>
          <w:szCs w:val="20"/>
          <w:lang w:eastAsia="en-ID"/>
        </w:rPr>
        <w:t>jiwa</w:t>
      </w:r>
      <w:proofErr w:type="spellEnd"/>
      <w:r w:rsidR="00070DBD" w:rsidRPr="00070DBD">
        <w:rPr>
          <w:rFonts w:eastAsia="Times New Roman" w:cs="Times New Roman"/>
          <w:sz w:val="20"/>
          <w:szCs w:val="20"/>
          <w:lang w:eastAsia="en-ID"/>
        </w:rPr>
        <w:t xml:space="preserve"> dan </w:t>
      </w:r>
      <w:proofErr w:type="spellStart"/>
      <w:r w:rsidR="00070DBD" w:rsidRPr="00070DBD">
        <w:rPr>
          <w:rFonts w:eastAsia="Times New Roman" w:cs="Times New Roman"/>
          <w:sz w:val="20"/>
          <w:szCs w:val="20"/>
          <w:lang w:eastAsia="en-ID"/>
        </w:rPr>
        <w:t>telah</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sz w:val="20"/>
          <w:szCs w:val="20"/>
          <w:lang w:eastAsia="en-ID"/>
        </w:rPr>
        <w:t>menewaskan</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sz w:val="20"/>
          <w:szCs w:val="20"/>
          <w:lang w:eastAsia="en-ID"/>
        </w:rPr>
        <w:t>sebanyak</w:t>
      </w:r>
      <w:proofErr w:type="spellEnd"/>
      <w:r w:rsidR="00070DBD" w:rsidRPr="00070DBD">
        <w:rPr>
          <w:rFonts w:eastAsia="Times New Roman" w:cs="Times New Roman"/>
          <w:sz w:val="20"/>
          <w:szCs w:val="20"/>
          <w:lang w:eastAsia="en-ID"/>
        </w:rPr>
        <w:t xml:space="preserve"> 162 korban yang </w:t>
      </w:r>
      <w:proofErr w:type="spellStart"/>
      <w:r w:rsidR="00070DBD" w:rsidRPr="00070DBD">
        <w:rPr>
          <w:rFonts w:eastAsia="Times New Roman" w:cs="Times New Roman"/>
          <w:sz w:val="20"/>
          <w:szCs w:val="20"/>
          <w:lang w:eastAsia="en-ID"/>
        </w:rPr>
        <w:t>meninggal</w:t>
      </w:r>
      <w:proofErr w:type="spellEnd"/>
      <w:r w:rsidR="00070DBD" w:rsidRPr="00070DBD">
        <w:rPr>
          <w:rFonts w:eastAsia="Times New Roman" w:cs="Times New Roman"/>
          <w:sz w:val="20"/>
          <w:szCs w:val="20"/>
          <w:lang w:eastAsia="en-ID"/>
        </w:rPr>
        <w:t xml:space="preserve"> dunia dan 326 </w:t>
      </w:r>
      <w:proofErr w:type="spellStart"/>
      <w:r w:rsidR="00070DBD" w:rsidRPr="00070DBD">
        <w:rPr>
          <w:rFonts w:eastAsia="Times New Roman" w:cs="Times New Roman"/>
          <w:sz w:val="20"/>
          <w:szCs w:val="20"/>
          <w:lang w:eastAsia="en-ID"/>
        </w:rPr>
        <w:t>luka-luka</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sz w:val="20"/>
          <w:szCs w:val="20"/>
          <w:lang w:eastAsia="en-ID"/>
        </w:rPr>
        <w:t>akibat</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sz w:val="20"/>
          <w:szCs w:val="20"/>
          <w:lang w:eastAsia="en-ID"/>
        </w:rPr>
        <w:t>gempa</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sz w:val="20"/>
          <w:szCs w:val="20"/>
          <w:lang w:eastAsia="en-ID"/>
        </w:rPr>
        <w:t>Cianjur</w:t>
      </w:r>
      <w:proofErr w:type="spellEnd"/>
      <w:r w:rsidR="00070DBD" w:rsidRPr="00070DBD">
        <w:rPr>
          <w:rFonts w:eastAsia="Times New Roman" w:cs="Times New Roman"/>
          <w:sz w:val="20"/>
          <w:szCs w:val="20"/>
          <w:lang w:eastAsia="en-ID"/>
        </w:rPr>
        <w:t xml:space="preserve"> (Badan </w:t>
      </w:r>
      <w:proofErr w:type="spellStart"/>
      <w:r w:rsidR="00070DBD" w:rsidRPr="00070DBD">
        <w:rPr>
          <w:rFonts w:eastAsia="Times New Roman" w:cs="Times New Roman"/>
          <w:sz w:val="20"/>
          <w:szCs w:val="20"/>
          <w:lang w:eastAsia="en-ID"/>
        </w:rPr>
        <w:t>Penanggulangan</w:t>
      </w:r>
      <w:proofErr w:type="spellEnd"/>
      <w:r w:rsidR="00070DBD" w:rsidRPr="00070DBD">
        <w:rPr>
          <w:rFonts w:eastAsia="Times New Roman" w:cs="Times New Roman"/>
          <w:sz w:val="20"/>
          <w:szCs w:val="20"/>
          <w:lang w:eastAsia="en-ID"/>
        </w:rPr>
        <w:t xml:space="preserve"> </w:t>
      </w:r>
      <w:proofErr w:type="spellStart"/>
      <w:r w:rsidR="00070DBD" w:rsidRPr="00070DBD">
        <w:rPr>
          <w:rFonts w:eastAsia="Times New Roman" w:cs="Times New Roman"/>
          <w:sz w:val="20"/>
          <w:szCs w:val="20"/>
          <w:lang w:eastAsia="en-ID"/>
        </w:rPr>
        <w:t>Bencana</w:t>
      </w:r>
      <w:proofErr w:type="spellEnd"/>
      <w:r w:rsidR="00070DBD" w:rsidRPr="00070DBD">
        <w:rPr>
          <w:rFonts w:eastAsia="Times New Roman" w:cs="Times New Roman"/>
          <w:sz w:val="20"/>
          <w:szCs w:val="20"/>
          <w:lang w:eastAsia="en-ID"/>
        </w:rPr>
        <w:t xml:space="preserve"> Daerah, 2022).</w:t>
      </w:r>
      <w:r w:rsidR="00070DBD" w:rsidRPr="00070DBD">
        <w:rPr>
          <w:rFonts w:eastAsia="Times New Roman" w:cs="Times New Roman"/>
          <w:szCs w:val="24"/>
          <w:lang w:eastAsia="en-ID"/>
        </w:rPr>
        <w:t xml:space="preserve"> </w:t>
      </w:r>
    </w:p>
    <w:p w14:paraId="7B86AB5A" w14:textId="77777777" w:rsidR="00A559DF" w:rsidRDefault="00070DBD" w:rsidP="00070DBD">
      <w:pPr>
        <w:ind w:left="0" w:firstLine="0"/>
        <w:rPr>
          <w:sz w:val="20"/>
          <w:szCs w:val="20"/>
          <w:lang w:val="sv-SE"/>
        </w:rPr>
      </w:pPr>
      <w:proofErr w:type="spellStart"/>
      <w:r w:rsidRPr="00070DBD">
        <w:rPr>
          <w:rFonts w:eastAsia="Times New Roman" w:cs="Times New Roman"/>
          <w:sz w:val="20"/>
          <w:szCs w:val="20"/>
          <w:lang w:eastAsia="en-ID"/>
        </w:rPr>
        <w:t>Berdasarkankan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hal</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tersebut</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struktur</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bangunan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bertingkat</w:t>
      </w:r>
      <w:proofErr w:type="spellEnd"/>
      <w:r w:rsidRPr="00070DBD">
        <w:rPr>
          <w:rFonts w:eastAsia="Times New Roman" w:cs="Times New Roman"/>
          <w:sz w:val="20"/>
          <w:szCs w:val="20"/>
          <w:lang w:eastAsia="en-ID"/>
        </w:rPr>
        <w:t xml:space="preserve"> di Indonesia </w:t>
      </w:r>
      <w:proofErr w:type="spellStart"/>
      <w:r w:rsidRPr="00070DBD">
        <w:rPr>
          <w:rFonts w:eastAsia="Times New Roman" w:cs="Times New Roman"/>
          <w:sz w:val="20"/>
          <w:szCs w:val="20"/>
          <w:lang w:eastAsia="en-ID"/>
        </w:rPr>
        <w:t>dirancang</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dengan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tahan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gempa</w:t>
      </w:r>
      <w:proofErr w:type="spellEnd"/>
      <w:r w:rsidRPr="00070DBD">
        <w:rPr>
          <w:sz w:val="20"/>
          <w:szCs w:val="20"/>
          <w:lang w:val="sv-SE"/>
        </w:rPr>
        <w:t xml:space="preserve">. </w:t>
      </w:r>
      <w:r w:rsidR="00357AB3" w:rsidRPr="00070DBD">
        <w:rPr>
          <w:sz w:val="20"/>
          <w:szCs w:val="20"/>
          <w:lang w:val="sv-SE"/>
        </w:rPr>
        <w:t>Melatar belakangi peristiwa tersebut, maka direncanakannya bangunan tahan gempa dengan menggunakan</w:t>
      </w:r>
      <w:r w:rsidR="004F7C15" w:rsidRPr="00070DBD">
        <w:rPr>
          <w:sz w:val="20"/>
          <w:szCs w:val="20"/>
          <w:lang w:val="sv-SE"/>
        </w:rPr>
        <w:t xml:space="preserve"> </w:t>
      </w:r>
      <w:r w:rsidR="00357AB3" w:rsidRPr="00070DBD">
        <w:rPr>
          <w:sz w:val="20"/>
          <w:szCs w:val="20"/>
          <w:lang w:val="sv-SE"/>
        </w:rPr>
        <w:t xml:space="preserve"> Sistem </w:t>
      </w:r>
      <w:r w:rsidR="004F7C15" w:rsidRPr="00070DBD">
        <w:rPr>
          <w:sz w:val="20"/>
          <w:szCs w:val="20"/>
          <w:lang w:val="sv-SE"/>
        </w:rPr>
        <w:t xml:space="preserve"> </w:t>
      </w:r>
      <w:r w:rsidR="00357AB3" w:rsidRPr="00070DBD">
        <w:rPr>
          <w:sz w:val="20"/>
          <w:szCs w:val="20"/>
          <w:lang w:val="sv-SE"/>
        </w:rPr>
        <w:t xml:space="preserve">Rangka </w:t>
      </w:r>
      <w:r w:rsidR="004F7C15" w:rsidRPr="00070DBD">
        <w:rPr>
          <w:sz w:val="20"/>
          <w:szCs w:val="20"/>
          <w:lang w:val="sv-SE"/>
        </w:rPr>
        <w:t xml:space="preserve"> </w:t>
      </w:r>
      <w:r w:rsidR="00357AB3" w:rsidRPr="00070DBD">
        <w:rPr>
          <w:sz w:val="20"/>
          <w:szCs w:val="20"/>
          <w:lang w:val="sv-SE"/>
        </w:rPr>
        <w:t>Pemikul</w:t>
      </w:r>
      <w:r w:rsidR="004F7C15" w:rsidRPr="00070DBD">
        <w:rPr>
          <w:sz w:val="20"/>
          <w:szCs w:val="20"/>
          <w:lang w:val="sv-SE"/>
        </w:rPr>
        <w:t xml:space="preserve"> </w:t>
      </w:r>
      <w:r w:rsidR="00357AB3" w:rsidRPr="00070DBD">
        <w:rPr>
          <w:sz w:val="20"/>
          <w:szCs w:val="20"/>
          <w:lang w:val="sv-SE"/>
        </w:rPr>
        <w:t xml:space="preserve"> Momen </w:t>
      </w:r>
      <w:r w:rsidRPr="00070DBD">
        <w:rPr>
          <w:sz w:val="20"/>
          <w:szCs w:val="20"/>
          <w:lang w:val="sv-SE"/>
        </w:rPr>
        <w:t xml:space="preserve"> Khusus, untuk menghindari banyaknya korban ketika terjadinya peristiwa gempa.</w:t>
      </w:r>
      <w:r w:rsidR="00A559DF" w:rsidRPr="00A559DF">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Struktur</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gedung</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direncanakan</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untuk</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memberikan</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jaminan</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keselamatan</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penghuni</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gedung</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maka</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dari</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itu</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gedung</w:t>
      </w:r>
      <w:proofErr w:type="spellEnd"/>
      <w:r w:rsidR="00A559DF" w:rsidRPr="00070DBD">
        <w:rPr>
          <w:rFonts w:eastAsia="Times New Roman" w:cs="Times New Roman"/>
          <w:sz w:val="20"/>
          <w:szCs w:val="20"/>
          <w:lang w:eastAsia="en-ID"/>
        </w:rPr>
        <w:t xml:space="preserve"> yang </w:t>
      </w:r>
      <w:proofErr w:type="spellStart"/>
      <w:r w:rsidR="00A559DF" w:rsidRPr="00070DBD">
        <w:rPr>
          <w:rFonts w:eastAsia="Times New Roman" w:cs="Times New Roman"/>
          <w:sz w:val="20"/>
          <w:szCs w:val="20"/>
          <w:lang w:eastAsia="en-ID"/>
        </w:rPr>
        <w:t>direncanakan</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harus</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memenuhi</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standart</w:t>
      </w:r>
      <w:proofErr w:type="spellEnd"/>
      <w:r w:rsidR="00A559DF" w:rsidRPr="00070DBD">
        <w:rPr>
          <w:rFonts w:eastAsia="Times New Roman" w:cs="Times New Roman"/>
          <w:sz w:val="20"/>
          <w:szCs w:val="20"/>
          <w:lang w:eastAsia="en-ID"/>
        </w:rPr>
        <w:t xml:space="preserve">. Salah </w:t>
      </w:r>
      <w:proofErr w:type="spellStart"/>
      <w:r w:rsidR="00A559DF" w:rsidRPr="00070DBD">
        <w:rPr>
          <w:rFonts w:eastAsia="Times New Roman" w:cs="Times New Roman"/>
          <w:sz w:val="20"/>
          <w:szCs w:val="20"/>
          <w:lang w:eastAsia="en-ID"/>
        </w:rPr>
        <w:t>satu</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standart</w:t>
      </w:r>
      <w:proofErr w:type="spellEnd"/>
      <w:r w:rsidR="00A559DF" w:rsidRPr="00070DBD">
        <w:rPr>
          <w:rFonts w:eastAsia="Times New Roman" w:cs="Times New Roman"/>
          <w:sz w:val="20"/>
          <w:szCs w:val="20"/>
          <w:lang w:eastAsia="en-ID"/>
        </w:rPr>
        <w:t xml:space="preserve"> yang </w:t>
      </w:r>
      <w:proofErr w:type="spellStart"/>
      <w:r w:rsidR="00A559DF" w:rsidRPr="00070DBD">
        <w:rPr>
          <w:rFonts w:eastAsia="Times New Roman" w:cs="Times New Roman"/>
          <w:sz w:val="20"/>
          <w:szCs w:val="20"/>
          <w:lang w:eastAsia="en-ID"/>
        </w:rPr>
        <w:t>digunakan</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untuk</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perencanaan</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struktur</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bangunan</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tahan</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gempa</w:t>
      </w:r>
      <w:proofErr w:type="spellEnd"/>
      <w:r w:rsidR="00A559DF" w:rsidRPr="00070DBD">
        <w:rPr>
          <w:rFonts w:eastAsia="Times New Roman" w:cs="Times New Roman"/>
          <w:sz w:val="20"/>
          <w:szCs w:val="20"/>
          <w:lang w:eastAsia="en-ID"/>
        </w:rPr>
        <w:t xml:space="preserve"> </w:t>
      </w:r>
      <w:proofErr w:type="spellStart"/>
      <w:r w:rsidR="00A559DF" w:rsidRPr="00070DBD">
        <w:rPr>
          <w:rFonts w:eastAsia="Times New Roman" w:cs="Times New Roman"/>
          <w:sz w:val="20"/>
          <w:szCs w:val="20"/>
          <w:lang w:eastAsia="en-ID"/>
        </w:rPr>
        <w:t>adalah</w:t>
      </w:r>
      <w:proofErr w:type="spellEnd"/>
      <w:r w:rsidR="00A559DF" w:rsidRPr="00070DBD">
        <w:rPr>
          <w:rFonts w:eastAsia="Times New Roman" w:cs="Times New Roman"/>
          <w:sz w:val="20"/>
          <w:szCs w:val="20"/>
          <w:lang w:eastAsia="en-ID"/>
        </w:rPr>
        <w:t xml:space="preserve"> SNI 1726 – 2019,</w:t>
      </w:r>
    </w:p>
    <w:p w14:paraId="7097C113" w14:textId="342B486F" w:rsidR="00070DBD" w:rsidRPr="00070DBD" w:rsidRDefault="00070DBD" w:rsidP="00070DBD">
      <w:pPr>
        <w:ind w:left="0" w:firstLine="0"/>
        <w:rPr>
          <w:sz w:val="20"/>
          <w:szCs w:val="20"/>
          <w:lang w:val="sv-SE"/>
        </w:rPr>
      </w:pPr>
      <w:proofErr w:type="spellStart"/>
      <w:r w:rsidRPr="00070DBD">
        <w:rPr>
          <w:rFonts w:cs="Times New Roman"/>
          <w:sz w:val="20"/>
          <w:szCs w:val="20"/>
        </w:rPr>
        <w:t>Keuntungan</w:t>
      </w:r>
      <w:proofErr w:type="spellEnd"/>
      <w:r w:rsidRPr="00070DBD">
        <w:rPr>
          <w:rFonts w:cs="Times New Roman"/>
          <w:sz w:val="20"/>
          <w:szCs w:val="20"/>
        </w:rPr>
        <w:t xml:space="preserve"> </w:t>
      </w:r>
      <w:proofErr w:type="spellStart"/>
      <w:r w:rsidRPr="00070DBD">
        <w:rPr>
          <w:rFonts w:cs="Times New Roman"/>
          <w:sz w:val="20"/>
          <w:szCs w:val="20"/>
        </w:rPr>
        <w:t>penggunaan</w:t>
      </w:r>
      <w:proofErr w:type="spellEnd"/>
      <w:r w:rsidRPr="00070DBD">
        <w:rPr>
          <w:rFonts w:cs="Times New Roman"/>
          <w:sz w:val="20"/>
          <w:szCs w:val="20"/>
        </w:rPr>
        <w:t xml:space="preserve"> </w:t>
      </w:r>
      <w:proofErr w:type="spellStart"/>
      <w:r w:rsidRPr="00070DBD">
        <w:rPr>
          <w:rFonts w:cs="Times New Roman"/>
          <w:sz w:val="20"/>
          <w:szCs w:val="20"/>
        </w:rPr>
        <w:t>sistem</w:t>
      </w:r>
      <w:proofErr w:type="spellEnd"/>
      <w:r w:rsidRPr="00070DBD">
        <w:rPr>
          <w:rFonts w:cs="Times New Roman"/>
          <w:sz w:val="20"/>
          <w:szCs w:val="20"/>
        </w:rPr>
        <w:t xml:space="preserve"> </w:t>
      </w:r>
      <w:proofErr w:type="spellStart"/>
      <w:r w:rsidRPr="00070DBD">
        <w:rPr>
          <w:rFonts w:cs="Times New Roman"/>
          <w:sz w:val="20"/>
          <w:szCs w:val="20"/>
        </w:rPr>
        <w:t>rangka</w:t>
      </w:r>
      <w:proofErr w:type="spellEnd"/>
      <w:r w:rsidRPr="00070DBD">
        <w:rPr>
          <w:rFonts w:cs="Times New Roman"/>
          <w:sz w:val="20"/>
          <w:szCs w:val="20"/>
        </w:rPr>
        <w:t xml:space="preserve"> </w:t>
      </w:r>
      <w:proofErr w:type="spellStart"/>
      <w:r w:rsidRPr="00070DBD">
        <w:rPr>
          <w:rFonts w:cs="Times New Roman"/>
          <w:sz w:val="20"/>
          <w:szCs w:val="20"/>
        </w:rPr>
        <w:t>pemikul</w:t>
      </w:r>
      <w:proofErr w:type="spellEnd"/>
      <w:r w:rsidRPr="00070DBD">
        <w:rPr>
          <w:rFonts w:cs="Times New Roman"/>
          <w:sz w:val="20"/>
          <w:szCs w:val="20"/>
        </w:rPr>
        <w:t xml:space="preserve"> </w:t>
      </w:r>
      <w:proofErr w:type="spellStart"/>
      <w:r w:rsidRPr="00070DBD">
        <w:rPr>
          <w:rFonts w:cs="Times New Roman"/>
          <w:sz w:val="20"/>
          <w:szCs w:val="20"/>
        </w:rPr>
        <w:t>momen</w:t>
      </w:r>
      <w:proofErr w:type="spellEnd"/>
      <w:r w:rsidRPr="00070DBD">
        <w:rPr>
          <w:rFonts w:cs="Times New Roman"/>
          <w:sz w:val="20"/>
          <w:szCs w:val="20"/>
        </w:rPr>
        <w:t xml:space="preserve"> </w:t>
      </w:r>
      <w:proofErr w:type="spellStart"/>
      <w:r w:rsidRPr="00070DBD">
        <w:rPr>
          <w:rFonts w:cs="Times New Roman"/>
          <w:sz w:val="20"/>
          <w:szCs w:val="20"/>
        </w:rPr>
        <w:t>khusus</w:t>
      </w:r>
      <w:proofErr w:type="spellEnd"/>
      <w:r w:rsidRPr="00070DBD">
        <w:rPr>
          <w:rFonts w:cs="Times New Roman"/>
          <w:sz w:val="20"/>
          <w:szCs w:val="20"/>
        </w:rPr>
        <w:t xml:space="preserve"> </w:t>
      </w:r>
      <w:proofErr w:type="spellStart"/>
      <w:r w:rsidRPr="00070DBD">
        <w:rPr>
          <w:rFonts w:cs="Times New Roman"/>
          <w:sz w:val="20"/>
          <w:szCs w:val="20"/>
        </w:rPr>
        <w:t>yaitu</w:t>
      </w:r>
      <w:proofErr w:type="spellEnd"/>
      <w:r w:rsidRPr="00070DBD">
        <w:rPr>
          <w:rFonts w:cs="Times New Roman"/>
          <w:sz w:val="20"/>
          <w:szCs w:val="20"/>
        </w:rPr>
        <w:t xml:space="preserve">, SRPMK </w:t>
      </w:r>
      <w:proofErr w:type="spellStart"/>
      <w:r w:rsidRPr="00070DBD">
        <w:rPr>
          <w:rFonts w:cs="Times New Roman"/>
          <w:sz w:val="20"/>
          <w:szCs w:val="20"/>
        </w:rPr>
        <w:t>tidak</w:t>
      </w:r>
      <w:proofErr w:type="spellEnd"/>
      <w:r w:rsidRPr="00070DBD">
        <w:rPr>
          <w:rFonts w:cs="Times New Roman"/>
          <w:sz w:val="20"/>
          <w:szCs w:val="20"/>
        </w:rPr>
        <w:t xml:space="preserve"> </w:t>
      </w:r>
      <w:proofErr w:type="spellStart"/>
      <w:r w:rsidRPr="00070DBD">
        <w:rPr>
          <w:rFonts w:cs="Times New Roman"/>
          <w:sz w:val="20"/>
          <w:szCs w:val="20"/>
        </w:rPr>
        <w:t>memerlukan</w:t>
      </w:r>
      <w:proofErr w:type="spellEnd"/>
      <w:r w:rsidRPr="00070DBD">
        <w:rPr>
          <w:rFonts w:cs="Times New Roman"/>
          <w:sz w:val="20"/>
          <w:szCs w:val="20"/>
        </w:rPr>
        <w:t xml:space="preserve"> </w:t>
      </w:r>
      <w:proofErr w:type="spellStart"/>
      <w:r w:rsidRPr="00070DBD">
        <w:rPr>
          <w:rFonts w:cs="Times New Roman"/>
          <w:sz w:val="20"/>
          <w:szCs w:val="20"/>
        </w:rPr>
        <w:t>dinding</w:t>
      </w:r>
      <w:proofErr w:type="spellEnd"/>
      <w:r w:rsidRPr="00070DBD">
        <w:rPr>
          <w:rFonts w:cs="Times New Roman"/>
          <w:sz w:val="20"/>
          <w:szCs w:val="20"/>
        </w:rPr>
        <w:t xml:space="preserve"> </w:t>
      </w:r>
      <w:proofErr w:type="spellStart"/>
      <w:r w:rsidRPr="00070DBD">
        <w:rPr>
          <w:rFonts w:cs="Times New Roman"/>
          <w:sz w:val="20"/>
          <w:szCs w:val="20"/>
        </w:rPr>
        <w:t>geser</w:t>
      </w:r>
      <w:proofErr w:type="spellEnd"/>
      <w:r w:rsidRPr="00070DBD">
        <w:rPr>
          <w:rFonts w:cs="Times New Roman"/>
          <w:sz w:val="20"/>
          <w:szCs w:val="20"/>
        </w:rPr>
        <w:t xml:space="preserve"> (</w:t>
      </w:r>
      <w:proofErr w:type="spellStart"/>
      <w:r w:rsidRPr="00070DBD">
        <w:rPr>
          <w:rFonts w:cs="Times New Roman"/>
          <w:i/>
          <w:iCs/>
          <w:sz w:val="20"/>
          <w:szCs w:val="20"/>
        </w:rPr>
        <w:t>shearwall</w:t>
      </w:r>
      <w:proofErr w:type="spellEnd"/>
      <w:r w:rsidRPr="00070DBD">
        <w:rPr>
          <w:rFonts w:cs="Times New Roman"/>
          <w:sz w:val="20"/>
          <w:szCs w:val="20"/>
        </w:rPr>
        <w:t xml:space="preserve">), </w:t>
      </w:r>
      <w:proofErr w:type="spellStart"/>
      <w:r w:rsidRPr="00070DBD">
        <w:rPr>
          <w:rFonts w:cs="Times New Roman"/>
          <w:sz w:val="20"/>
          <w:szCs w:val="20"/>
        </w:rPr>
        <w:t>ataupun</w:t>
      </w:r>
      <w:proofErr w:type="spellEnd"/>
      <w:r w:rsidRPr="00070DBD">
        <w:rPr>
          <w:rFonts w:cs="Times New Roman"/>
          <w:sz w:val="20"/>
          <w:szCs w:val="20"/>
        </w:rPr>
        <w:t xml:space="preserve"> </w:t>
      </w:r>
      <w:proofErr w:type="spellStart"/>
      <w:r w:rsidRPr="00070DBD">
        <w:rPr>
          <w:rFonts w:cs="Times New Roman"/>
          <w:i/>
          <w:iCs/>
          <w:sz w:val="20"/>
          <w:szCs w:val="20"/>
        </w:rPr>
        <w:t>bresing</w:t>
      </w:r>
      <w:proofErr w:type="spellEnd"/>
      <w:r w:rsidRPr="00070DBD">
        <w:rPr>
          <w:rFonts w:cs="Times New Roman"/>
          <w:sz w:val="20"/>
          <w:szCs w:val="20"/>
        </w:rPr>
        <w:t xml:space="preserve"> </w:t>
      </w:r>
      <w:proofErr w:type="spellStart"/>
      <w:r w:rsidRPr="00070DBD">
        <w:rPr>
          <w:rFonts w:cs="Times New Roman"/>
          <w:sz w:val="20"/>
          <w:szCs w:val="20"/>
        </w:rPr>
        <w:t>vertikal</w:t>
      </w:r>
      <w:proofErr w:type="spellEnd"/>
      <w:r w:rsidRPr="00070DBD">
        <w:rPr>
          <w:rFonts w:cs="Times New Roman"/>
          <w:sz w:val="20"/>
          <w:szCs w:val="20"/>
        </w:rPr>
        <w:t xml:space="preserve"> </w:t>
      </w:r>
      <w:proofErr w:type="spellStart"/>
      <w:r w:rsidRPr="00070DBD">
        <w:rPr>
          <w:rFonts w:cs="Times New Roman"/>
          <w:sz w:val="20"/>
          <w:szCs w:val="20"/>
        </w:rPr>
        <w:t>maupun</w:t>
      </w:r>
      <w:proofErr w:type="spellEnd"/>
      <w:r w:rsidRPr="00070DBD">
        <w:rPr>
          <w:rFonts w:cs="Times New Roman"/>
          <w:sz w:val="20"/>
          <w:szCs w:val="20"/>
        </w:rPr>
        <w:t xml:space="preserve"> diagonal </w:t>
      </w:r>
      <w:proofErr w:type="spellStart"/>
      <w:r w:rsidRPr="00070DBD">
        <w:rPr>
          <w:rFonts w:cs="Times New Roman"/>
          <w:sz w:val="20"/>
          <w:szCs w:val="20"/>
        </w:rPr>
        <w:t>sehingga</w:t>
      </w:r>
      <w:proofErr w:type="spellEnd"/>
      <w:r w:rsidRPr="00070DBD">
        <w:rPr>
          <w:rFonts w:cs="Times New Roman"/>
          <w:sz w:val="20"/>
          <w:szCs w:val="20"/>
        </w:rPr>
        <w:t xml:space="preserve"> </w:t>
      </w:r>
      <w:proofErr w:type="spellStart"/>
      <w:r w:rsidRPr="00070DBD">
        <w:rPr>
          <w:rFonts w:cs="Times New Roman"/>
          <w:sz w:val="20"/>
          <w:szCs w:val="20"/>
        </w:rPr>
        <w:t>tidak</w:t>
      </w:r>
      <w:proofErr w:type="spellEnd"/>
      <w:r w:rsidRPr="00070DBD">
        <w:rPr>
          <w:rFonts w:cs="Times New Roman"/>
          <w:sz w:val="20"/>
          <w:szCs w:val="20"/>
        </w:rPr>
        <w:t xml:space="preserve"> </w:t>
      </w:r>
      <w:proofErr w:type="spellStart"/>
      <w:r w:rsidRPr="00070DBD">
        <w:rPr>
          <w:rFonts w:cs="Times New Roman"/>
          <w:sz w:val="20"/>
          <w:szCs w:val="20"/>
        </w:rPr>
        <w:t>mengganggu</w:t>
      </w:r>
      <w:proofErr w:type="spellEnd"/>
      <w:r w:rsidRPr="00070DBD">
        <w:rPr>
          <w:rFonts w:cs="Times New Roman"/>
          <w:sz w:val="20"/>
          <w:szCs w:val="20"/>
        </w:rPr>
        <w:t xml:space="preserve"> para </w:t>
      </w:r>
      <w:proofErr w:type="spellStart"/>
      <w:r w:rsidRPr="00070DBD">
        <w:rPr>
          <w:rFonts w:cs="Times New Roman"/>
          <w:sz w:val="20"/>
          <w:szCs w:val="20"/>
        </w:rPr>
        <w:t>perencana</w:t>
      </w:r>
      <w:proofErr w:type="spellEnd"/>
      <w:r w:rsidRPr="00070DBD">
        <w:rPr>
          <w:rFonts w:cs="Times New Roman"/>
          <w:sz w:val="20"/>
          <w:szCs w:val="20"/>
        </w:rPr>
        <w:t xml:space="preserve"> </w:t>
      </w:r>
      <w:proofErr w:type="spellStart"/>
      <w:r w:rsidRPr="00070DBD">
        <w:rPr>
          <w:rFonts w:cs="Times New Roman"/>
          <w:sz w:val="20"/>
          <w:szCs w:val="20"/>
        </w:rPr>
        <w:t>arsitek</w:t>
      </w:r>
      <w:proofErr w:type="spellEnd"/>
      <w:r w:rsidRPr="00070DBD">
        <w:rPr>
          <w:rFonts w:cs="Times New Roman"/>
          <w:sz w:val="20"/>
          <w:szCs w:val="20"/>
        </w:rPr>
        <w:t xml:space="preserve"> </w:t>
      </w:r>
      <w:proofErr w:type="spellStart"/>
      <w:r w:rsidRPr="00070DBD">
        <w:rPr>
          <w:rFonts w:cs="Times New Roman"/>
          <w:sz w:val="20"/>
          <w:szCs w:val="20"/>
        </w:rPr>
        <w:t>dalam</w:t>
      </w:r>
      <w:proofErr w:type="spellEnd"/>
      <w:r w:rsidRPr="00070DBD">
        <w:rPr>
          <w:rFonts w:cs="Times New Roman"/>
          <w:sz w:val="20"/>
          <w:szCs w:val="20"/>
        </w:rPr>
        <w:t xml:space="preserve"> </w:t>
      </w:r>
      <w:proofErr w:type="spellStart"/>
      <w:r w:rsidRPr="00070DBD">
        <w:rPr>
          <w:rFonts w:cs="Times New Roman"/>
          <w:sz w:val="20"/>
          <w:szCs w:val="20"/>
        </w:rPr>
        <w:t>membuat</w:t>
      </w:r>
      <w:proofErr w:type="spellEnd"/>
      <w:r w:rsidRPr="00070DBD">
        <w:rPr>
          <w:rFonts w:cs="Times New Roman"/>
          <w:sz w:val="20"/>
          <w:szCs w:val="20"/>
        </w:rPr>
        <w:t xml:space="preserve"> </w:t>
      </w:r>
      <w:proofErr w:type="spellStart"/>
      <w:r w:rsidRPr="00070DBD">
        <w:rPr>
          <w:rFonts w:cs="Times New Roman"/>
          <w:sz w:val="20"/>
          <w:szCs w:val="20"/>
        </w:rPr>
        <w:t>perencanaan</w:t>
      </w:r>
      <w:proofErr w:type="spellEnd"/>
      <w:r w:rsidRPr="00070DBD">
        <w:rPr>
          <w:rFonts w:cs="Times New Roman"/>
          <w:sz w:val="20"/>
          <w:szCs w:val="20"/>
        </w:rPr>
        <w:t xml:space="preserve"> </w:t>
      </w:r>
      <w:proofErr w:type="spellStart"/>
      <w:r w:rsidRPr="00070DBD">
        <w:rPr>
          <w:rFonts w:cs="Times New Roman"/>
          <w:sz w:val="20"/>
          <w:szCs w:val="20"/>
        </w:rPr>
        <w:t>desain</w:t>
      </w:r>
      <w:proofErr w:type="spellEnd"/>
      <w:r w:rsidRPr="00070DBD">
        <w:rPr>
          <w:rFonts w:cs="Times New Roman"/>
          <w:sz w:val="20"/>
          <w:szCs w:val="20"/>
        </w:rPr>
        <w:t xml:space="preserve"> </w:t>
      </w:r>
      <w:proofErr w:type="spellStart"/>
      <w:r w:rsidRPr="00070DBD">
        <w:rPr>
          <w:rFonts w:cs="Times New Roman"/>
          <w:sz w:val="20"/>
          <w:szCs w:val="20"/>
        </w:rPr>
        <w:t>bangunan</w:t>
      </w:r>
      <w:proofErr w:type="spellEnd"/>
      <w:r w:rsidRPr="00070DBD">
        <w:rPr>
          <w:rFonts w:cs="Times New Roman"/>
          <w:sz w:val="20"/>
          <w:szCs w:val="20"/>
        </w:rPr>
        <w:t xml:space="preserve"> (Hamburger, et al. 2009).</w:t>
      </w:r>
    </w:p>
    <w:p w14:paraId="01EC1BB4" w14:textId="053F117B" w:rsidR="004F7C15" w:rsidRDefault="00907DA4" w:rsidP="007832AA">
      <w:pPr>
        <w:ind w:left="0" w:firstLine="0"/>
        <w:rPr>
          <w:rFonts w:cs="Times New Roman"/>
          <w:sz w:val="20"/>
          <w:szCs w:val="20"/>
        </w:rPr>
      </w:pPr>
      <w:r>
        <w:rPr>
          <w:noProof/>
          <w:lang w:val="sv-SE"/>
          <w14:ligatures w14:val="standardContextual"/>
        </w:rPr>
        <mc:AlternateContent>
          <mc:Choice Requires="wps">
            <w:drawing>
              <wp:anchor distT="0" distB="0" distL="114300" distR="114300" simplePos="0" relativeHeight="251660288" behindDoc="0" locked="0" layoutInCell="1" allowOverlap="1" wp14:anchorId="713EA14E" wp14:editId="7C8961C3">
                <wp:simplePos x="0" y="0"/>
                <wp:positionH relativeFrom="column">
                  <wp:posOffset>-2271395</wp:posOffset>
                </wp:positionH>
                <wp:positionV relativeFrom="paragraph">
                  <wp:posOffset>660400</wp:posOffset>
                </wp:positionV>
                <wp:extent cx="220980" cy="251460"/>
                <wp:effectExtent l="0" t="0" r="26670" b="15240"/>
                <wp:wrapNone/>
                <wp:docPr id="1790657501" name="Oval 2"/>
                <wp:cNvGraphicFramePr/>
                <a:graphic xmlns:a="http://schemas.openxmlformats.org/drawingml/2006/main">
                  <a:graphicData uri="http://schemas.microsoft.com/office/word/2010/wordprocessingShape">
                    <wps:wsp>
                      <wps:cNvSpPr/>
                      <wps:spPr>
                        <a:xfrm>
                          <a:off x="0" y="0"/>
                          <a:ext cx="220980" cy="25146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CA414D9" id="Oval 2" o:spid="_x0000_s1026" style="position:absolute;margin-left:-178.85pt;margin-top:52pt;width:17.4pt;height:19.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" filled="f" strokecolor="black [3200]"/>
            </w:pict>
          </mc:Fallback>
        </mc:AlternateContent>
      </w:r>
      <w:proofErr w:type="spellStart"/>
      <w:r w:rsidR="00070DBD" w:rsidRPr="00070DBD">
        <w:rPr>
          <w:rFonts w:cs="Times New Roman"/>
          <w:sz w:val="20"/>
          <w:szCs w:val="20"/>
        </w:rPr>
        <w:t>Banyaknya</w:t>
      </w:r>
      <w:proofErr w:type="spellEnd"/>
      <w:r w:rsidR="00070DBD" w:rsidRPr="00070DBD">
        <w:rPr>
          <w:rFonts w:cs="Times New Roman"/>
          <w:sz w:val="20"/>
          <w:szCs w:val="20"/>
        </w:rPr>
        <w:t xml:space="preserve"> </w:t>
      </w:r>
      <w:proofErr w:type="spellStart"/>
      <w:r w:rsidR="00070DBD" w:rsidRPr="00070DBD">
        <w:rPr>
          <w:rFonts w:cs="Times New Roman"/>
          <w:sz w:val="20"/>
          <w:szCs w:val="20"/>
        </w:rPr>
        <w:t>sendi</w:t>
      </w:r>
      <w:proofErr w:type="spellEnd"/>
      <w:r w:rsidR="00070DBD" w:rsidRPr="00070DBD">
        <w:rPr>
          <w:rFonts w:cs="Times New Roman"/>
          <w:sz w:val="20"/>
          <w:szCs w:val="20"/>
        </w:rPr>
        <w:t xml:space="preserve"> </w:t>
      </w:r>
      <w:proofErr w:type="spellStart"/>
      <w:r w:rsidR="00070DBD" w:rsidRPr="00070DBD">
        <w:rPr>
          <w:rFonts w:cs="Times New Roman"/>
          <w:sz w:val="20"/>
          <w:szCs w:val="20"/>
        </w:rPr>
        <w:t>plastis</w:t>
      </w:r>
      <w:proofErr w:type="spellEnd"/>
      <w:r w:rsidR="00070DBD" w:rsidRPr="00070DBD">
        <w:rPr>
          <w:rFonts w:cs="Times New Roman"/>
          <w:sz w:val="20"/>
          <w:szCs w:val="20"/>
        </w:rPr>
        <w:t xml:space="preserve"> pada </w:t>
      </w:r>
      <w:proofErr w:type="spellStart"/>
      <w:r w:rsidR="00070DBD" w:rsidRPr="00070DBD">
        <w:rPr>
          <w:rFonts w:cs="Times New Roman"/>
          <w:sz w:val="20"/>
          <w:szCs w:val="20"/>
        </w:rPr>
        <w:t>sistem</w:t>
      </w:r>
      <w:proofErr w:type="spellEnd"/>
      <w:r w:rsidR="00070DBD" w:rsidRPr="00070DBD">
        <w:rPr>
          <w:rFonts w:cs="Times New Roman"/>
          <w:sz w:val="20"/>
          <w:szCs w:val="20"/>
        </w:rPr>
        <w:t xml:space="preserve"> </w:t>
      </w:r>
      <w:proofErr w:type="spellStart"/>
      <w:r w:rsidR="00070DBD" w:rsidRPr="00070DBD">
        <w:rPr>
          <w:rFonts w:cs="Times New Roman"/>
          <w:sz w:val="20"/>
          <w:szCs w:val="20"/>
        </w:rPr>
        <w:t>rangka</w:t>
      </w:r>
      <w:proofErr w:type="spellEnd"/>
      <w:r w:rsidR="00070DBD" w:rsidRPr="00070DBD">
        <w:rPr>
          <w:rFonts w:cs="Times New Roman"/>
          <w:sz w:val="20"/>
          <w:szCs w:val="20"/>
        </w:rPr>
        <w:t xml:space="preserve"> </w:t>
      </w:r>
      <w:proofErr w:type="spellStart"/>
      <w:r w:rsidR="00070DBD" w:rsidRPr="00070DBD">
        <w:rPr>
          <w:rFonts w:cs="Times New Roman"/>
          <w:sz w:val="20"/>
          <w:szCs w:val="20"/>
        </w:rPr>
        <w:t>pemikul</w:t>
      </w:r>
      <w:proofErr w:type="spellEnd"/>
      <w:r w:rsidR="00070DBD" w:rsidRPr="00070DBD">
        <w:rPr>
          <w:rFonts w:cs="Times New Roman"/>
          <w:sz w:val="20"/>
          <w:szCs w:val="20"/>
        </w:rPr>
        <w:t xml:space="preserve"> </w:t>
      </w:r>
      <w:proofErr w:type="spellStart"/>
      <w:r w:rsidR="00070DBD" w:rsidRPr="00070DBD">
        <w:rPr>
          <w:rFonts w:cs="Times New Roman"/>
          <w:sz w:val="20"/>
          <w:szCs w:val="20"/>
        </w:rPr>
        <w:t>momen</w:t>
      </w:r>
      <w:proofErr w:type="spellEnd"/>
      <w:r w:rsidR="00070DBD" w:rsidRPr="00070DBD">
        <w:rPr>
          <w:rFonts w:cs="Times New Roman"/>
          <w:sz w:val="20"/>
          <w:szCs w:val="20"/>
        </w:rPr>
        <w:t xml:space="preserve"> </w:t>
      </w:r>
      <w:proofErr w:type="spellStart"/>
      <w:r w:rsidR="00070DBD" w:rsidRPr="00070DBD">
        <w:rPr>
          <w:rFonts w:cs="Times New Roman"/>
          <w:sz w:val="20"/>
          <w:szCs w:val="20"/>
        </w:rPr>
        <w:t>khusus</w:t>
      </w:r>
      <w:proofErr w:type="spellEnd"/>
      <w:r w:rsidR="00070DBD" w:rsidRPr="00070DBD">
        <w:rPr>
          <w:rFonts w:cs="Times New Roman"/>
          <w:sz w:val="20"/>
          <w:szCs w:val="20"/>
        </w:rPr>
        <w:t xml:space="preserve"> </w:t>
      </w:r>
      <w:proofErr w:type="spellStart"/>
      <w:r w:rsidR="00070DBD" w:rsidRPr="00070DBD">
        <w:rPr>
          <w:rFonts w:cs="Times New Roman"/>
          <w:sz w:val="20"/>
          <w:szCs w:val="20"/>
        </w:rPr>
        <w:t>memberi</w:t>
      </w:r>
      <w:proofErr w:type="spellEnd"/>
      <w:r w:rsidR="00070DBD" w:rsidRPr="00070DBD">
        <w:rPr>
          <w:rFonts w:cs="Times New Roman"/>
          <w:sz w:val="20"/>
          <w:szCs w:val="20"/>
        </w:rPr>
        <w:t xml:space="preserve"> </w:t>
      </w:r>
      <w:proofErr w:type="spellStart"/>
      <w:r w:rsidR="00070DBD" w:rsidRPr="00070DBD">
        <w:rPr>
          <w:rFonts w:cs="Times New Roman"/>
          <w:sz w:val="20"/>
          <w:szCs w:val="20"/>
        </w:rPr>
        <w:t>keuntungan</w:t>
      </w:r>
      <w:proofErr w:type="spellEnd"/>
      <w:r w:rsidR="00070DBD" w:rsidRPr="00070DBD">
        <w:rPr>
          <w:rFonts w:cs="Times New Roman"/>
          <w:sz w:val="20"/>
          <w:szCs w:val="20"/>
        </w:rPr>
        <w:t xml:space="preserve"> lain pada </w:t>
      </w:r>
      <w:proofErr w:type="spellStart"/>
      <w:r w:rsidR="00070DBD" w:rsidRPr="00070DBD">
        <w:rPr>
          <w:rFonts w:cs="Times New Roman"/>
          <w:sz w:val="20"/>
          <w:szCs w:val="20"/>
        </w:rPr>
        <w:t>sistem</w:t>
      </w:r>
      <w:proofErr w:type="spellEnd"/>
      <w:r w:rsidR="00070DBD" w:rsidRPr="00070DBD">
        <w:rPr>
          <w:rFonts w:cs="Times New Roman"/>
          <w:sz w:val="20"/>
          <w:szCs w:val="20"/>
        </w:rPr>
        <w:t xml:space="preserve"> </w:t>
      </w:r>
      <w:proofErr w:type="spellStart"/>
      <w:r w:rsidR="00070DBD" w:rsidRPr="00070DBD">
        <w:rPr>
          <w:rFonts w:cs="Times New Roman"/>
          <w:sz w:val="20"/>
          <w:szCs w:val="20"/>
        </w:rPr>
        <w:t>ini</w:t>
      </w:r>
      <w:proofErr w:type="spellEnd"/>
      <w:r w:rsidR="00070DBD" w:rsidRPr="00070DBD">
        <w:rPr>
          <w:rFonts w:cs="Times New Roman"/>
          <w:sz w:val="20"/>
          <w:szCs w:val="20"/>
        </w:rPr>
        <w:t xml:space="preserve"> </w:t>
      </w:r>
      <w:proofErr w:type="spellStart"/>
      <w:r w:rsidR="00070DBD" w:rsidRPr="00070DBD">
        <w:rPr>
          <w:rFonts w:cs="Times New Roman"/>
          <w:sz w:val="20"/>
          <w:szCs w:val="20"/>
        </w:rPr>
        <w:t>yaitu</w:t>
      </w:r>
      <w:proofErr w:type="spellEnd"/>
      <w:r w:rsidR="00070DBD" w:rsidRPr="00070DBD">
        <w:rPr>
          <w:rFonts w:cs="Times New Roman"/>
          <w:sz w:val="20"/>
          <w:szCs w:val="20"/>
        </w:rPr>
        <w:t xml:space="preserve"> </w:t>
      </w:r>
      <w:proofErr w:type="spellStart"/>
      <w:r w:rsidR="00070DBD" w:rsidRPr="00070DBD">
        <w:rPr>
          <w:rFonts w:cs="Times New Roman"/>
          <w:sz w:val="20"/>
          <w:szCs w:val="20"/>
        </w:rPr>
        <w:t>memiliki</w:t>
      </w:r>
      <w:proofErr w:type="spellEnd"/>
      <w:r w:rsidR="00070DBD" w:rsidRPr="00070DBD">
        <w:rPr>
          <w:rFonts w:cs="Times New Roman"/>
          <w:sz w:val="20"/>
          <w:szCs w:val="20"/>
        </w:rPr>
        <w:t xml:space="preserve"> </w:t>
      </w:r>
      <w:proofErr w:type="spellStart"/>
      <w:r w:rsidR="00070DBD" w:rsidRPr="00070DBD">
        <w:rPr>
          <w:rFonts w:cs="Times New Roman"/>
          <w:sz w:val="20"/>
          <w:szCs w:val="20"/>
        </w:rPr>
        <w:t>kapasitas</w:t>
      </w:r>
      <w:proofErr w:type="spellEnd"/>
      <w:r w:rsidR="00070DBD" w:rsidRPr="00070DBD">
        <w:rPr>
          <w:rFonts w:cs="Times New Roman"/>
          <w:sz w:val="20"/>
          <w:szCs w:val="20"/>
        </w:rPr>
        <w:t xml:space="preserve"> yang </w:t>
      </w:r>
      <w:proofErr w:type="spellStart"/>
      <w:r w:rsidR="00070DBD" w:rsidRPr="00070DBD">
        <w:rPr>
          <w:rFonts w:cs="Times New Roman"/>
          <w:sz w:val="20"/>
          <w:szCs w:val="20"/>
        </w:rPr>
        <w:t>besar</w:t>
      </w:r>
      <w:proofErr w:type="spellEnd"/>
      <w:r w:rsidR="00070DBD" w:rsidRPr="00070DBD">
        <w:rPr>
          <w:rFonts w:cs="Times New Roman"/>
          <w:sz w:val="20"/>
          <w:szCs w:val="20"/>
        </w:rPr>
        <w:t xml:space="preserve"> </w:t>
      </w:r>
      <w:proofErr w:type="spellStart"/>
      <w:r w:rsidR="00070DBD" w:rsidRPr="00070DBD">
        <w:rPr>
          <w:rFonts w:cs="Times New Roman"/>
          <w:sz w:val="20"/>
          <w:szCs w:val="20"/>
        </w:rPr>
        <w:t>untuk</w:t>
      </w:r>
      <w:proofErr w:type="spellEnd"/>
      <w:r w:rsidR="00070DBD" w:rsidRPr="00070DBD">
        <w:rPr>
          <w:rFonts w:cs="Times New Roman"/>
          <w:sz w:val="20"/>
          <w:szCs w:val="20"/>
        </w:rPr>
        <w:t xml:space="preserve"> </w:t>
      </w:r>
      <w:proofErr w:type="spellStart"/>
      <w:r w:rsidR="00070DBD" w:rsidRPr="00070DBD">
        <w:rPr>
          <w:rFonts w:cs="Times New Roman"/>
          <w:sz w:val="20"/>
          <w:szCs w:val="20"/>
        </w:rPr>
        <w:t>memencarkan</w:t>
      </w:r>
      <w:proofErr w:type="spellEnd"/>
      <w:r w:rsidR="00070DBD" w:rsidRPr="00070DBD">
        <w:rPr>
          <w:rFonts w:cs="Times New Roman"/>
          <w:sz w:val="20"/>
          <w:szCs w:val="20"/>
        </w:rPr>
        <w:t xml:space="preserve"> </w:t>
      </w:r>
      <w:proofErr w:type="spellStart"/>
      <w:r w:rsidR="00070DBD" w:rsidRPr="00070DBD">
        <w:rPr>
          <w:rFonts w:cs="Times New Roman"/>
          <w:sz w:val="20"/>
          <w:szCs w:val="20"/>
        </w:rPr>
        <w:t>gaya</w:t>
      </w:r>
      <w:proofErr w:type="spellEnd"/>
      <w:r w:rsidR="00070DBD" w:rsidRPr="00070DBD">
        <w:rPr>
          <w:rFonts w:cs="Times New Roman"/>
          <w:sz w:val="20"/>
          <w:szCs w:val="20"/>
        </w:rPr>
        <w:t xml:space="preserve"> </w:t>
      </w:r>
      <w:proofErr w:type="spellStart"/>
      <w:r w:rsidR="00070DBD" w:rsidRPr="00070DBD">
        <w:rPr>
          <w:rFonts w:cs="Times New Roman"/>
          <w:sz w:val="20"/>
          <w:szCs w:val="20"/>
        </w:rPr>
        <w:t>gempa</w:t>
      </w:r>
      <w:proofErr w:type="spellEnd"/>
      <w:r w:rsidR="00070DBD" w:rsidRPr="00070DBD">
        <w:rPr>
          <w:rFonts w:cs="Times New Roman"/>
          <w:sz w:val="20"/>
          <w:szCs w:val="20"/>
        </w:rPr>
        <w:t>.</w:t>
      </w:r>
      <w:r w:rsidR="00070DBD" w:rsidRPr="00070DBD">
        <w:rPr>
          <w:rFonts w:eastAsia="Times New Roman" w:cs="Times New Roman"/>
          <w:sz w:val="20"/>
          <w:szCs w:val="20"/>
          <w:lang w:eastAsia="en-ID"/>
        </w:rPr>
        <w:t xml:space="preserve"> </w:t>
      </w:r>
      <w:r w:rsidR="00070DBD" w:rsidRPr="00070DBD">
        <w:rPr>
          <w:rFonts w:cs="Times New Roman"/>
          <w:sz w:val="20"/>
          <w:szCs w:val="20"/>
        </w:rPr>
        <w:t xml:space="preserve">Pada </w:t>
      </w:r>
      <w:proofErr w:type="spellStart"/>
      <w:r w:rsidR="00070DBD" w:rsidRPr="00070DBD">
        <w:rPr>
          <w:rFonts w:cs="Times New Roman"/>
          <w:sz w:val="20"/>
          <w:szCs w:val="20"/>
        </w:rPr>
        <w:t>sistem</w:t>
      </w:r>
      <w:proofErr w:type="spellEnd"/>
      <w:r w:rsidR="00070DBD" w:rsidRPr="00070DBD">
        <w:rPr>
          <w:rFonts w:cs="Times New Roman"/>
          <w:sz w:val="20"/>
          <w:szCs w:val="20"/>
        </w:rPr>
        <w:t xml:space="preserve"> </w:t>
      </w:r>
      <w:proofErr w:type="spellStart"/>
      <w:r w:rsidR="00070DBD" w:rsidRPr="00070DBD">
        <w:rPr>
          <w:rFonts w:cs="Times New Roman"/>
          <w:sz w:val="20"/>
          <w:szCs w:val="20"/>
        </w:rPr>
        <w:t>rangka</w:t>
      </w:r>
      <w:proofErr w:type="spellEnd"/>
      <w:r w:rsidR="00070DBD" w:rsidRPr="00070DBD">
        <w:rPr>
          <w:rFonts w:cs="Times New Roman"/>
          <w:sz w:val="20"/>
          <w:szCs w:val="20"/>
        </w:rPr>
        <w:t xml:space="preserve"> </w:t>
      </w:r>
      <w:proofErr w:type="spellStart"/>
      <w:r w:rsidR="00070DBD" w:rsidRPr="00070DBD">
        <w:rPr>
          <w:rFonts w:cs="Times New Roman"/>
          <w:sz w:val="20"/>
          <w:szCs w:val="20"/>
        </w:rPr>
        <w:t>pemikul</w:t>
      </w:r>
      <w:proofErr w:type="spellEnd"/>
      <w:r w:rsidR="00070DBD" w:rsidRPr="00070DBD">
        <w:rPr>
          <w:rFonts w:cs="Times New Roman"/>
          <w:sz w:val="20"/>
          <w:szCs w:val="20"/>
        </w:rPr>
        <w:t xml:space="preserve"> </w:t>
      </w:r>
      <w:proofErr w:type="spellStart"/>
      <w:r w:rsidR="00070DBD" w:rsidRPr="00070DBD">
        <w:rPr>
          <w:rFonts w:cs="Times New Roman"/>
          <w:sz w:val="20"/>
          <w:szCs w:val="20"/>
        </w:rPr>
        <w:t>momen</w:t>
      </w:r>
      <w:proofErr w:type="spellEnd"/>
      <w:r w:rsidR="00070DBD" w:rsidRPr="00070DBD">
        <w:rPr>
          <w:rFonts w:cs="Times New Roman"/>
          <w:sz w:val="20"/>
          <w:szCs w:val="20"/>
        </w:rPr>
        <w:t xml:space="preserve"> </w:t>
      </w:r>
      <w:proofErr w:type="spellStart"/>
      <w:r w:rsidR="00070DBD" w:rsidRPr="00070DBD">
        <w:rPr>
          <w:rFonts w:cs="Times New Roman"/>
          <w:sz w:val="20"/>
          <w:szCs w:val="20"/>
        </w:rPr>
        <w:t>khusus</w:t>
      </w:r>
      <w:proofErr w:type="spellEnd"/>
      <w:r w:rsidR="00070DBD" w:rsidRPr="00070DBD">
        <w:rPr>
          <w:rFonts w:cs="Times New Roman"/>
          <w:sz w:val="20"/>
          <w:szCs w:val="20"/>
        </w:rPr>
        <w:t xml:space="preserve">, </w:t>
      </w:r>
      <w:proofErr w:type="spellStart"/>
      <w:r w:rsidR="00070DBD" w:rsidRPr="00070DBD">
        <w:rPr>
          <w:rFonts w:cs="Times New Roman"/>
          <w:sz w:val="20"/>
          <w:szCs w:val="20"/>
        </w:rPr>
        <w:t>perancangan</w:t>
      </w:r>
      <w:proofErr w:type="spellEnd"/>
      <w:r w:rsidR="00070DBD" w:rsidRPr="00070DBD">
        <w:rPr>
          <w:rFonts w:cs="Times New Roman"/>
          <w:sz w:val="20"/>
          <w:szCs w:val="20"/>
        </w:rPr>
        <w:t xml:space="preserve"> </w:t>
      </w:r>
      <w:proofErr w:type="spellStart"/>
      <w:r w:rsidR="00070DBD" w:rsidRPr="00070DBD">
        <w:rPr>
          <w:rFonts w:cs="Times New Roman"/>
          <w:sz w:val="20"/>
          <w:szCs w:val="20"/>
        </w:rPr>
        <w:t>balok</w:t>
      </w:r>
      <w:proofErr w:type="spellEnd"/>
      <w:r w:rsidR="00070DBD" w:rsidRPr="00070DBD">
        <w:rPr>
          <w:rFonts w:cs="Times New Roman"/>
          <w:sz w:val="20"/>
          <w:szCs w:val="20"/>
        </w:rPr>
        <w:t xml:space="preserve"> </w:t>
      </w:r>
      <w:proofErr w:type="spellStart"/>
      <w:r w:rsidR="00070DBD" w:rsidRPr="00070DBD">
        <w:rPr>
          <w:rFonts w:cs="Times New Roman"/>
          <w:sz w:val="20"/>
          <w:szCs w:val="20"/>
        </w:rPr>
        <w:t>harus</w:t>
      </w:r>
      <w:proofErr w:type="spellEnd"/>
      <w:r w:rsidR="00070DBD" w:rsidRPr="00070DBD">
        <w:rPr>
          <w:rFonts w:cs="Times New Roman"/>
          <w:sz w:val="20"/>
          <w:szCs w:val="20"/>
        </w:rPr>
        <w:t xml:space="preserve"> </w:t>
      </w:r>
      <w:proofErr w:type="spellStart"/>
      <w:r w:rsidR="00070DBD" w:rsidRPr="00070DBD">
        <w:rPr>
          <w:rFonts w:cs="Times New Roman"/>
          <w:sz w:val="20"/>
          <w:szCs w:val="20"/>
        </w:rPr>
        <w:t>diperhatikan</w:t>
      </w:r>
      <w:proofErr w:type="spellEnd"/>
      <w:r w:rsidR="00070DBD" w:rsidRPr="00070DBD">
        <w:rPr>
          <w:rFonts w:cs="Times New Roman"/>
          <w:sz w:val="20"/>
          <w:szCs w:val="20"/>
        </w:rPr>
        <w:t xml:space="preserve"> agar </w:t>
      </w:r>
      <w:proofErr w:type="spellStart"/>
      <w:r w:rsidR="00070DBD" w:rsidRPr="00070DBD">
        <w:rPr>
          <w:rFonts w:cs="Times New Roman"/>
          <w:sz w:val="20"/>
          <w:szCs w:val="20"/>
        </w:rPr>
        <w:t>pembentukan</w:t>
      </w:r>
      <w:proofErr w:type="spellEnd"/>
      <w:r w:rsidR="00070DBD" w:rsidRPr="00070DBD">
        <w:rPr>
          <w:rFonts w:cs="Times New Roman"/>
          <w:sz w:val="20"/>
          <w:szCs w:val="20"/>
        </w:rPr>
        <w:t xml:space="preserve"> </w:t>
      </w:r>
      <w:proofErr w:type="spellStart"/>
      <w:r w:rsidR="00070DBD" w:rsidRPr="00070DBD">
        <w:rPr>
          <w:rFonts w:cs="Times New Roman"/>
          <w:sz w:val="20"/>
          <w:szCs w:val="20"/>
        </w:rPr>
        <w:t>sendi-sendi</w:t>
      </w:r>
      <w:proofErr w:type="spellEnd"/>
      <w:r w:rsidR="00070DBD" w:rsidRPr="00070DBD">
        <w:rPr>
          <w:rFonts w:cs="Times New Roman"/>
          <w:sz w:val="20"/>
          <w:szCs w:val="20"/>
        </w:rPr>
        <w:t xml:space="preserve"> </w:t>
      </w:r>
      <w:proofErr w:type="spellStart"/>
      <w:r w:rsidR="00070DBD" w:rsidRPr="00070DBD">
        <w:rPr>
          <w:rFonts w:cs="Times New Roman"/>
          <w:sz w:val="20"/>
          <w:szCs w:val="20"/>
        </w:rPr>
        <w:t>plastis</w:t>
      </w:r>
      <w:proofErr w:type="spellEnd"/>
      <w:r w:rsidR="00070DBD" w:rsidRPr="00070DBD">
        <w:rPr>
          <w:rFonts w:cs="Times New Roman"/>
          <w:sz w:val="20"/>
          <w:szCs w:val="20"/>
        </w:rPr>
        <w:t xml:space="preserve"> </w:t>
      </w:r>
      <w:proofErr w:type="spellStart"/>
      <w:r w:rsidR="00070DBD" w:rsidRPr="00070DBD">
        <w:rPr>
          <w:rFonts w:cs="Times New Roman"/>
          <w:sz w:val="20"/>
          <w:szCs w:val="20"/>
        </w:rPr>
        <w:t>terjadi</w:t>
      </w:r>
      <w:proofErr w:type="spellEnd"/>
      <w:r w:rsidR="00070DBD" w:rsidRPr="00070DBD">
        <w:rPr>
          <w:rFonts w:cs="Times New Roman"/>
          <w:sz w:val="20"/>
          <w:szCs w:val="20"/>
        </w:rPr>
        <w:t xml:space="preserve"> pada </w:t>
      </w:r>
      <w:proofErr w:type="spellStart"/>
      <w:r w:rsidR="00070DBD" w:rsidRPr="00070DBD">
        <w:rPr>
          <w:rFonts w:cs="Times New Roman"/>
          <w:sz w:val="20"/>
          <w:szCs w:val="20"/>
        </w:rPr>
        <w:t>bagian</w:t>
      </w:r>
      <w:proofErr w:type="spellEnd"/>
      <w:r w:rsidR="00070DBD" w:rsidRPr="00070DBD">
        <w:rPr>
          <w:rFonts w:cs="Times New Roman"/>
          <w:sz w:val="20"/>
          <w:szCs w:val="20"/>
        </w:rPr>
        <w:t xml:space="preserve"> </w:t>
      </w:r>
      <w:proofErr w:type="spellStart"/>
      <w:r w:rsidR="00070DBD" w:rsidRPr="00070DBD">
        <w:rPr>
          <w:rFonts w:cs="Times New Roman"/>
          <w:sz w:val="20"/>
          <w:szCs w:val="20"/>
        </w:rPr>
        <w:t>balok</w:t>
      </w:r>
      <w:proofErr w:type="spellEnd"/>
      <w:r w:rsidR="00070DBD" w:rsidRPr="00070DBD">
        <w:rPr>
          <w:rFonts w:cs="Times New Roman"/>
          <w:sz w:val="20"/>
          <w:szCs w:val="20"/>
        </w:rPr>
        <w:t xml:space="preserve"> </w:t>
      </w:r>
      <w:proofErr w:type="spellStart"/>
      <w:r w:rsidR="00070DBD" w:rsidRPr="00070DBD">
        <w:rPr>
          <w:rFonts w:cs="Times New Roman"/>
          <w:sz w:val="20"/>
          <w:szCs w:val="20"/>
        </w:rPr>
        <w:t>dekat</w:t>
      </w:r>
      <w:proofErr w:type="spellEnd"/>
      <w:r w:rsidR="00070DBD" w:rsidRPr="00070DBD">
        <w:rPr>
          <w:rFonts w:cs="Times New Roman"/>
          <w:sz w:val="20"/>
          <w:szCs w:val="20"/>
        </w:rPr>
        <w:t xml:space="preserve"> </w:t>
      </w:r>
      <w:proofErr w:type="spellStart"/>
      <w:r w:rsidR="00070DBD" w:rsidRPr="00070DBD">
        <w:rPr>
          <w:rFonts w:cs="Times New Roman"/>
          <w:sz w:val="20"/>
          <w:szCs w:val="20"/>
        </w:rPr>
        <w:t>muka</w:t>
      </w:r>
      <w:proofErr w:type="spellEnd"/>
      <w:r w:rsidR="00070DBD" w:rsidRPr="00070DBD">
        <w:rPr>
          <w:rFonts w:cs="Times New Roman"/>
          <w:sz w:val="20"/>
          <w:szCs w:val="20"/>
        </w:rPr>
        <w:t xml:space="preserve"> </w:t>
      </w:r>
      <w:proofErr w:type="spellStart"/>
      <w:r w:rsidR="00070DBD" w:rsidRPr="00070DBD">
        <w:rPr>
          <w:rFonts w:cs="Times New Roman"/>
          <w:sz w:val="20"/>
          <w:szCs w:val="20"/>
        </w:rPr>
        <w:t>kolom</w:t>
      </w:r>
      <w:proofErr w:type="spellEnd"/>
      <w:r w:rsidR="00070DBD" w:rsidRPr="00070DBD">
        <w:rPr>
          <w:rFonts w:cs="Times New Roman"/>
          <w:sz w:val="20"/>
          <w:szCs w:val="20"/>
        </w:rPr>
        <w:t xml:space="preserve"> (</w:t>
      </w:r>
      <w:proofErr w:type="spellStart"/>
      <w:r w:rsidR="00070DBD" w:rsidRPr="00070DBD">
        <w:rPr>
          <w:rFonts w:cs="Times New Roman"/>
          <w:sz w:val="20"/>
          <w:szCs w:val="20"/>
        </w:rPr>
        <w:t>tanpa</w:t>
      </w:r>
      <w:proofErr w:type="spellEnd"/>
      <w:r w:rsidR="00070DBD" w:rsidRPr="00070DBD">
        <w:rPr>
          <w:rFonts w:cs="Times New Roman"/>
          <w:sz w:val="20"/>
          <w:szCs w:val="20"/>
        </w:rPr>
        <w:t xml:space="preserve"> </w:t>
      </w:r>
      <w:proofErr w:type="spellStart"/>
      <w:r w:rsidR="00070DBD" w:rsidRPr="00070DBD">
        <w:rPr>
          <w:rFonts w:cs="Times New Roman"/>
          <w:sz w:val="20"/>
          <w:szCs w:val="20"/>
        </w:rPr>
        <w:t>adanya</w:t>
      </w:r>
      <w:proofErr w:type="spellEnd"/>
      <w:r w:rsidR="00070DBD" w:rsidRPr="00070DBD">
        <w:rPr>
          <w:rFonts w:cs="Times New Roman"/>
          <w:sz w:val="20"/>
          <w:szCs w:val="20"/>
        </w:rPr>
        <w:t xml:space="preserve"> </w:t>
      </w:r>
      <w:proofErr w:type="spellStart"/>
      <w:r w:rsidR="00070DBD" w:rsidRPr="00070DBD">
        <w:rPr>
          <w:rFonts w:cs="Times New Roman"/>
          <w:sz w:val="20"/>
          <w:szCs w:val="20"/>
        </w:rPr>
        <w:t>kegagalan</w:t>
      </w:r>
      <w:proofErr w:type="spellEnd"/>
      <w:r w:rsidR="00070DBD" w:rsidRPr="00070DBD">
        <w:rPr>
          <w:rFonts w:cs="Times New Roman"/>
          <w:sz w:val="20"/>
          <w:szCs w:val="20"/>
        </w:rPr>
        <w:t xml:space="preserve"> pada </w:t>
      </w:r>
      <w:proofErr w:type="spellStart"/>
      <w:r w:rsidR="00070DBD" w:rsidRPr="00070DBD">
        <w:rPr>
          <w:rFonts w:cs="Times New Roman"/>
          <w:sz w:val="20"/>
          <w:szCs w:val="20"/>
        </w:rPr>
        <w:t>sambungan</w:t>
      </w:r>
      <w:proofErr w:type="spellEnd"/>
      <w:r w:rsidR="00070DBD" w:rsidRPr="00070DBD">
        <w:rPr>
          <w:rFonts w:cs="Times New Roman"/>
          <w:sz w:val="20"/>
          <w:szCs w:val="20"/>
        </w:rPr>
        <w:t xml:space="preserve">). Cara yang </w:t>
      </w:r>
      <w:proofErr w:type="spellStart"/>
      <w:r w:rsidR="00070DBD" w:rsidRPr="00070DBD">
        <w:rPr>
          <w:rFonts w:cs="Times New Roman"/>
          <w:sz w:val="20"/>
          <w:szCs w:val="20"/>
        </w:rPr>
        <w:t>biasa</w:t>
      </w:r>
      <w:proofErr w:type="spellEnd"/>
      <w:r w:rsidR="00070DBD" w:rsidRPr="00070DBD">
        <w:rPr>
          <w:rFonts w:cs="Times New Roman"/>
          <w:sz w:val="20"/>
          <w:szCs w:val="20"/>
        </w:rPr>
        <w:t xml:space="preserve"> </w:t>
      </w:r>
      <w:proofErr w:type="spellStart"/>
      <w:r w:rsidR="00070DBD" w:rsidRPr="00070DBD">
        <w:rPr>
          <w:rFonts w:cs="Times New Roman"/>
          <w:sz w:val="20"/>
          <w:szCs w:val="20"/>
        </w:rPr>
        <w:t>digunakan</w:t>
      </w:r>
      <w:proofErr w:type="spellEnd"/>
      <w:r w:rsidR="00070DBD" w:rsidRPr="00070DBD">
        <w:rPr>
          <w:rFonts w:cs="Times New Roman"/>
          <w:sz w:val="20"/>
          <w:szCs w:val="20"/>
        </w:rPr>
        <w:t xml:space="preserve"> </w:t>
      </w:r>
      <w:proofErr w:type="spellStart"/>
      <w:r w:rsidR="00070DBD" w:rsidRPr="00070DBD">
        <w:rPr>
          <w:rFonts w:cs="Times New Roman"/>
          <w:sz w:val="20"/>
          <w:szCs w:val="20"/>
        </w:rPr>
        <w:t>untuk</w:t>
      </w:r>
      <w:proofErr w:type="spellEnd"/>
      <w:r w:rsidR="00070DBD" w:rsidRPr="00070DBD">
        <w:rPr>
          <w:rFonts w:cs="Times New Roman"/>
          <w:sz w:val="20"/>
          <w:szCs w:val="20"/>
        </w:rPr>
        <w:t xml:space="preserve"> </w:t>
      </w:r>
      <w:proofErr w:type="spellStart"/>
      <w:r w:rsidR="00070DBD" w:rsidRPr="00070DBD">
        <w:rPr>
          <w:rFonts w:cs="Times New Roman"/>
          <w:sz w:val="20"/>
          <w:szCs w:val="20"/>
        </w:rPr>
        <w:t>membentuk</w:t>
      </w:r>
      <w:proofErr w:type="spellEnd"/>
      <w:r w:rsidR="00070DBD" w:rsidRPr="00070DBD">
        <w:rPr>
          <w:rFonts w:cs="Times New Roman"/>
          <w:sz w:val="20"/>
          <w:szCs w:val="20"/>
        </w:rPr>
        <w:t xml:space="preserve"> </w:t>
      </w:r>
      <w:proofErr w:type="spellStart"/>
      <w:r w:rsidR="00070DBD" w:rsidRPr="00070DBD">
        <w:rPr>
          <w:rFonts w:cs="Times New Roman"/>
          <w:sz w:val="20"/>
          <w:szCs w:val="20"/>
        </w:rPr>
        <w:t>sendi</w:t>
      </w:r>
      <w:proofErr w:type="spellEnd"/>
      <w:r w:rsidR="00070DBD" w:rsidRPr="00070DBD">
        <w:rPr>
          <w:rFonts w:cs="Times New Roman"/>
          <w:sz w:val="20"/>
          <w:szCs w:val="20"/>
        </w:rPr>
        <w:t xml:space="preserve"> </w:t>
      </w:r>
      <w:proofErr w:type="spellStart"/>
      <w:r w:rsidR="00070DBD" w:rsidRPr="00070DBD">
        <w:rPr>
          <w:rFonts w:cs="Times New Roman"/>
          <w:sz w:val="20"/>
          <w:szCs w:val="20"/>
        </w:rPr>
        <w:t>plastis</w:t>
      </w:r>
      <w:proofErr w:type="spellEnd"/>
      <w:r w:rsidR="00070DBD" w:rsidRPr="00070DBD">
        <w:rPr>
          <w:rFonts w:cs="Times New Roman"/>
          <w:sz w:val="20"/>
          <w:szCs w:val="20"/>
        </w:rPr>
        <w:t xml:space="preserve"> </w:t>
      </w:r>
      <w:proofErr w:type="spellStart"/>
      <w:r w:rsidR="00070DBD" w:rsidRPr="00070DBD">
        <w:rPr>
          <w:rFonts w:cs="Times New Roman"/>
          <w:sz w:val="20"/>
          <w:szCs w:val="20"/>
        </w:rPr>
        <w:t>tersebut</w:t>
      </w:r>
      <w:proofErr w:type="spellEnd"/>
      <w:r w:rsidR="00070DBD" w:rsidRPr="00070DBD">
        <w:rPr>
          <w:rFonts w:cs="Times New Roman"/>
          <w:sz w:val="20"/>
          <w:szCs w:val="20"/>
        </w:rPr>
        <w:t xml:space="preserve"> </w:t>
      </w:r>
      <w:proofErr w:type="spellStart"/>
      <w:r w:rsidR="00070DBD" w:rsidRPr="00070DBD">
        <w:rPr>
          <w:rFonts w:cs="Times New Roman"/>
          <w:sz w:val="20"/>
          <w:szCs w:val="20"/>
        </w:rPr>
        <w:t>adalah</w:t>
      </w:r>
      <w:proofErr w:type="spellEnd"/>
      <w:r w:rsidR="00070DBD" w:rsidRPr="00070DBD">
        <w:rPr>
          <w:rFonts w:cs="Times New Roman"/>
          <w:sz w:val="20"/>
          <w:szCs w:val="20"/>
        </w:rPr>
        <w:t xml:space="preserve"> </w:t>
      </w:r>
      <w:proofErr w:type="spellStart"/>
      <w:r w:rsidR="00070DBD" w:rsidRPr="00070DBD">
        <w:rPr>
          <w:rFonts w:cs="Times New Roman"/>
          <w:sz w:val="20"/>
          <w:szCs w:val="20"/>
        </w:rPr>
        <w:t>dengan</w:t>
      </w:r>
      <w:proofErr w:type="spellEnd"/>
      <w:r w:rsidR="00070DBD" w:rsidRPr="00070DBD">
        <w:rPr>
          <w:rFonts w:cs="Times New Roman"/>
          <w:sz w:val="20"/>
          <w:szCs w:val="20"/>
        </w:rPr>
        <w:t xml:space="preserve"> </w:t>
      </w:r>
      <w:proofErr w:type="spellStart"/>
      <w:r w:rsidR="00070DBD" w:rsidRPr="00070DBD">
        <w:rPr>
          <w:rFonts w:cs="Times New Roman"/>
          <w:sz w:val="20"/>
          <w:szCs w:val="20"/>
        </w:rPr>
        <w:t>cara</w:t>
      </w:r>
      <w:proofErr w:type="spellEnd"/>
      <w:r w:rsidR="00070DBD" w:rsidRPr="00070DBD">
        <w:rPr>
          <w:rFonts w:cs="Times New Roman"/>
          <w:sz w:val="20"/>
          <w:szCs w:val="20"/>
        </w:rPr>
        <w:t xml:space="preserve"> </w:t>
      </w:r>
      <w:proofErr w:type="spellStart"/>
      <w:r w:rsidR="00070DBD" w:rsidRPr="00070DBD">
        <w:rPr>
          <w:rFonts w:cs="Times New Roman"/>
          <w:sz w:val="20"/>
          <w:szCs w:val="20"/>
        </w:rPr>
        <w:t>memperlemah</w:t>
      </w:r>
      <w:proofErr w:type="spellEnd"/>
      <w:r w:rsidR="00070DBD" w:rsidRPr="00070DBD">
        <w:rPr>
          <w:rFonts w:cs="Times New Roman"/>
          <w:sz w:val="20"/>
          <w:szCs w:val="20"/>
        </w:rPr>
        <w:t xml:space="preserve"> </w:t>
      </w:r>
      <w:proofErr w:type="spellStart"/>
      <w:r w:rsidR="00070DBD" w:rsidRPr="00070DBD">
        <w:rPr>
          <w:rFonts w:cs="Times New Roman"/>
          <w:sz w:val="20"/>
          <w:szCs w:val="20"/>
        </w:rPr>
        <w:t>bagian</w:t>
      </w:r>
      <w:proofErr w:type="spellEnd"/>
      <w:r w:rsidR="00070DBD" w:rsidRPr="00070DBD">
        <w:rPr>
          <w:rFonts w:cs="Times New Roman"/>
          <w:sz w:val="20"/>
          <w:szCs w:val="20"/>
        </w:rPr>
        <w:t xml:space="preserve"> </w:t>
      </w:r>
      <w:proofErr w:type="spellStart"/>
      <w:r w:rsidR="00070DBD" w:rsidRPr="00070DBD">
        <w:rPr>
          <w:rFonts w:cs="Times New Roman"/>
          <w:sz w:val="20"/>
          <w:szCs w:val="20"/>
        </w:rPr>
        <w:t>balok</w:t>
      </w:r>
      <w:proofErr w:type="spellEnd"/>
      <w:r w:rsidR="00070DBD" w:rsidRPr="00070DBD">
        <w:rPr>
          <w:rFonts w:cs="Times New Roman"/>
          <w:sz w:val="20"/>
          <w:szCs w:val="20"/>
        </w:rPr>
        <w:t xml:space="preserve"> yang </w:t>
      </w:r>
      <w:proofErr w:type="spellStart"/>
      <w:r w:rsidR="00070DBD" w:rsidRPr="00070DBD">
        <w:rPr>
          <w:rFonts w:cs="Times New Roman"/>
          <w:sz w:val="20"/>
          <w:szCs w:val="20"/>
        </w:rPr>
        <w:t>diharapkan</w:t>
      </w:r>
      <w:proofErr w:type="spellEnd"/>
      <w:r w:rsidR="00070DBD" w:rsidRPr="00070DBD">
        <w:rPr>
          <w:rFonts w:cs="Times New Roman"/>
          <w:sz w:val="20"/>
          <w:szCs w:val="20"/>
        </w:rPr>
        <w:t xml:space="preserve"> </w:t>
      </w:r>
      <w:proofErr w:type="spellStart"/>
      <w:r w:rsidR="00070DBD" w:rsidRPr="00070DBD">
        <w:rPr>
          <w:rFonts w:cs="Times New Roman"/>
          <w:sz w:val="20"/>
          <w:szCs w:val="20"/>
        </w:rPr>
        <w:t>menjadi</w:t>
      </w:r>
      <w:proofErr w:type="spellEnd"/>
      <w:r w:rsidR="00070DBD" w:rsidRPr="00070DBD">
        <w:rPr>
          <w:rFonts w:cs="Times New Roman"/>
          <w:sz w:val="20"/>
          <w:szCs w:val="20"/>
        </w:rPr>
        <w:t xml:space="preserve"> </w:t>
      </w:r>
      <w:proofErr w:type="spellStart"/>
      <w:r w:rsidR="00070DBD" w:rsidRPr="00070DBD">
        <w:rPr>
          <w:rFonts w:cs="Times New Roman"/>
          <w:sz w:val="20"/>
          <w:szCs w:val="20"/>
        </w:rPr>
        <w:t>tempat</w:t>
      </w:r>
      <w:proofErr w:type="spellEnd"/>
      <w:r w:rsidR="00070DBD" w:rsidRPr="00070DBD">
        <w:rPr>
          <w:rFonts w:cs="Times New Roman"/>
          <w:sz w:val="20"/>
          <w:szCs w:val="20"/>
        </w:rPr>
        <w:t xml:space="preserve"> </w:t>
      </w:r>
      <w:proofErr w:type="spellStart"/>
      <w:r w:rsidR="00070DBD" w:rsidRPr="00070DBD">
        <w:rPr>
          <w:rFonts w:cs="Times New Roman"/>
          <w:sz w:val="20"/>
          <w:szCs w:val="20"/>
        </w:rPr>
        <w:t>terjadinya</w:t>
      </w:r>
      <w:proofErr w:type="spellEnd"/>
      <w:r w:rsidR="00070DBD" w:rsidRPr="00070DBD">
        <w:rPr>
          <w:rFonts w:cs="Times New Roman"/>
          <w:sz w:val="20"/>
          <w:szCs w:val="20"/>
        </w:rPr>
        <w:t xml:space="preserve"> </w:t>
      </w:r>
      <w:proofErr w:type="spellStart"/>
      <w:r w:rsidR="00070DBD" w:rsidRPr="00070DBD">
        <w:rPr>
          <w:rFonts w:cs="Times New Roman"/>
          <w:sz w:val="20"/>
          <w:szCs w:val="20"/>
        </w:rPr>
        <w:t>sendi</w:t>
      </w:r>
      <w:proofErr w:type="spellEnd"/>
      <w:r w:rsidR="00070DBD" w:rsidRPr="00070DBD">
        <w:rPr>
          <w:rFonts w:cs="Times New Roman"/>
          <w:sz w:val="20"/>
          <w:szCs w:val="20"/>
        </w:rPr>
        <w:t xml:space="preserve"> </w:t>
      </w:r>
      <w:proofErr w:type="spellStart"/>
      <w:r w:rsidR="00070DBD" w:rsidRPr="00070DBD">
        <w:rPr>
          <w:rFonts w:cs="Times New Roman"/>
          <w:sz w:val="20"/>
          <w:szCs w:val="20"/>
        </w:rPr>
        <w:t>plastis</w:t>
      </w:r>
      <w:proofErr w:type="spellEnd"/>
      <w:r w:rsidR="00070DBD" w:rsidRPr="00070DBD">
        <w:rPr>
          <w:rFonts w:cs="Times New Roman"/>
          <w:sz w:val="20"/>
          <w:szCs w:val="20"/>
        </w:rPr>
        <w:t xml:space="preserve"> (Strong Column Weak Beam).</w:t>
      </w:r>
    </w:p>
    <w:p w14:paraId="59EF77F8" w14:textId="7797F544" w:rsidR="00070DBD" w:rsidRPr="00070DBD" w:rsidRDefault="00070DBD" w:rsidP="00070DBD">
      <w:pPr>
        <w:ind w:left="0" w:firstLine="0"/>
        <w:rPr>
          <w:rFonts w:eastAsia="Times New Roman" w:cs="Times New Roman"/>
          <w:color w:val="333333"/>
          <w:sz w:val="20"/>
          <w:szCs w:val="20"/>
          <w:lang w:eastAsia="en-ID"/>
        </w:rPr>
      </w:pPr>
      <w:r w:rsidRPr="00070DBD">
        <w:rPr>
          <w:rFonts w:eastAsia="Times New Roman" w:cs="Times New Roman"/>
          <w:sz w:val="20"/>
          <w:szCs w:val="20"/>
          <w:lang w:eastAsia="en-ID"/>
        </w:rPr>
        <w:t xml:space="preserve">Pada </w:t>
      </w:r>
      <w:proofErr w:type="spellStart"/>
      <w:r w:rsidR="007207F5">
        <w:rPr>
          <w:rFonts w:eastAsia="Times New Roman" w:cs="Times New Roman"/>
          <w:sz w:val="20"/>
          <w:szCs w:val="20"/>
          <w:lang w:eastAsia="en-ID"/>
        </w:rPr>
        <w:t>perencanaan</w:t>
      </w:r>
      <w:proofErr w:type="spellEnd"/>
      <w:r w:rsidR="007207F5">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sebuah</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bangunan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gedung</w:t>
      </w:r>
      <w:proofErr w:type="spellEnd"/>
      <w:r w:rsidRPr="00070DBD">
        <w:rPr>
          <w:rFonts w:eastAsia="Times New Roman" w:cs="Times New Roman"/>
          <w:sz w:val="20"/>
          <w:szCs w:val="20"/>
          <w:lang w:eastAsia="en-ID"/>
        </w:rPr>
        <w:t xml:space="preserve"> Hotel 13 </w:t>
      </w:r>
      <w:proofErr w:type="spellStart"/>
      <w:r w:rsidRPr="00070DBD">
        <w:rPr>
          <w:rFonts w:eastAsia="Times New Roman" w:cs="Times New Roman"/>
          <w:sz w:val="20"/>
          <w:szCs w:val="20"/>
          <w:lang w:eastAsia="en-ID"/>
        </w:rPr>
        <w:t>lantai</w:t>
      </w:r>
      <w:proofErr w:type="spellEnd"/>
      <w:r w:rsidRPr="00070DBD">
        <w:rPr>
          <w:rFonts w:eastAsia="Times New Roman" w:cs="Times New Roman"/>
          <w:sz w:val="20"/>
          <w:szCs w:val="20"/>
          <w:lang w:eastAsia="en-ID"/>
        </w:rPr>
        <w:t xml:space="preserve"> di Depok </w:t>
      </w:r>
      <w:proofErr w:type="spellStart"/>
      <w:r w:rsidRPr="00070DBD">
        <w:rPr>
          <w:rFonts w:eastAsia="Calibri" w:cs="Times New Roman"/>
          <w:sz w:val="20"/>
          <w:szCs w:val="20"/>
        </w:rPr>
        <w:t>dengan</w:t>
      </w:r>
      <w:proofErr w:type="spellEnd"/>
      <w:r w:rsidRPr="00070DBD">
        <w:rPr>
          <w:rFonts w:eastAsia="Calibri" w:cs="Times New Roman"/>
          <w:sz w:val="20"/>
          <w:szCs w:val="20"/>
        </w:rPr>
        <w:t xml:space="preserve"> </w:t>
      </w:r>
      <w:proofErr w:type="spellStart"/>
      <w:r w:rsidRPr="00070DBD">
        <w:rPr>
          <w:rFonts w:eastAsia="Calibri" w:cs="Times New Roman"/>
          <w:sz w:val="20"/>
          <w:szCs w:val="20"/>
        </w:rPr>
        <w:t>intensitas</w:t>
      </w:r>
      <w:proofErr w:type="spellEnd"/>
      <w:r w:rsidRPr="00070DBD">
        <w:rPr>
          <w:rFonts w:eastAsia="Calibri" w:cs="Times New Roman"/>
          <w:sz w:val="20"/>
          <w:szCs w:val="20"/>
        </w:rPr>
        <w:t xml:space="preserve"> </w:t>
      </w:r>
      <w:proofErr w:type="spellStart"/>
      <w:r w:rsidRPr="00070DBD">
        <w:rPr>
          <w:rFonts w:eastAsia="Calibri" w:cs="Times New Roman"/>
          <w:sz w:val="20"/>
          <w:szCs w:val="20"/>
        </w:rPr>
        <w:t>gempa</w:t>
      </w:r>
      <w:proofErr w:type="spellEnd"/>
      <w:r w:rsidRPr="00070DBD">
        <w:rPr>
          <w:rFonts w:eastAsia="Calibri" w:cs="Times New Roman"/>
          <w:sz w:val="20"/>
          <w:szCs w:val="20"/>
        </w:rPr>
        <w:t xml:space="preserve"> di </w:t>
      </w:r>
      <w:proofErr w:type="spellStart"/>
      <w:r w:rsidRPr="00070DBD">
        <w:rPr>
          <w:rFonts w:eastAsia="Calibri" w:cs="Times New Roman"/>
          <w:sz w:val="20"/>
          <w:szCs w:val="20"/>
        </w:rPr>
        <w:t>daerah</w:t>
      </w:r>
      <w:proofErr w:type="spellEnd"/>
      <w:r w:rsidRPr="00070DBD">
        <w:rPr>
          <w:rFonts w:eastAsia="Calibri" w:cs="Times New Roman"/>
          <w:sz w:val="20"/>
          <w:szCs w:val="20"/>
        </w:rPr>
        <w:t xml:space="preserve"> </w:t>
      </w:r>
      <w:proofErr w:type="spellStart"/>
      <w:r w:rsidRPr="00070DBD">
        <w:rPr>
          <w:rFonts w:eastAsia="Calibri" w:cs="Times New Roman"/>
          <w:sz w:val="20"/>
          <w:szCs w:val="20"/>
        </w:rPr>
        <w:t>tersebut</w:t>
      </w:r>
      <w:proofErr w:type="spellEnd"/>
      <w:r w:rsidRPr="00070DBD">
        <w:rPr>
          <w:rFonts w:eastAsia="Calibri" w:cs="Times New Roman"/>
          <w:sz w:val="20"/>
          <w:szCs w:val="20"/>
        </w:rPr>
        <w:t xml:space="preserve"> </w:t>
      </w:r>
      <w:proofErr w:type="spellStart"/>
      <w:r w:rsidRPr="00070DBD">
        <w:rPr>
          <w:rFonts w:eastAsia="Calibri" w:cs="Times New Roman"/>
          <w:sz w:val="20"/>
          <w:szCs w:val="20"/>
        </w:rPr>
        <w:t>cukup</w:t>
      </w:r>
      <w:proofErr w:type="spellEnd"/>
      <w:r w:rsidRPr="00070DBD">
        <w:rPr>
          <w:rFonts w:eastAsia="Calibri" w:cs="Times New Roman"/>
          <w:sz w:val="20"/>
          <w:szCs w:val="20"/>
        </w:rPr>
        <w:t xml:space="preserve"> </w:t>
      </w:r>
      <w:proofErr w:type="spellStart"/>
      <w:r w:rsidRPr="00070DBD">
        <w:rPr>
          <w:rFonts w:eastAsia="Calibri" w:cs="Times New Roman"/>
          <w:sz w:val="20"/>
          <w:szCs w:val="20"/>
        </w:rPr>
        <w:t>tinggi</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dengan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pemodelan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struktur</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bangunan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tahan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gempa</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menggunakan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rangka</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beton</w:t>
      </w:r>
      <w:proofErr w:type="spellEnd"/>
      <w:r w:rsidRPr="00070DBD">
        <w:rPr>
          <w:rFonts w:eastAsia="Times New Roman" w:cs="Times New Roman"/>
          <w:sz w:val="20"/>
          <w:szCs w:val="20"/>
          <w:lang w:eastAsia="en-ID"/>
        </w:rPr>
        <w:t xml:space="preserve"> </w:t>
      </w:r>
      <w:proofErr w:type="spellStart"/>
      <w:proofErr w:type="gramStart"/>
      <w:r w:rsidRPr="00070DBD">
        <w:rPr>
          <w:rFonts w:eastAsia="Times New Roman" w:cs="Times New Roman"/>
          <w:sz w:val="20"/>
          <w:szCs w:val="20"/>
          <w:lang w:eastAsia="en-ID"/>
        </w:rPr>
        <w:t>bertulang</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Bangunan</w:t>
      </w:r>
      <w:proofErr w:type="spellEnd"/>
      <w:proofErr w:type="gram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didesain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berdasarkan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Standar</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Perencanaan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Ketahanan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Gempa</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untuk</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Bangunan</w:t>
      </w:r>
      <w:proofErr w:type="spellEnd"/>
      <w:r w:rsidRPr="00070DBD">
        <w:rPr>
          <w:rFonts w:eastAsia="Times New Roman" w:cs="Times New Roman"/>
          <w:sz w:val="20"/>
          <w:szCs w:val="20"/>
          <w:lang w:eastAsia="en-ID"/>
        </w:rPr>
        <w:t xml:space="preserve"> Gedung (SNI 1726-2019) dan Tata Cara </w:t>
      </w:r>
      <w:proofErr w:type="spellStart"/>
      <w:r w:rsidRPr="00070DBD">
        <w:rPr>
          <w:rFonts w:eastAsia="Times New Roman" w:cs="Times New Roman"/>
          <w:sz w:val="20"/>
          <w:szCs w:val="20"/>
          <w:lang w:eastAsia="en-ID"/>
        </w:rPr>
        <w:t>Perhitungan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Struktur</w:t>
      </w:r>
      <w:proofErr w:type="spellEnd"/>
      <w:r w:rsidRPr="00070DBD">
        <w:rPr>
          <w:rFonts w:eastAsia="Times New Roman" w:cs="Times New Roman"/>
          <w:sz w:val="20"/>
          <w:szCs w:val="20"/>
          <w:lang w:eastAsia="en-ID"/>
        </w:rPr>
        <w:t xml:space="preserve"> Beton </w:t>
      </w:r>
      <w:proofErr w:type="spellStart"/>
      <w:r w:rsidRPr="00070DBD">
        <w:rPr>
          <w:rFonts w:eastAsia="Times New Roman" w:cs="Times New Roman"/>
          <w:sz w:val="20"/>
          <w:szCs w:val="20"/>
          <w:lang w:eastAsia="en-ID"/>
        </w:rPr>
        <w:t>Untuk</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Bangunan</w:t>
      </w:r>
      <w:proofErr w:type="spellEnd"/>
      <w:r w:rsidRPr="00070DBD">
        <w:rPr>
          <w:rFonts w:eastAsia="Times New Roman" w:cs="Times New Roman"/>
          <w:sz w:val="20"/>
          <w:szCs w:val="20"/>
          <w:lang w:eastAsia="en-ID"/>
        </w:rPr>
        <w:t xml:space="preserve"> Gedung (SNI 2847-2019) yang </w:t>
      </w:r>
      <w:proofErr w:type="spellStart"/>
      <w:r w:rsidRPr="00070DBD">
        <w:rPr>
          <w:rFonts w:eastAsia="Times New Roman" w:cs="Times New Roman"/>
          <w:sz w:val="20"/>
          <w:szCs w:val="20"/>
          <w:lang w:eastAsia="en-ID"/>
        </w:rPr>
        <w:t>terbaru</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Beserta</w:t>
      </w:r>
      <w:proofErr w:type="spellEnd"/>
      <w:r w:rsidRPr="00070DBD">
        <w:rPr>
          <w:rFonts w:eastAsia="Times New Roman" w:cs="Times New Roman"/>
          <w:sz w:val="20"/>
          <w:szCs w:val="20"/>
          <w:lang w:eastAsia="en-ID"/>
        </w:rPr>
        <w:t xml:space="preserve"> juga </w:t>
      </w:r>
      <w:proofErr w:type="spellStart"/>
      <w:r w:rsidRPr="00070DBD">
        <w:rPr>
          <w:rFonts w:eastAsia="Times New Roman" w:cs="Times New Roman"/>
          <w:sz w:val="20"/>
          <w:szCs w:val="20"/>
          <w:lang w:eastAsia="en-ID"/>
        </w:rPr>
        <w:t>perencanaan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gedung</w:t>
      </w:r>
      <w:proofErr w:type="spellEnd"/>
      <w:r w:rsidRPr="00070DBD">
        <w:rPr>
          <w:rFonts w:eastAsia="Times New Roman" w:cs="Times New Roman"/>
          <w:sz w:val="20"/>
          <w:szCs w:val="20"/>
          <w:lang w:eastAsia="en-ID"/>
        </w:rPr>
        <w:t xml:space="preserve"> Hotel 13 </w:t>
      </w:r>
      <w:proofErr w:type="spellStart"/>
      <w:r w:rsidRPr="00070DBD">
        <w:rPr>
          <w:rFonts w:eastAsia="Times New Roman" w:cs="Times New Roman"/>
          <w:sz w:val="20"/>
          <w:szCs w:val="20"/>
          <w:lang w:eastAsia="en-ID"/>
        </w:rPr>
        <w:t>lantai</w:t>
      </w:r>
      <w:proofErr w:type="spellEnd"/>
      <w:r w:rsidRPr="00070DBD">
        <w:rPr>
          <w:rFonts w:eastAsia="Times New Roman" w:cs="Times New Roman"/>
          <w:sz w:val="20"/>
          <w:szCs w:val="20"/>
          <w:lang w:eastAsia="en-ID"/>
        </w:rPr>
        <w:t xml:space="preserve"> di Depok </w:t>
      </w:r>
      <w:proofErr w:type="spellStart"/>
      <w:r w:rsidRPr="00070DBD">
        <w:rPr>
          <w:rFonts w:eastAsia="Times New Roman" w:cs="Times New Roman"/>
          <w:sz w:val="20"/>
          <w:szCs w:val="20"/>
          <w:lang w:eastAsia="en-ID"/>
        </w:rPr>
        <w:t>menggunakaan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peraturan</w:t>
      </w:r>
      <w:proofErr w:type="spellEnd"/>
      <w:r w:rsidRPr="00070DBD">
        <w:rPr>
          <w:rFonts w:eastAsia="Times New Roman" w:cs="Times New Roman"/>
          <w:sz w:val="20"/>
          <w:szCs w:val="20"/>
          <w:lang w:eastAsia="en-ID"/>
        </w:rPr>
        <w:t xml:space="preserve"> yang </w:t>
      </w:r>
      <w:proofErr w:type="spellStart"/>
      <w:r w:rsidRPr="00070DBD">
        <w:rPr>
          <w:rFonts w:eastAsia="Times New Roman" w:cs="Times New Roman"/>
          <w:sz w:val="20"/>
          <w:szCs w:val="20"/>
          <w:lang w:eastAsia="en-ID"/>
        </w:rPr>
        <w:t>mengacu</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pembebanan</w:t>
      </w:r>
      <w:proofErr w:type="spellEnd"/>
      <w:r w:rsidRPr="00070DBD">
        <w:rPr>
          <w:rFonts w:eastAsia="Times New Roman" w:cs="Times New Roman"/>
          <w:sz w:val="20"/>
          <w:szCs w:val="20"/>
          <w:lang w:eastAsia="en-ID"/>
        </w:rPr>
        <w:t xml:space="preserve"> PPPURG 1987, </w:t>
      </w:r>
      <w:proofErr w:type="spellStart"/>
      <w:r w:rsidRPr="00070DBD">
        <w:rPr>
          <w:rFonts w:eastAsia="Times New Roman" w:cs="Times New Roman"/>
          <w:sz w:val="20"/>
          <w:szCs w:val="20"/>
          <w:lang w:eastAsia="en-ID"/>
        </w:rPr>
        <w:t>diharapkan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dapat</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merencanakan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struktur</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gedung</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tahan</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gempa</w:t>
      </w:r>
      <w:proofErr w:type="spellEnd"/>
      <w:r w:rsidRPr="00070DBD">
        <w:rPr>
          <w:rFonts w:eastAsia="Times New Roman" w:cs="Times New Roman"/>
          <w:sz w:val="20"/>
          <w:szCs w:val="20"/>
          <w:lang w:eastAsia="en-ID"/>
        </w:rPr>
        <w:t xml:space="preserve"> yang </w:t>
      </w:r>
      <w:proofErr w:type="spellStart"/>
      <w:r w:rsidRPr="00070DBD">
        <w:rPr>
          <w:rFonts w:eastAsia="Times New Roman" w:cs="Times New Roman"/>
          <w:sz w:val="20"/>
          <w:szCs w:val="20"/>
          <w:lang w:eastAsia="en-ID"/>
        </w:rPr>
        <w:t>lebih</w:t>
      </w:r>
      <w:proofErr w:type="spellEnd"/>
      <w:r w:rsidRPr="00070DBD">
        <w:rPr>
          <w:rFonts w:eastAsia="Times New Roman" w:cs="Times New Roman"/>
          <w:sz w:val="20"/>
          <w:szCs w:val="20"/>
          <w:lang w:eastAsia="en-ID"/>
        </w:rPr>
        <w:t xml:space="preserve"> </w:t>
      </w:r>
      <w:proofErr w:type="spellStart"/>
      <w:r w:rsidRPr="00070DBD">
        <w:rPr>
          <w:rFonts w:eastAsia="Times New Roman" w:cs="Times New Roman"/>
          <w:sz w:val="20"/>
          <w:szCs w:val="20"/>
          <w:lang w:eastAsia="en-ID"/>
        </w:rPr>
        <w:t>baik</w:t>
      </w:r>
      <w:proofErr w:type="spellEnd"/>
      <w:r w:rsidRPr="00070DBD">
        <w:rPr>
          <w:rFonts w:eastAsia="Times New Roman" w:cs="Times New Roman"/>
          <w:color w:val="333333"/>
          <w:sz w:val="20"/>
          <w:szCs w:val="20"/>
          <w:lang w:eastAsia="en-ID"/>
        </w:rPr>
        <w:t xml:space="preserve">. </w:t>
      </w:r>
    </w:p>
    <w:p w14:paraId="408EA7B6" w14:textId="77777777" w:rsidR="00070DBD" w:rsidRDefault="00070DBD" w:rsidP="007832AA">
      <w:pPr>
        <w:ind w:left="0" w:firstLine="0"/>
        <w:rPr>
          <w:sz w:val="20"/>
          <w:szCs w:val="20"/>
          <w:lang w:val="sv-SE"/>
        </w:rPr>
      </w:pPr>
    </w:p>
    <w:p w14:paraId="0A1903C2" w14:textId="4FA9E079" w:rsidR="00572CBF" w:rsidRDefault="00572CBF" w:rsidP="00572CBF">
      <w:pPr>
        <w:ind w:left="0" w:firstLine="0"/>
        <w:rPr>
          <w:rFonts w:cs="Times New Roman"/>
          <w:sz w:val="20"/>
          <w:szCs w:val="20"/>
        </w:rPr>
      </w:pPr>
      <w:proofErr w:type="spellStart"/>
      <w:r w:rsidRPr="00572CBF">
        <w:rPr>
          <w:rFonts w:cs="Times New Roman"/>
          <w:sz w:val="20"/>
          <w:szCs w:val="20"/>
        </w:rPr>
        <w:t>Berdasarkan</w:t>
      </w:r>
      <w:proofErr w:type="spellEnd"/>
      <w:r w:rsidRPr="00572CBF">
        <w:rPr>
          <w:rFonts w:cs="Times New Roman"/>
          <w:sz w:val="20"/>
          <w:szCs w:val="20"/>
        </w:rPr>
        <w:t xml:space="preserve"> </w:t>
      </w:r>
      <w:proofErr w:type="spellStart"/>
      <w:r w:rsidRPr="00572CBF">
        <w:rPr>
          <w:rFonts w:cs="Times New Roman"/>
          <w:sz w:val="20"/>
          <w:szCs w:val="20"/>
        </w:rPr>
        <w:t>uraian</w:t>
      </w:r>
      <w:proofErr w:type="spellEnd"/>
      <w:r w:rsidRPr="00572CBF">
        <w:rPr>
          <w:rFonts w:cs="Times New Roman"/>
          <w:sz w:val="20"/>
          <w:szCs w:val="20"/>
        </w:rPr>
        <w:t xml:space="preserve"> </w:t>
      </w:r>
      <w:proofErr w:type="spellStart"/>
      <w:r w:rsidRPr="00572CBF">
        <w:rPr>
          <w:rFonts w:cs="Times New Roman"/>
          <w:sz w:val="20"/>
          <w:szCs w:val="20"/>
        </w:rPr>
        <w:t>latar</w:t>
      </w:r>
      <w:proofErr w:type="spellEnd"/>
      <w:r w:rsidRPr="00572CBF">
        <w:rPr>
          <w:rFonts w:cs="Times New Roman"/>
          <w:sz w:val="20"/>
          <w:szCs w:val="20"/>
        </w:rPr>
        <w:t xml:space="preserve"> </w:t>
      </w:r>
      <w:proofErr w:type="spellStart"/>
      <w:r w:rsidRPr="00572CBF">
        <w:rPr>
          <w:rFonts w:cs="Times New Roman"/>
          <w:sz w:val="20"/>
          <w:szCs w:val="20"/>
        </w:rPr>
        <w:t>belakang</w:t>
      </w:r>
      <w:proofErr w:type="spellEnd"/>
      <w:r w:rsidRPr="00572CBF">
        <w:rPr>
          <w:rFonts w:cs="Times New Roman"/>
          <w:sz w:val="20"/>
          <w:szCs w:val="20"/>
        </w:rPr>
        <w:t xml:space="preserve"> </w:t>
      </w:r>
      <w:proofErr w:type="spellStart"/>
      <w:r w:rsidRPr="00572CBF">
        <w:rPr>
          <w:rFonts w:cs="Times New Roman"/>
          <w:sz w:val="20"/>
          <w:szCs w:val="20"/>
        </w:rPr>
        <w:t>diatas</w:t>
      </w:r>
      <w:proofErr w:type="spellEnd"/>
      <w:r w:rsidRPr="00572CBF">
        <w:rPr>
          <w:rFonts w:cs="Times New Roman"/>
          <w:sz w:val="20"/>
          <w:szCs w:val="20"/>
        </w:rPr>
        <w:t xml:space="preserve">, Gedung Hotel </w:t>
      </w:r>
      <w:proofErr w:type="spellStart"/>
      <w:r w:rsidRPr="00572CBF">
        <w:rPr>
          <w:rFonts w:cs="Times New Roman"/>
          <w:sz w:val="20"/>
          <w:szCs w:val="20"/>
        </w:rPr>
        <w:t>Dracarys</w:t>
      </w:r>
      <w:proofErr w:type="spellEnd"/>
      <w:r w:rsidRPr="00572CBF">
        <w:rPr>
          <w:rFonts w:cs="Times New Roman"/>
          <w:sz w:val="20"/>
          <w:szCs w:val="20"/>
        </w:rPr>
        <w:t xml:space="preserve"> yang </w:t>
      </w:r>
      <w:proofErr w:type="spellStart"/>
      <w:r w:rsidRPr="00572CBF">
        <w:rPr>
          <w:rFonts w:cs="Times New Roman"/>
          <w:sz w:val="20"/>
          <w:szCs w:val="20"/>
        </w:rPr>
        <w:t>akan</w:t>
      </w:r>
      <w:proofErr w:type="spellEnd"/>
      <w:r w:rsidRPr="00572CBF">
        <w:rPr>
          <w:rFonts w:cs="Times New Roman"/>
          <w:sz w:val="20"/>
          <w:szCs w:val="20"/>
        </w:rPr>
        <w:t xml:space="preserve"> </w:t>
      </w:r>
      <w:proofErr w:type="spellStart"/>
      <w:r w:rsidRPr="00572CBF">
        <w:rPr>
          <w:rFonts w:cs="Times New Roman"/>
          <w:sz w:val="20"/>
          <w:szCs w:val="20"/>
        </w:rPr>
        <w:t>dibangun</w:t>
      </w:r>
      <w:proofErr w:type="spellEnd"/>
      <w:r w:rsidRPr="00572CBF">
        <w:rPr>
          <w:rFonts w:cs="Times New Roman"/>
          <w:sz w:val="20"/>
          <w:szCs w:val="20"/>
        </w:rPr>
        <w:t xml:space="preserve"> di Kota Depok </w:t>
      </w:r>
      <w:proofErr w:type="spellStart"/>
      <w:r w:rsidRPr="00572CBF">
        <w:rPr>
          <w:rFonts w:cs="Times New Roman"/>
          <w:sz w:val="20"/>
          <w:szCs w:val="20"/>
        </w:rPr>
        <w:t>maka</w:t>
      </w:r>
      <w:proofErr w:type="spellEnd"/>
      <w:r w:rsidRPr="00572CBF">
        <w:rPr>
          <w:rFonts w:cs="Times New Roman"/>
          <w:sz w:val="20"/>
          <w:szCs w:val="20"/>
        </w:rPr>
        <w:t xml:space="preserve"> </w:t>
      </w:r>
      <w:proofErr w:type="spellStart"/>
      <w:r w:rsidRPr="00572CBF">
        <w:rPr>
          <w:rFonts w:cs="Times New Roman"/>
          <w:sz w:val="20"/>
          <w:szCs w:val="20"/>
        </w:rPr>
        <w:t>dapat</w:t>
      </w:r>
      <w:proofErr w:type="spellEnd"/>
      <w:r w:rsidRPr="00572CBF">
        <w:rPr>
          <w:rFonts w:cs="Times New Roman"/>
          <w:sz w:val="20"/>
          <w:szCs w:val="20"/>
        </w:rPr>
        <w:t xml:space="preserve"> </w:t>
      </w:r>
      <w:proofErr w:type="spellStart"/>
      <w:r w:rsidRPr="00572CBF">
        <w:rPr>
          <w:rFonts w:cs="Times New Roman"/>
          <w:sz w:val="20"/>
          <w:szCs w:val="20"/>
        </w:rPr>
        <w:t>diambil</w:t>
      </w:r>
      <w:proofErr w:type="spellEnd"/>
      <w:r w:rsidRPr="00572CBF">
        <w:rPr>
          <w:rFonts w:cs="Times New Roman"/>
          <w:sz w:val="20"/>
          <w:szCs w:val="20"/>
        </w:rPr>
        <w:t xml:space="preserve"> </w:t>
      </w:r>
      <w:proofErr w:type="spellStart"/>
      <w:r w:rsidRPr="00572CBF">
        <w:rPr>
          <w:rFonts w:cs="Times New Roman"/>
          <w:sz w:val="20"/>
          <w:szCs w:val="20"/>
        </w:rPr>
        <w:t>perumusan</w:t>
      </w:r>
      <w:proofErr w:type="spellEnd"/>
      <w:r w:rsidRPr="00572CBF">
        <w:rPr>
          <w:rFonts w:cs="Times New Roman"/>
          <w:sz w:val="20"/>
          <w:szCs w:val="20"/>
        </w:rPr>
        <w:t xml:space="preserve"> </w:t>
      </w:r>
      <w:proofErr w:type="spellStart"/>
      <w:r w:rsidRPr="00572CBF">
        <w:rPr>
          <w:rFonts w:cs="Times New Roman"/>
          <w:sz w:val="20"/>
          <w:szCs w:val="20"/>
        </w:rPr>
        <w:t>masalah</w:t>
      </w:r>
      <w:proofErr w:type="spellEnd"/>
      <w:r w:rsidRPr="00572CBF">
        <w:rPr>
          <w:rFonts w:cs="Times New Roman"/>
          <w:sz w:val="20"/>
          <w:szCs w:val="20"/>
        </w:rPr>
        <w:t xml:space="preserve">, </w:t>
      </w:r>
      <w:proofErr w:type="spellStart"/>
      <w:r w:rsidRPr="00572CBF">
        <w:rPr>
          <w:rFonts w:cs="Times New Roman"/>
          <w:sz w:val="20"/>
          <w:szCs w:val="20"/>
        </w:rPr>
        <w:t>sebagai</w:t>
      </w:r>
      <w:proofErr w:type="spellEnd"/>
      <w:r w:rsidRPr="00572CBF">
        <w:rPr>
          <w:rFonts w:cs="Times New Roman"/>
          <w:sz w:val="20"/>
          <w:szCs w:val="20"/>
        </w:rPr>
        <w:t xml:space="preserve"> </w:t>
      </w:r>
      <w:proofErr w:type="spellStart"/>
      <w:r w:rsidRPr="00572CBF">
        <w:rPr>
          <w:rFonts w:cs="Times New Roman"/>
          <w:sz w:val="20"/>
          <w:szCs w:val="20"/>
        </w:rPr>
        <w:t>berikut</w:t>
      </w:r>
      <w:proofErr w:type="spellEnd"/>
      <w:r>
        <w:rPr>
          <w:rFonts w:cs="Times New Roman"/>
          <w:sz w:val="20"/>
          <w:szCs w:val="20"/>
        </w:rPr>
        <w:t>:</w:t>
      </w:r>
    </w:p>
    <w:p w14:paraId="69C7A384" w14:textId="77777777" w:rsidR="007207F5" w:rsidRDefault="00572CBF" w:rsidP="00572CBF">
      <w:pPr>
        <w:ind w:left="0" w:firstLine="0"/>
        <w:rPr>
          <w:rFonts w:cs="Times New Roman"/>
          <w:sz w:val="20"/>
          <w:szCs w:val="20"/>
        </w:rPr>
      </w:pPr>
      <w:proofErr w:type="spellStart"/>
      <w:r w:rsidRPr="00572CBF">
        <w:rPr>
          <w:rFonts w:cs="Times New Roman"/>
          <w:sz w:val="20"/>
          <w:szCs w:val="20"/>
        </w:rPr>
        <w:t>Bagaimana</w:t>
      </w:r>
      <w:proofErr w:type="spellEnd"/>
      <w:r w:rsidRPr="00572CBF">
        <w:rPr>
          <w:rFonts w:cs="Times New Roman"/>
          <w:sz w:val="20"/>
          <w:szCs w:val="20"/>
        </w:rPr>
        <w:t xml:space="preserve"> </w:t>
      </w:r>
      <w:proofErr w:type="spellStart"/>
      <w:r w:rsidRPr="00572CBF">
        <w:rPr>
          <w:rFonts w:cs="Times New Roman"/>
          <w:sz w:val="20"/>
          <w:szCs w:val="20"/>
        </w:rPr>
        <w:t>pendetailan</w:t>
      </w:r>
      <w:proofErr w:type="spellEnd"/>
      <w:r w:rsidRPr="00572CBF">
        <w:rPr>
          <w:rFonts w:cs="Times New Roman"/>
          <w:sz w:val="20"/>
          <w:szCs w:val="20"/>
        </w:rPr>
        <w:t xml:space="preserve"> </w:t>
      </w:r>
      <w:proofErr w:type="spellStart"/>
      <w:r w:rsidRPr="00572CBF">
        <w:rPr>
          <w:rFonts w:cs="Times New Roman"/>
          <w:sz w:val="20"/>
          <w:szCs w:val="20"/>
        </w:rPr>
        <w:t>hubungan</w:t>
      </w:r>
      <w:proofErr w:type="spellEnd"/>
      <w:r w:rsidRPr="00572CBF">
        <w:rPr>
          <w:rFonts w:cs="Times New Roman"/>
          <w:sz w:val="20"/>
          <w:szCs w:val="20"/>
        </w:rPr>
        <w:t xml:space="preserve"> </w:t>
      </w:r>
      <w:proofErr w:type="spellStart"/>
      <w:r w:rsidRPr="00572CBF">
        <w:rPr>
          <w:rFonts w:cs="Times New Roman"/>
          <w:sz w:val="20"/>
          <w:szCs w:val="20"/>
        </w:rPr>
        <w:t>balok</w:t>
      </w:r>
      <w:proofErr w:type="spellEnd"/>
      <w:r w:rsidRPr="00572CBF">
        <w:rPr>
          <w:rFonts w:cs="Times New Roman"/>
          <w:sz w:val="20"/>
          <w:szCs w:val="20"/>
        </w:rPr>
        <w:t xml:space="preserve"> dan </w:t>
      </w:r>
      <w:proofErr w:type="spellStart"/>
      <w:r w:rsidRPr="00572CBF">
        <w:rPr>
          <w:rFonts w:cs="Times New Roman"/>
          <w:sz w:val="20"/>
          <w:szCs w:val="20"/>
        </w:rPr>
        <w:t>kolom</w:t>
      </w:r>
      <w:proofErr w:type="spellEnd"/>
      <w:r w:rsidRPr="00572CBF">
        <w:rPr>
          <w:rFonts w:cs="Times New Roman"/>
          <w:sz w:val="20"/>
          <w:szCs w:val="20"/>
        </w:rPr>
        <w:t xml:space="preserve"> pada </w:t>
      </w:r>
      <w:proofErr w:type="spellStart"/>
      <w:r w:rsidRPr="00572CBF">
        <w:rPr>
          <w:rFonts w:cs="Times New Roman"/>
          <w:sz w:val="20"/>
          <w:szCs w:val="20"/>
        </w:rPr>
        <w:t>struktur</w:t>
      </w:r>
      <w:proofErr w:type="spellEnd"/>
      <w:r w:rsidRPr="00572CBF">
        <w:rPr>
          <w:rFonts w:cs="Times New Roman"/>
          <w:sz w:val="20"/>
          <w:szCs w:val="20"/>
        </w:rPr>
        <w:t xml:space="preserve"> </w:t>
      </w:r>
      <w:proofErr w:type="spellStart"/>
      <w:r w:rsidRPr="00572CBF">
        <w:rPr>
          <w:rFonts w:cs="Times New Roman"/>
          <w:sz w:val="20"/>
          <w:szCs w:val="20"/>
        </w:rPr>
        <w:t>gedung</w:t>
      </w:r>
      <w:proofErr w:type="spellEnd"/>
      <w:r w:rsidRPr="00572CBF">
        <w:rPr>
          <w:rFonts w:cs="Times New Roman"/>
          <w:sz w:val="20"/>
          <w:szCs w:val="20"/>
        </w:rPr>
        <w:t xml:space="preserve"> Hotel </w:t>
      </w:r>
      <w:proofErr w:type="spellStart"/>
      <w:r w:rsidRPr="00572CBF">
        <w:rPr>
          <w:rFonts w:cs="Times New Roman"/>
          <w:sz w:val="20"/>
          <w:szCs w:val="20"/>
        </w:rPr>
        <w:t>Dracarys</w:t>
      </w:r>
      <w:proofErr w:type="spellEnd"/>
      <w:r w:rsidRPr="00572CBF">
        <w:rPr>
          <w:rFonts w:cs="Times New Roman"/>
          <w:sz w:val="20"/>
          <w:szCs w:val="20"/>
        </w:rPr>
        <w:t xml:space="preserve"> 13 </w:t>
      </w:r>
      <w:proofErr w:type="spellStart"/>
      <w:r w:rsidRPr="00572CBF">
        <w:rPr>
          <w:rFonts w:cs="Times New Roman"/>
          <w:sz w:val="20"/>
          <w:szCs w:val="20"/>
        </w:rPr>
        <w:t>lantai</w:t>
      </w:r>
      <w:proofErr w:type="spellEnd"/>
      <w:r w:rsidRPr="00572CBF">
        <w:rPr>
          <w:rFonts w:cs="Times New Roman"/>
          <w:sz w:val="20"/>
          <w:szCs w:val="20"/>
        </w:rPr>
        <w:t xml:space="preserve"> yang </w:t>
      </w:r>
      <w:proofErr w:type="spellStart"/>
      <w:r w:rsidRPr="00572CBF">
        <w:rPr>
          <w:rFonts w:cs="Times New Roman"/>
          <w:sz w:val="20"/>
          <w:szCs w:val="20"/>
        </w:rPr>
        <w:t>direncakanan</w:t>
      </w:r>
      <w:proofErr w:type="spellEnd"/>
      <w:r w:rsidRPr="00572CBF">
        <w:rPr>
          <w:rFonts w:cs="Times New Roman"/>
          <w:sz w:val="20"/>
          <w:szCs w:val="20"/>
        </w:rPr>
        <w:t xml:space="preserve"> </w:t>
      </w:r>
      <w:proofErr w:type="spellStart"/>
      <w:r w:rsidRPr="00572CBF">
        <w:rPr>
          <w:rFonts w:cs="Times New Roman"/>
          <w:sz w:val="20"/>
          <w:szCs w:val="20"/>
        </w:rPr>
        <w:t>menggunakan</w:t>
      </w:r>
      <w:proofErr w:type="spellEnd"/>
      <w:r w:rsidRPr="00572CBF">
        <w:rPr>
          <w:rFonts w:cs="Times New Roman"/>
          <w:sz w:val="20"/>
          <w:szCs w:val="20"/>
        </w:rPr>
        <w:t xml:space="preserve"> </w:t>
      </w:r>
      <w:proofErr w:type="spellStart"/>
      <w:r w:rsidRPr="00572CBF">
        <w:rPr>
          <w:rFonts w:cs="Times New Roman"/>
          <w:sz w:val="20"/>
          <w:szCs w:val="20"/>
        </w:rPr>
        <w:t>sistem</w:t>
      </w:r>
      <w:proofErr w:type="spellEnd"/>
      <w:r w:rsidRPr="00572CBF">
        <w:rPr>
          <w:rFonts w:cs="Times New Roman"/>
          <w:sz w:val="20"/>
          <w:szCs w:val="20"/>
        </w:rPr>
        <w:t xml:space="preserve"> </w:t>
      </w:r>
      <w:proofErr w:type="spellStart"/>
      <w:r w:rsidRPr="00572CBF">
        <w:rPr>
          <w:rFonts w:cs="Times New Roman"/>
          <w:sz w:val="20"/>
          <w:szCs w:val="20"/>
        </w:rPr>
        <w:t>rangka</w:t>
      </w:r>
      <w:proofErr w:type="spellEnd"/>
      <w:r w:rsidRPr="00572CBF">
        <w:rPr>
          <w:rFonts w:cs="Times New Roman"/>
          <w:sz w:val="20"/>
          <w:szCs w:val="20"/>
        </w:rPr>
        <w:t xml:space="preserve"> </w:t>
      </w:r>
      <w:proofErr w:type="spellStart"/>
      <w:r w:rsidRPr="00572CBF">
        <w:rPr>
          <w:rFonts w:cs="Times New Roman"/>
          <w:sz w:val="20"/>
          <w:szCs w:val="20"/>
        </w:rPr>
        <w:t>pemikul</w:t>
      </w:r>
      <w:proofErr w:type="spellEnd"/>
      <w:r w:rsidRPr="00572CBF">
        <w:rPr>
          <w:rFonts w:cs="Times New Roman"/>
          <w:sz w:val="20"/>
          <w:szCs w:val="20"/>
        </w:rPr>
        <w:t xml:space="preserve"> </w:t>
      </w:r>
      <w:proofErr w:type="spellStart"/>
      <w:r w:rsidRPr="00572CBF">
        <w:rPr>
          <w:rFonts w:cs="Times New Roman"/>
          <w:sz w:val="20"/>
          <w:szCs w:val="20"/>
        </w:rPr>
        <w:t>momen</w:t>
      </w:r>
      <w:proofErr w:type="spellEnd"/>
      <w:r w:rsidRPr="00572CBF">
        <w:rPr>
          <w:rFonts w:cs="Times New Roman"/>
          <w:sz w:val="20"/>
          <w:szCs w:val="20"/>
        </w:rPr>
        <w:t xml:space="preserve"> </w:t>
      </w:r>
      <w:proofErr w:type="spellStart"/>
      <w:r w:rsidRPr="00572CBF">
        <w:rPr>
          <w:rFonts w:cs="Times New Roman"/>
          <w:sz w:val="20"/>
          <w:szCs w:val="20"/>
        </w:rPr>
        <w:t>khusus</w:t>
      </w:r>
      <w:proofErr w:type="spellEnd"/>
      <w:r w:rsidRPr="00572CBF">
        <w:rPr>
          <w:rFonts w:cs="Times New Roman"/>
          <w:sz w:val="20"/>
          <w:szCs w:val="20"/>
        </w:rPr>
        <w:t xml:space="preserve"> (SRPMK) </w:t>
      </w:r>
      <w:proofErr w:type="spellStart"/>
      <w:r w:rsidRPr="00572CBF">
        <w:rPr>
          <w:rFonts w:cs="Times New Roman"/>
          <w:sz w:val="20"/>
          <w:szCs w:val="20"/>
        </w:rPr>
        <w:t>telah</w:t>
      </w:r>
      <w:proofErr w:type="spellEnd"/>
      <w:r w:rsidRPr="00572CBF">
        <w:rPr>
          <w:rFonts w:cs="Times New Roman"/>
          <w:sz w:val="20"/>
          <w:szCs w:val="20"/>
        </w:rPr>
        <w:t xml:space="preserve"> </w:t>
      </w:r>
      <w:proofErr w:type="spellStart"/>
      <w:r w:rsidRPr="00572CBF">
        <w:rPr>
          <w:rFonts w:cs="Times New Roman"/>
          <w:sz w:val="20"/>
          <w:szCs w:val="20"/>
        </w:rPr>
        <w:t>memenuhi</w:t>
      </w:r>
      <w:proofErr w:type="spellEnd"/>
      <w:r w:rsidRPr="00572CBF">
        <w:rPr>
          <w:rFonts w:cs="Times New Roman"/>
          <w:sz w:val="20"/>
          <w:szCs w:val="20"/>
        </w:rPr>
        <w:t xml:space="preserve"> </w:t>
      </w:r>
      <w:proofErr w:type="spellStart"/>
      <w:r w:rsidRPr="00572CBF">
        <w:rPr>
          <w:rFonts w:cs="Times New Roman"/>
          <w:sz w:val="20"/>
          <w:szCs w:val="20"/>
        </w:rPr>
        <w:t>persyaratan</w:t>
      </w:r>
      <w:proofErr w:type="spellEnd"/>
      <w:r w:rsidRPr="00572CBF">
        <w:rPr>
          <w:rFonts w:cs="Times New Roman"/>
          <w:sz w:val="20"/>
          <w:szCs w:val="20"/>
        </w:rPr>
        <w:t xml:space="preserve"> </w:t>
      </w:r>
      <w:proofErr w:type="spellStart"/>
      <w:r w:rsidRPr="00572CBF">
        <w:rPr>
          <w:rFonts w:cs="Times New Roman"/>
          <w:sz w:val="20"/>
          <w:szCs w:val="20"/>
        </w:rPr>
        <w:t>dalam</w:t>
      </w:r>
      <w:proofErr w:type="spellEnd"/>
      <w:r w:rsidRPr="00572CBF">
        <w:rPr>
          <w:rFonts w:cs="Times New Roman"/>
          <w:sz w:val="20"/>
          <w:szCs w:val="20"/>
        </w:rPr>
        <w:t xml:space="preserve"> SNI 2847-2019</w:t>
      </w:r>
      <w:r>
        <w:rPr>
          <w:rFonts w:cs="Times New Roman"/>
          <w:sz w:val="20"/>
          <w:szCs w:val="20"/>
        </w:rPr>
        <w:t>.</w:t>
      </w:r>
    </w:p>
    <w:p w14:paraId="35666FB6" w14:textId="77777777" w:rsidR="00CE2E39" w:rsidRDefault="00CE2E39" w:rsidP="00572CBF">
      <w:pPr>
        <w:ind w:left="0" w:firstLine="0"/>
        <w:rPr>
          <w:rFonts w:cs="Times New Roman"/>
          <w:sz w:val="20"/>
          <w:szCs w:val="20"/>
        </w:rPr>
      </w:pPr>
    </w:p>
    <w:p w14:paraId="548F11BB" w14:textId="70A44A69" w:rsidR="00572CBF" w:rsidRDefault="00572CBF" w:rsidP="00572CBF">
      <w:pPr>
        <w:ind w:left="0" w:firstLine="0"/>
        <w:rPr>
          <w:rFonts w:cs="Times New Roman"/>
          <w:sz w:val="20"/>
          <w:szCs w:val="20"/>
        </w:rPr>
      </w:pPr>
      <w:proofErr w:type="spellStart"/>
      <w:r w:rsidRPr="00572CBF">
        <w:rPr>
          <w:rFonts w:cs="Times New Roman"/>
          <w:sz w:val="20"/>
          <w:szCs w:val="20"/>
        </w:rPr>
        <w:t>Bagaimana</w:t>
      </w:r>
      <w:proofErr w:type="spellEnd"/>
      <w:r w:rsidRPr="00572CBF">
        <w:rPr>
          <w:rFonts w:cs="Times New Roman"/>
          <w:sz w:val="20"/>
          <w:szCs w:val="20"/>
        </w:rPr>
        <w:t xml:space="preserve"> </w:t>
      </w:r>
      <w:proofErr w:type="spellStart"/>
      <w:r w:rsidRPr="00572CBF">
        <w:rPr>
          <w:rFonts w:cs="Times New Roman"/>
          <w:sz w:val="20"/>
          <w:szCs w:val="20"/>
        </w:rPr>
        <w:t>mengetahui</w:t>
      </w:r>
      <w:proofErr w:type="spellEnd"/>
      <w:r w:rsidRPr="00572CBF">
        <w:rPr>
          <w:rFonts w:cs="Times New Roman"/>
          <w:sz w:val="20"/>
          <w:szCs w:val="20"/>
        </w:rPr>
        <w:t xml:space="preserve"> </w:t>
      </w:r>
      <w:proofErr w:type="spellStart"/>
      <w:r w:rsidRPr="00572CBF">
        <w:rPr>
          <w:rFonts w:cs="Times New Roman"/>
          <w:sz w:val="20"/>
          <w:szCs w:val="20"/>
        </w:rPr>
        <w:t>simpangan</w:t>
      </w:r>
      <w:proofErr w:type="spellEnd"/>
      <w:r w:rsidRPr="00572CBF">
        <w:rPr>
          <w:rFonts w:cs="Times New Roman"/>
          <w:sz w:val="20"/>
          <w:szCs w:val="20"/>
        </w:rPr>
        <w:t xml:space="preserve"> </w:t>
      </w:r>
      <w:proofErr w:type="spellStart"/>
      <w:r w:rsidRPr="00572CBF">
        <w:rPr>
          <w:rFonts w:cs="Times New Roman"/>
          <w:sz w:val="20"/>
          <w:szCs w:val="20"/>
        </w:rPr>
        <w:t>antar</w:t>
      </w:r>
      <w:proofErr w:type="spellEnd"/>
      <w:r w:rsidRPr="00572CBF">
        <w:rPr>
          <w:rFonts w:cs="Times New Roman"/>
          <w:sz w:val="20"/>
          <w:szCs w:val="20"/>
        </w:rPr>
        <w:t xml:space="preserve"> </w:t>
      </w:r>
      <w:proofErr w:type="spellStart"/>
      <w:r w:rsidRPr="00572CBF">
        <w:rPr>
          <w:rFonts w:cs="Times New Roman"/>
          <w:sz w:val="20"/>
          <w:szCs w:val="20"/>
        </w:rPr>
        <w:t>lantai</w:t>
      </w:r>
      <w:proofErr w:type="spellEnd"/>
      <w:r w:rsidRPr="00572CBF">
        <w:rPr>
          <w:rFonts w:cs="Times New Roman"/>
          <w:sz w:val="20"/>
          <w:szCs w:val="20"/>
        </w:rPr>
        <w:t xml:space="preserve"> yang </w:t>
      </w:r>
      <w:proofErr w:type="spellStart"/>
      <w:r w:rsidRPr="00572CBF">
        <w:rPr>
          <w:rFonts w:cs="Times New Roman"/>
          <w:sz w:val="20"/>
          <w:szCs w:val="20"/>
        </w:rPr>
        <w:t>terjadi</w:t>
      </w:r>
      <w:proofErr w:type="spellEnd"/>
      <w:r w:rsidRPr="00572CBF">
        <w:rPr>
          <w:rFonts w:cs="Times New Roman"/>
          <w:sz w:val="20"/>
          <w:szCs w:val="20"/>
        </w:rPr>
        <w:t xml:space="preserve"> pada </w:t>
      </w:r>
      <w:proofErr w:type="spellStart"/>
      <w:r w:rsidRPr="00572CBF">
        <w:rPr>
          <w:rFonts w:cs="Times New Roman"/>
          <w:sz w:val="20"/>
          <w:szCs w:val="20"/>
        </w:rPr>
        <w:t>struktur</w:t>
      </w:r>
      <w:proofErr w:type="spellEnd"/>
      <w:r w:rsidRPr="00572CBF">
        <w:rPr>
          <w:rFonts w:cs="Times New Roman"/>
          <w:sz w:val="20"/>
          <w:szCs w:val="20"/>
        </w:rPr>
        <w:t xml:space="preserve"> </w:t>
      </w:r>
      <w:proofErr w:type="spellStart"/>
      <w:r w:rsidRPr="00572CBF">
        <w:rPr>
          <w:rFonts w:cs="Times New Roman"/>
          <w:sz w:val="20"/>
          <w:szCs w:val="20"/>
        </w:rPr>
        <w:t>gedung</w:t>
      </w:r>
      <w:proofErr w:type="spellEnd"/>
      <w:r w:rsidRPr="00572CBF">
        <w:rPr>
          <w:rFonts w:cs="Times New Roman"/>
          <w:sz w:val="20"/>
          <w:szCs w:val="20"/>
        </w:rPr>
        <w:t xml:space="preserve"> Hotel </w:t>
      </w:r>
      <w:proofErr w:type="spellStart"/>
      <w:r w:rsidRPr="00572CBF">
        <w:rPr>
          <w:rFonts w:cs="Times New Roman"/>
          <w:sz w:val="20"/>
          <w:szCs w:val="20"/>
        </w:rPr>
        <w:t>Dracarys</w:t>
      </w:r>
      <w:proofErr w:type="spellEnd"/>
      <w:r w:rsidRPr="00572CBF">
        <w:rPr>
          <w:rFonts w:cs="Times New Roman"/>
          <w:sz w:val="20"/>
          <w:szCs w:val="20"/>
        </w:rPr>
        <w:t xml:space="preserve"> 13 </w:t>
      </w:r>
      <w:proofErr w:type="spellStart"/>
      <w:r w:rsidRPr="00572CBF">
        <w:rPr>
          <w:rFonts w:cs="Times New Roman"/>
          <w:sz w:val="20"/>
          <w:szCs w:val="20"/>
        </w:rPr>
        <w:t>lantai</w:t>
      </w:r>
      <w:proofErr w:type="spellEnd"/>
      <w:r w:rsidRPr="00572CBF">
        <w:rPr>
          <w:rFonts w:cs="Times New Roman"/>
          <w:sz w:val="20"/>
          <w:szCs w:val="20"/>
        </w:rPr>
        <w:t xml:space="preserve"> yang </w:t>
      </w:r>
      <w:proofErr w:type="spellStart"/>
      <w:r w:rsidRPr="00572CBF">
        <w:rPr>
          <w:rFonts w:cs="Times New Roman"/>
          <w:sz w:val="20"/>
          <w:szCs w:val="20"/>
        </w:rPr>
        <w:t>direncanakan</w:t>
      </w:r>
      <w:proofErr w:type="spellEnd"/>
      <w:r w:rsidRPr="00572CBF">
        <w:rPr>
          <w:rFonts w:cs="Times New Roman"/>
          <w:sz w:val="20"/>
          <w:szCs w:val="20"/>
        </w:rPr>
        <w:t xml:space="preserve"> </w:t>
      </w:r>
      <w:proofErr w:type="spellStart"/>
      <w:r w:rsidRPr="00572CBF">
        <w:rPr>
          <w:rFonts w:cs="Times New Roman"/>
          <w:sz w:val="20"/>
          <w:szCs w:val="20"/>
        </w:rPr>
        <w:t>menggunakan</w:t>
      </w:r>
      <w:proofErr w:type="spellEnd"/>
      <w:r w:rsidRPr="00572CBF">
        <w:rPr>
          <w:rFonts w:cs="Times New Roman"/>
          <w:sz w:val="20"/>
          <w:szCs w:val="20"/>
        </w:rPr>
        <w:t xml:space="preserve"> </w:t>
      </w:r>
      <w:proofErr w:type="spellStart"/>
      <w:r w:rsidRPr="00572CBF">
        <w:rPr>
          <w:rFonts w:cs="Times New Roman"/>
          <w:sz w:val="20"/>
          <w:szCs w:val="20"/>
        </w:rPr>
        <w:t>sistem</w:t>
      </w:r>
      <w:proofErr w:type="spellEnd"/>
      <w:r w:rsidRPr="00572CBF">
        <w:rPr>
          <w:rFonts w:cs="Times New Roman"/>
          <w:sz w:val="20"/>
          <w:szCs w:val="20"/>
        </w:rPr>
        <w:t xml:space="preserve"> </w:t>
      </w:r>
      <w:proofErr w:type="spellStart"/>
      <w:r w:rsidRPr="00572CBF">
        <w:rPr>
          <w:rFonts w:cs="Times New Roman"/>
          <w:sz w:val="20"/>
          <w:szCs w:val="20"/>
        </w:rPr>
        <w:t>rangka</w:t>
      </w:r>
      <w:proofErr w:type="spellEnd"/>
      <w:r w:rsidRPr="00572CBF">
        <w:rPr>
          <w:rFonts w:cs="Times New Roman"/>
          <w:sz w:val="20"/>
          <w:szCs w:val="20"/>
        </w:rPr>
        <w:t xml:space="preserve"> </w:t>
      </w:r>
      <w:proofErr w:type="spellStart"/>
      <w:r w:rsidRPr="00572CBF">
        <w:rPr>
          <w:rFonts w:cs="Times New Roman"/>
          <w:sz w:val="20"/>
          <w:szCs w:val="20"/>
        </w:rPr>
        <w:t>pemikul</w:t>
      </w:r>
      <w:proofErr w:type="spellEnd"/>
      <w:r w:rsidRPr="00572CBF">
        <w:rPr>
          <w:rFonts w:cs="Times New Roman"/>
          <w:sz w:val="20"/>
          <w:szCs w:val="20"/>
        </w:rPr>
        <w:t xml:space="preserve"> </w:t>
      </w:r>
      <w:proofErr w:type="spellStart"/>
      <w:r w:rsidRPr="00572CBF">
        <w:rPr>
          <w:rFonts w:cs="Times New Roman"/>
          <w:sz w:val="20"/>
          <w:szCs w:val="20"/>
        </w:rPr>
        <w:t>momen</w:t>
      </w:r>
      <w:proofErr w:type="spellEnd"/>
      <w:r w:rsidRPr="00572CBF">
        <w:rPr>
          <w:rFonts w:cs="Times New Roman"/>
          <w:sz w:val="20"/>
          <w:szCs w:val="20"/>
        </w:rPr>
        <w:t xml:space="preserve"> </w:t>
      </w:r>
      <w:proofErr w:type="spellStart"/>
      <w:r w:rsidRPr="00572CBF">
        <w:rPr>
          <w:rFonts w:cs="Times New Roman"/>
          <w:sz w:val="20"/>
          <w:szCs w:val="20"/>
        </w:rPr>
        <w:t>khusus</w:t>
      </w:r>
      <w:proofErr w:type="spellEnd"/>
      <w:r w:rsidRPr="00572CBF">
        <w:rPr>
          <w:rFonts w:cs="Times New Roman"/>
          <w:sz w:val="20"/>
          <w:szCs w:val="20"/>
        </w:rPr>
        <w:t xml:space="preserve"> (SRPMK) </w:t>
      </w:r>
      <w:proofErr w:type="spellStart"/>
      <w:r w:rsidRPr="00572CBF">
        <w:rPr>
          <w:rFonts w:cs="Times New Roman"/>
          <w:sz w:val="20"/>
          <w:szCs w:val="20"/>
        </w:rPr>
        <w:t>telah</w:t>
      </w:r>
      <w:proofErr w:type="spellEnd"/>
      <w:r w:rsidRPr="00572CBF">
        <w:rPr>
          <w:rFonts w:cs="Times New Roman"/>
          <w:sz w:val="20"/>
          <w:szCs w:val="20"/>
        </w:rPr>
        <w:t xml:space="preserve"> </w:t>
      </w:r>
      <w:proofErr w:type="spellStart"/>
      <w:r w:rsidRPr="00572CBF">
        <w:rPr>
          <w:rFonts w:cs="Times New Roman"/>
          <w:sz w:val="20"/>
          <w:szCs w:val="20"/>
        </w:rPr>
        <w:t>memenuhi</w:t>
      </w:r>
      <w:proofErr w:type="spellEnd"/>
      <w:r w:rsidRPr="00572CBF">
        <w:rPr>
          <w:rFonts w:cs="Times New Roman"/>
          <w:sz w:val="20"/>
          <w:szCs w:val="20"/>
        </w:rPr>
        <w:t xml:space="preserve"> </w:t>
      </w:r>
      <w:proofErr w:type="spellStart"/>
      <w:r w:rsidRPr="00572CBF">
        <w:rPr>
          <w:rFonts w:cs="Times New Roman"/>
          <w:sz w:val="20"/>
          <w:szCs w:val="20"/>
        </w:rPr>
        <w:t>persyaratan</w:t>
      </w:r>
      <w:proofErr w:type="spellEnd"/>
      <w:r w:rsidRPr="00572CBF">
        <w:rPr>
          <w:rFonts w:cs="Times New Roman"/>
          <w:sz w:val="20"/>
          <w:szCs w:val="20"/>
        </w:rPr>
        <w:t xml:space="preserve"> SNI 1726 – 2019</w:t>
      </w:r>
      <w:r>
        <w:rPr>
          <w:rFonts w:cs="Times New Roman"/>
          <w:sz w:val="20"/>
          <w:szCs w:val="20"/>
        </w:rPr>
        <w:t>.</w:t>
      </w:r>
      <w:r w:rsidRPr="00572CBF">
        <w:rPr>
          <w:rFonts w:cs="Times New Roman"/>
          <w:sz w:val="20"/>
          <w:szCs w:val="20"/>
        </w:rPr>
        <w:t xml:space="preserve"> </w:t>
      </w:r>
    </w:p>
    <w:p w14:paraId="4CB347AF" w14:textId="77777777" w:rsidR="00CE2E39" w:rsidRDefault="00CE2E39" w:rsidP="00572CBF">
      <w:pPr>
        <w:ind w:left="0" w:firstLine="0"/>
        <w:rPr>
          <w:rFonts w:cs="Times New Roman"/>
          <w:sz w:val="20"/>
          <w:szCs w:val="20"/>
        </w:rPr>
      </w:pPr>
    </w:p>
    <w:p w14:paraId="29704C47" w14:textId="77777777" w:rsidR="00572CBF" w:rsidRPr="00572CBF" w:rsidRDefault="00572CBF" w:rsidP="00572CBF">
      <w:pPr>
        <w:ind w:left="0" w:firstLine="0"/>
        <w:rPr>
          <w:rFonts w:cs="Times New Roman"/>
          <w:sz w:val="20"/>
          <w:szCs w:val="20"/>
        </w:rPr>
      </w:pPr>
      <w:proofErr w:type="spellStart"/>
      <w:r w:rsidRPr="00572CBF">
        <w:rPr>
          <w:rFonts w:cs="Times New Roman"/>
          <w:sz w:val="20"/>
          <w:szCs w:val="20"/>
        </w:rPr>
        <w:t>Bagaimana</w:t>
      </w:r>
      <w:proofErr w:type="spellEnd"/>
      <w:r w:rsidRPr="00572CBF">
        <w:rPr>
          <w:rFonts w:cs="Times New Roman"/>
          <w:sz w:val="20"/>
          <w:szCs w:val="20"/>
        </w:rPr>
        <w:t xml:space="preserve"> </w:t>
      </w:r>
      <w:proofErr w:type="spellStart"/>
      <w:r w:rsidRPr="00572CBF">
        <w:rPr>
          <w:rFonts w:cs="Times New Roman"/>
          <w:sz w:val="20"/>
          <w:szCs w:val="20"/>
        </w:rPr>
        <w:t>menggunakan</w:t>
      </w:r>
      <w:proofErr w:type="spellEnd"/>
      <w:r w:rsidRPr="00572CBF">
        <w:rPr>
          <w:rFonts w:cs="Times New Roman"/>
          <w:sz w:val="20"/>
          <w:szCs w:val="20"/>
        </w:rPr>
        <w:t xml:space="preserve"> </w:t>
      </w:r>
      <w:proofErr w:type="spellStart"/>
      <w:r w:rsidRPr="00572CBF">
        <w:rPr>
          <w:rFonts w:cs="Times New Roman"/>
          <w:sz w:val="20"/>
          <w:szCs w:val="20"/>
        </w:rPr>
        <w:t>prinsip</w:t>
      </w:r>
      <w:proofErr w:type="spellEnd"/>
      <w:r w:rsidRPr="00572CBF">
        <w:rPr>
          <w:rFonts w:cs="Times New Roman"/>
          <w:sz w:val="20"/>
          <w:szCs w:val="20"/>
        </w:rPr>
        <w:t xml:space="preserve"> SRPMK, </w:t>
      </w:r>
      <w:r w:rsidRPr="00572CBF">
        <w:rPr>
          <w:rFonts w:cs="Times New Roman"/>
          <w:i/>
          <w:iCs/>
          <w:sz w:val="20"/>
          <w:szCs w:val="20"/>
        </w:rPr>
        <w:t>Strong Column Weak Beam</w:t>
      </w:r>
      <w:r w:rsidRPr="00572CBF">
        <w:rPr>
          <w:rFonts w:cs="Times New Roman"/>
          <w:sz w:val="20"/>
          <w:szCs w:val="20"/>
        </w:rPr>
        <w:t xml:space="preserve"> pada </w:t>
      </w:r>
      <w:proofErr w:type="spellStart"/>
      <w:r w:rsidRPr="00572CBF">
        <w:rPr>
          <w:rFonts w:cs="Times New Roman"/>
          <w:sz w:val="20"/>
          <w:szCs w:val="20"/>
        </w:rPr>
        <w:t>perencanaan</w:t>
      </w:r>
      <w:proofErr w:type="spellEnd"/>
      <w:r w:rsidRPr="00572CBF">
        <w:rPr>
          <w:rFonts w:cs="Times New Roman"/>
          <w:sz w:val="20"/>
          <w:szCs w:val="20"/>
        </w:rPr>
        <w:t xml:space="preserve"> </w:t>
      </w:r>
      <w:proofErr w:type="spellStart"/>
      <w:r w:rsidRPr="00572CBF">
        <w:rPr>
          <w:rFonts w:cs="Times New Roman"/>
          <w:sz w:val="20"/>
          <w:szCs w:val="20"/>
        </w:rPr>
        <w:t>struktur</w:t>
      </w:r>
      <w:proofErr w:type="spellEnd"/>
      <w:r w:rsidRPr="00572CBF">
        <w:rPr>
          <w:rFonts w:cs="Times New Roman"/>
          <w:sz w:val="20"/>
          <w:szCs w:val="20"/>
        </w:rPr>
        <w:t xml:space="preserve"> </w:t>
      </w:r>
      <w:proofErr w:type="spellStart"/>
      <w:r w:rsidRPr="00572CBF">
        <w:rPr>
          <w:rFonts w:cs="Times New Roman"/>
          <w:sz w:val="20"/>
          <w:szCs w:val="20"/>
        </w:rPr>
        <w:t>gedung</w:t>
      </w:r>
      <w:proofErr w:type="spellEnd"/>
      <w:r w:rsidRPr="00572CBF">
        <w:rPr>
          <w:rFonts w:cs="Times New Roman"/>
          <w:sz w:val="20"/>
          <w:szCs w:val="20"/>
        </w:rPr>
        <w:t xml:space="preserve"> Hotel </w:t>
      </w:r>
      <w:proofErr w:type="spellStart"/>
      <w:r w:rsidRPr="00572CBF">
        <w:rPr>
          <w:rFonts w:cs="Times New Roman"/>
          <w:sz w:val="20"/>
          <w:szCs w:val="20"/>
        </w:rPr>
        <w:t>Dracarys</w:t>
      </w:r>
      <w:proofErr w:type="spellEnd"/>
      <w:r w:rsidRPr="00572CBF">
        <w:rPr>
          <w:rFonts w:cs="Times New Roman"/>
          <w:sz w:val="20"/>
          <w:szCs w:val="20"/>
        </w:rPr>
        <w:t xml:space="preserve"> 13 </w:t>
      </w:r>
      <w:proofErr w:type="spellStart"/>
      <w:r w:rsidRPr="00572CBF">
        <w:rPr>
          <w:rFonts w:cs="Times New Roman"/>
          <w:sz w:val="20"/>
          <w:szCs w:val="20"/>
        </w:rPr>
        <w:t>lantai</w:t>
      </w:r>
      <w:proofErr w:type="spellEnd"/>
      <w:r w:rsidRPr="00572CBF">
        <w:rPr>
          <w:rFonts w:cs="Times New Roman"/>
          <w:sz w:val="20"/>
          <w:szCs w:val="20"/>
        </w:rPr>
        <w:t xml:space="preserve"> di Kota Depok </w:t>
      </w:r>
      <w:proofErr w:type="spellStart"/>
      <w:r w:rsidRPr="00572CBF">
        <w:rPr>
          <w:rFonts w:cs="Times New Roman"/>
          <w:sz w:val="20"/>
          <w:szCs w:val="20"/>
        </w:rPr>
        <w:t>telah</w:t>
      </w:r>
      <w:proofErr w:type="spellEnd"/>
      <w:r w:rsidRPr="00572CBF">
        <w:rPr>
          <w:rFonts w:cs="Times New Roman"/>
          <w:sz w:val="20"/>
          <w:szCs w:val="20"/>
        </w:rPr>
        <w:t xml:space="preserve"> </w:t>
      </w:r>
      <w:proofErr w:type="spellStart"/>
      <w:r w:rsidRPr="00572CBF">
        <w:rPr>
          <w:rFonts w:cs="Times New Roman"/>
          <w:sz w:val="20"/>
          <w:szCs w:val="20"/>
        </w:rPr>
        <w:t>memenuhi</w:t>
      </w:r>
      <w:proofErr w:type="spellEnd"/>
      <w:r w:rsidRPr="00572CBF">
        <w:rPr>
          <w:rFonts w:cs="Times New Roman"/>
          <w:sz w:val="20"/>
          <w:szCs w:val="20"/>
        </w:rPr>
        <w:t xml:space="preserve"> </w:t>
      </w:r>
      <w:proofErr w:type="spellStart"/>
      <w:r w:rsidRPr="00572CBF">
        <w:rPr>
          <w:rFonts w:cs="Times New Roman"/>
          <w:sz w:val="20"/>
          <w:szCs w:val="20"/>
        </w:rPr>
        <w:t>persyaratan</w:t>
      </w:r>
      <w:proofErr w:type="spellEnd"/>
      <w:r w:rsidRPr="00572CBF">
        <w:rPr>
          <w:rFonts w:cs="Times New Roman"/>
          <w:sz w:val="20"/>
          <w:szCs w:val="20"/>
        </w:rPr>
        <w:t xml:space="preserve"> SNI 2847-2019?</w:t>
      </w:r>
    </w:p>
    <w:p w14:paraId="12E95539" w14:textId="5B95BE79" w:rsidR="00572CBF" w:rsidRPr="00572CBF" w:rsidRDefault="00572CBF" w:rsidP="007207F5">
      <w:pPr>
        <w:pStyle w:val="Default"/>
        <w:ind w:left="0" w:firstLine="0"/>
        <w:rPr>
          <w:sz w:val="20"/>
          <w:szCs w:val="20"/>
          <w:lang w:val="sv-SE"/>
        </w:rPr>
      </w:pPr>
      <w:r w:rsidRPr="00572CBF">
        <w:rPr>
          <w:sz w:val="20"/>
          <w:szCs w:val="20"/>
          <w:lang w:val="sv-SE"/>
        </w:rPr>
        <w:t xml:space="preserve">Adapun maksud dan tujuan </w:t>
      </w:r>
      <w:proofErr w:type="spellStart"/>
      <w:r w:rsidRPr="00572CBF">
        <w:rPr>
          <w:sz w:val="20"/>
          <w:szCs w:val="20"/>
        </w:rPr>
        <w:t>merencanakan</w:t>
      </w:r>
      <w:proofErr w:type="spellEnd"/>
      <w:r w:rsidRPr="00572CBF">
        <w:rPr>
          <w:sz w:val="20"/>
          <w:szCs w:val="20"/>
        </w:rPr>
        <w:t xml:space="preserve"> </w:t>
      </w:r>
      <w:proofErr w:type="spellStart"/>
      <w:r w:rsidRPr="00572CBF">
        <w:rPr>
          <w:sz w:val="20"/>
          <w:szCs w:val="20"/>
        </w:rPr>
        <w:t>gedung</w:t>
      </w:r>
      <w:proofErr w:type="spellEnd"/>
      <w:r w:rsidRPr="00572CBF">
        <w:rPr>
          <w:sz w:val="20"/>
          <w:szCs w:val="20"/>
        </w:rPr>
        <w:t xml:space="preserve"> </w:t>
      </w:r>
      <w:proofErr w:type="spellStart"/>
      <w:r w:rsidRPr="00572CBF">
        <w:rPr>
          <w:sz w:val="20"/>
          <w:szCs w:val="20"/>
        </w:rPr>
        <w:t>sesuai</w:t>
      </w:r>
      <w:proofErr w:type="spellEnd"/>
      <w:r w:rsidRPr="00572CBF">
        <w:rPr>
          <w:sz w:val="20"/>
          <w:szCs w:val="20"/>
        </w:rPr>
        <w:t xml:space="preserve"> </w:t>
      </w:r>
      <w:proofErr w:type="spellStart"/>
      <w:r w:rsidRPr="00572CBF">
        <w:rPr>
          <w:sz w:val="20"/>
          <w:szCs w:val="20"/>
        </w:rPr>
        <w:t>struktur</w:t>
      </w:r>
      <w:proofErr w:type="spellEnd"/>
      <w:r w:rsidRPr="00572CBF">
        <w:rPr>
          <w:sz w:val="20"/>
          <w:szCs w:val="20"/>
        </w:rPr>
        <w:t xml:space="preserve"> </w:t>
      </w:r>
      <w:proofErr w:type="spellStart"/>
      <w:r w:rsidRPr="00572CBF">
        <w:rPr>
          <w:sz w:val="20"/>
          <w:szCs w:val="20"/>
        </w:rPr>
        <w:t>beton</w:t>
      </w:r>
      <w:proofErr w:type="spellEnd"/>
      <w:r w:rsidRPr="00572CBF">
        <w:rPr>
          <w:sz w:val="20"/>
          <w:szCs w:val="20"/>
        </w:rPr>
        <w:t xml:space="preserve"> </w:t>
      </w:r>
      <w:proofErr w:type="spellStart"/>
      <w:r w:rsidRPr="00572CBF">
        <w:rPr>
          <w:sz w:val="20"/>
          <w:szCs w:val="20"/>
        </w:rPr>
        <w:t>bertulang</w:t>
      </w:r>
      <w:proofErr w:type="spellEnd"/>
      <w:r w:rsidRPr="00572CBF">
        <w:rPr>
          <w:sz w:val="20"/>
          <w:szCs w:val="20"/>
        </w:rPr>
        <w:t xml:space="preserve"> di Kota </w:t>
      </w:r>
      <w:r w:rsidRPr="00572CBF">
        <w:rPr>
          <w:sz w:val="20"/>
          <w:szCs w:val="20"/>
        </w:rPr>
        <w:lastRenderedPageBreak/>
        <w:t xml:space="preserve">Depok </w:t>
      </w:r>
      <w:proofErr w:type="spellStart"/>
      <w:r w:rsidRPr="00572CBF">
        <w:rPr>
          <w:sz w:val="20"/>
          <w:szCs w:val="20"/>
        </w:rPr>
        <w:t>dengan</w:t>
      </w:r>
      <w:proofErr w:type="spellEnd"/>
      <w:r w:rsidRPr="00572CBF">
        <w:rPr>
          <w:sz w:val="20"/>
          <w:szCs w:val="20"/>
        </w:rPr>
        <w:t xml:space="preserve"> </w:t>
      </w:r>
      <w:proofErr w:type="spellStart"/>
      <w:r w:rsidRPr="00572CBF">
        <w:rPr>
          <w:sz w:val="20"/>
          <w:szCs w:val="20"/>
        </w:rPr>
        <w:t>menggunakan</w:t>
      </w:r>
      <w:proofErr w:type="spellEnd"/>
      <w:r w:rsidRPr="00572CBF">
        <w:rPr>
          <w:sz w:val="20"/>
          <w:szCs w:val="20"/>
        </w:rPr>
        <w:t xml:space="preserve"> </w:t>
      </w:r>
      <w:proofErr w:type="spellStart"/>
      <w:r w:rsidRPr="00572CBF">
        <w:rPr>
          <w:sz w:val="20"/>
          <w:szCs w:val="20"/>
        </w:rPr>
        <w:t>Sistem</w:t>
      </w:r>
      <w:proofErr w:type="spellEnd"/>
      <w:r w:rsidRPr="00572CBF">
        <w:rPr>
          <w:sz w:val="20"/>
          <w:szCs w:val="20"/>
        </w:rPr>
        <w:t xml:space="preserve"> Rangka </w:t>
      </w:r>
      <w:proofErr w:type="spellStart"/>
      <w:r w:rsidRPr="00572CBF">
        <w:rPr>
          <w:sz w:val="20"/>
          <w:szCs w:val="20"/>
        </w:rPr>
        <w:t>Pemikul</w:t>
      </w:r>
      <w:proofErr w:type="spellEnd"/>
      <w:r w:rsidRPr="00572CBF">
        <w:rPr>
          <w:sz w:val="20"/>
          <w:szCs w:val="20"/>
        </w:rPr>
        <w:t xml:space="preserve"> Momen </w:t>
      </w:r>
      <w:proofErr w:type="spellStart"/>
      <w:r w:rsidRPr="00572CBF">
        <w:rPr>
          <w:sz w:val="20"/>
          <w:szCs w:val="20"/>
        </w:rPr>
        <w:t>Khusus</w:t>
      </w:r>
      <w:proofErr w:type="spellEnd"/>
      <w:r w:rsidRPr="00572CBF">
        <w:rPr>
          <w:sz w:val="20"/>
          <w:szCs w:val="20"/>
        </w:rPr>
        <w:t xml:space="preserve"> (SRPMK)</w:t>
      </w:r>
      <w:r w:rsidRPr="00572CBF">
        <w:rPr>
          <w:sz w:val="20"/>
          <w:szCs w:val="20"/>
          <w:lang w:val="sv-SE"/>
        </w:rPr>
        <w:t>:</w:t>
      </w:r>
    </w:p>
    <w:p w14:paraId="258FA713" w14:textId="77777777" w:rsidR="00572CBF" w:rsidRDefault="00572CBF" w:rsidP="007832AA">
      <w:pPr>
        <w:ind w:left="0" w:firstLine="0"/>
        <w:rPr>
          <w:sz w:val="20"/>
          <w:szCs w:val="20"/>
          <w:lang w:val="sv-SE"/>
        </w:rPr>
      </w:pPr>
    </w:p>
    <w:p w14:paraId="6DB57954" w14:textId="77777777" w:rsidR="007207F5" w:rsidRDefault="00572CBF" w:rsidP="007207F5">
      <w:pPr>
        <w:ind w:left="0" w:firstLine="0"/>
        <w:rPr>
          <w:rFonts w:cs="Times New Roman"/>
          <w:sz w:val="20"/>
          <w:szCs w:val="20"/>
        </w:rPr>
      </w:pPr>
      <w:proofErr w:type="spellStart"/>
      <w:r w:rsidRPr="00572CBF">
        <w:rPr>
          <w:rFonts w:cs="Times New Roman"/>
          <w:sz w:val="20"/>
          <w:szCs w:val="20"/>
        </w:rPr>
        <w:t>Untuk</w:t>
      </w:r>
      <w:proofErr w:type="spellEnd"/>
      <w:r w:rsidRPr="00572CBF">
        <w:rPr>
          <w:rFonts w:cs="Times New Roman"/>
          <w:sz w:val="20"/>
          <w:szCs w:val="20"/>
        </w:rPr>
        <w:t xml:space="preserve"> </w:t>
      </w:r>
      <w:proofErr w:type="spellStart"/>
      <w:r w:rsidRPr="00572CBF">
        <w:rPr>
          <w:rFonts w:cs="Times New Roman"/>
          <w:sz w:val="20"/>
          <w:szCs w:val="20"/>
        </w:rPr>
        <w:t>mengetahui</w:t>
      </w:r>
      <w:proofErr w:type="spellEnd"/>
      <w:r w:rsidRPr="00572CBF">
        <w:rPr>
          <w:rFonts w:cs="Times New Roman"/>
          <w:sz w:val="20"/>
          <w:szCs w:val="20"/>
        </w:rPr>
        <w:t xml:space="preserve"> </w:t>
      </w:r>
      <w:proofErr w:type="spellStart"/>
      <w:r w:rsidRPr="00572CBF">
        <w:rPr>
          <w:rFonts w:cs="Times New Roman"/>
          <w:sz w:val="20"/>
          <w:szCs w:val="20"/>
        </w:rPr>
        <w:t>apakah</w:t>
      </w:r>
      <w:proofErr w:type="spellEnd"/>
      <w:r w:rsidRPr="00572CBF">
        <w:rPr>
          <w:rFonts w:cs="Times New Roman"/>
          <w:sz w:val="20"/>
          <w:szCs w:val="20"/>
        </w:rPr>
        <w:t xml:space="preserve"> </w:t>
      </w:r>
      <w:proofErr w:type="spellStart"/>
      <w:r w:rsidRPr="00572CBF">
        <w:rPr>
          <w:rFonts w:cs="Times New Roman"/>
          <w:sz w:val="20"/>
          <w:szCs w:val="20"/>
        </w:rPr>
        <w:t>pendetailan</w:t>
      </w:r>
      <w:proofErr w:type="spellEnd"/>
      <w:r w:rsidRPr="00572CBF">
        <w:rPr>
          <w:rFonts w:cs="Times New Roman"/>
          <w:sz w:val="20"/>
          <w:szCs w:val="20"/>
        </w:rPr>
        <w:t xml:space="preserve"> </w:t>
      </w:r>
      <w:proofErr w:type="spellStart"/>
      <w:r w:rsidRPr="00572CBF">
        <w:rPr>
          <w:rFonts w:cs="Times New Roman"/>
          <w:sz w:val="20"/>
          <w:szCs w:val="20"/>
        </w:rPr>
        <w:t>hubungan</w:t>
      </w:r>
      <w:proofErr w:type="spellEnd"/>
      <w:r w:rsidRPr="00572CBF">
        <w:rPr>
          <w:rFonts w:cs="Times New Roman"/>
          <w:sz w:val="20"/>
          <w:szCs w:val="20"/>
        </w:rPr>
        <w:t xml:space="preserve"> </w:t>
      </w:r>
      <w:proofErr w:type="spellStart"/>
      <w:r w:rsidRPr="00572CBF">
        <w:rPr>
          <w:rFonts w:cs="Times New Roman"/>
          <w:sz w:val="20"/>
          <w:szCs w:val="20"/>
        </w:rPr>
        <w:t>balok</w:t>
      </w:r>
      <w:proofErr w:type="spellEnd"/>
      <w:r w:rsidRPr="00572CBF">
        <w:rPr>
          <w:rFonts w:cs="Times New Roman"/>
          <w:sz w:val="20"/>
          <w:szCs w:val="20"/>
        </w:rPr>
        <w:t xml:space="preserve"> </w:t>
      </w:r>
      <w:proofErr w:type="spellStart"/>
      <w:r w:rsidRPr="00572CBF">
        <w:rPr>
          <w:rFonts w:cs="Times New Roman"/>
          <w:sz w:val="20"/>
          <w:szCs w:val="20"/>
        </w:rPr>
        <w:t>kolom</w:t>
      </w:r>
      <w:proofErr w:type="spellEnd"/>
      <w:r w:rsidRPr="00572CBF">
        <w:rPr>
          <w:rFonts w:cs="Times New Roman"/>
          <w:sz w:val="20"/>
          <w:szCs w:val="20"/>
        </w:rPr>
        <w:t xml:space="preserve"> pada </w:t>
      </w:r>
      <w:proofErr w:type="spellStart"/>
      <w:r w:rsidRPr="00572CBF">
        <w:rPr>
          <w:rFonts w:cs="Times New Roman"/>
          <w:sz w:val="20"/>
          <w:szCs w:val="20"/>
        </w:rPr>
        <w:t>struktur</w:t>
      </w:r>
      <w:proofErr w:type="spellEnd"/>
      <w:r w:rsidRPr="00572CBF">
        <w:rPr>
          <w:rFonts w:cs="Times New Roman"/>
          <w:sz w:val="20"/>
          <w:szCs w:val="20"/>
        </w:rPr>
        <w:t xml:space="preserve"> </w:t>
      </w:r>
      <w:proofErr w:type="spellStart"/>
      <w:r w:rsidRPr="00572CBF">
        <w:rPr>
          <w:rFonts w:cs="Times New Roman"/>
          <w:sz w:val="20"/>
          <w:szCs w:val="20"/>
        </w:rPr>
        <w:t>gedung</w:t>
      </w:r>
      <w:proofErr w:type="spellEnd"/>
      <w:r w:rsidRPr="00572CBF">
        <w:rPr>
          <w:rFonts w:cs="Times New Roman"/>
          <w:sz w:val="20"/>
          <w:szCs w:val="20"/>
        </w:rPr>
        <w:t xml:space="preserve"> Hotel </w:t>
      </w:r>
      <w:proofErr w:type="spellStart"/>
      <w:r w:rsidRPr="00572CBF">
        <w:rPr>
          <w:rFonts w:cs="Times New Roman"/>
          <w:sz w:val="20"/>
          <w:szCs w:val="20"/>
        </w:rPr>
        <w:t>Dracarys</w:t>
      </w:r>
      <w:proofErr w:type="spellEnd"/>
      <w:r w:rsidRPr="00572CBF">
        <w:rPr>
          <w:rFonts w:cs="Times New Roman"/>
          <w:sz w:val="20"/>
          <w:szCs w:val="20"/>
        </w:rPr>
        <w:t xml:space="preserve"> 13 </w:t>
      </w:r>
      <w:proofErr w:type="spellStart"/>
      <w:r w:rsidRPr="00572CBF">
        <w:rPr>
          <w:rFonts w:cs="Times New Roman"/>
          <w:sz w:val="20"/>
          <w:szCs w:val="20"/>
        </w:rPr>
        <w:t>lantai</w:t>
      </w:r>
      <w:proofErr w:type="spellEnd"/>
      <w:r w:rsidRPr="00572CBF">
        <w:rPr>
          <w:rFonts w:cs="Times New Roman"/>
          <w:sz w:val="20"/>
          <w:szCs w:val="20"/>
        </w:rPr>
        <w:t xml:space="preserve"> yang </w:t>
      </w:r>
      <w:proofErr w:type="spellStart"/>
      <w:r w:rsidRPr="00572CBF">
        <w:rPr>
          <w:rFonts w:cs="Times New Roman"/>
          <w:sz w:val="20"/>
          <w:szCs w:val="20"/>
        </w:rPr>
        <w:t>direncanakan</w:t>
      </w:r>
      <w:proofErr w:type="spellEnd"/>
      <w:r w:rsidRPr="00572CBF">
        <w:rPr>
          <w:rFonts w:cs="Times New Roman"/>
          <w:sz w:val="20"/>
          <w:szCs w:val="20"/>
        </w:rPr>
        <w:t xml:space="preserve"> </w:t>
      </w:r>
      <w:proofErr w:type="spellStart"/>
      <w:r w:rsidRPr="00572CBF">
        <w:rPr>
          <w:rFonts w:cs="Times New Roman"/>
          <w:sz w:val="20"/>
          <w:szCs w:val="20"/>
        </w:rPr>
        <w:t>menggunakan</w:t>
      </w:r>
      <w:proofErr w:type="spellEnd"/>
      <w:r w:rsidRPr="00572CBF">
        <w:rPr>
          <w:rFonts w:cs="Times New Roman"/>
          <w:sz w:val="20"/>
          <w:szCs w:val="20"/>
        </w:rPr>
        <w:t xml:space="preserve"> SRPMK </w:t>
      </w:r>
      <w:proofErr w:type="spellStart"/>
      <w:r w:rsidRPr="00572CBF">
        <w:rPr>
          <w:rFonts w:cs="Times New Roman"/>
          <w:sz w:val="20"/>
          <w:szCs w:val="20"/>
        </w:rPr>
        <w:t>telah</w:t>
      </w:r>
      <w:proofErr w:type="spellEnd"/>
      <w:r w:rsidRPr="00572CBF">
        <w:rPr>
          <w:rFonts w:cs="Times New Roman"/>
          <w:sz w:val="20"/>
          <w:szCs w:val="20"/>
        </w:rPr>
        <w:t xml:space="preserve"> </w:t>
      </w:r>
      <w:proofErr w:type="spellStart"/>
      <w:r w:rsidRPr="00572CBF">
        <w:rPr>
          <w:rFonts w:cs="Times New Roman"/>
          <w:sz w:val="20"/>
          <w:szCs w:val="20"/>
        </w:rPr>
        <w:t>memenuhi</w:t>
      </w:r>
      <w:proofErr w:type="spellEnd"/>
      <w:r w:rsidRPr="00572CBF">
        <w:rPr>
          <w:rFonts w:cs="Times New Roman"/>
          <w:sz w:val="20"/>
          <w:szCs w:val="20"/>
        </w:rPr>
        <w:t xml:space="preserve"> </w:t>
      </w:r>
      <w:proofErr w:type="spellStart"/>
      <w:r w:rsidRPr="00572CBF">
        <w:rPr>
          <w:rFonts w:cs="Times New Roman"/>
          <w:sz w:val="20"/>
          <w:szCs w:val="20"/>
        </w:rPr>
        <w:t>persyaratan</w:t>
      </w:r>
      <w:proofErr w:type="spellEnd"/>
      <w:r w:rsidRPr="00572CBF">
        <w:rPr>
          <w:rFonts w:cs="Times New Roman"/>
          <w:sz w:val="20"/>
          <w:szCs w:val="20"/>
        </w:rPr>
        <w:t xml:space="preserve"> </w:t>
      </w:r>
      <w:proofErr w:type="spellStart"/>
      <w:r w:rsidRPr="00572CBF">
        <w:rPr>
          <w:rFonts w:cs="Times New Roman"/>
          <w:sz w:val="20"/>
          <w:szCs w:val="20"/>
        </w:rPr>
        <w:t>dalam</w:t>
      </w:r>
      <w:proofErr w:type="spellEnd"/>
      <w:r w:rsidRPr="00572CBF">
        <w:rPr>
          <w:rFonts w:cs="Times New Roman"/>
          <w:sz w:val="20"/>
          <w:szCs w:val="20"/>
        </w:rPr>
        <w:t xml:space="preserve"> SNI 2847-2019. </w:t>
      </w:r>
    </w:p>
    <w:p w14:paraId="06C2E4CD" w14:textId="77777777" w:rsidR="007207F5" w:rsidRDefault="00572CBF" w:rsidP="007207F5">
      <w:pPr>
        <w:ind w:left="0" w:firstLine="0"/>
        <w:rPr>
          <w:rFonts w:cs="Times New Roman"/>
          <w:sz w:val="20"/>
          <w:szCs w:val="20"/>
        </w:rPr>
      </w:pPr>
      <w:proofErr w:type="spellStart"/>
      <w:r w:rsidRPr="00572CBF">
        <w:rPr>
          <w:rFonts w:cs="Times New Roman"/>
          <w:sz w:val="20"/>
          <w:szCs w:val="20"/>
        </w:rPr>
        <w:t>Untuk</w:t>
      </w:r>
      <w:proofErr w:type="spellEnd"/>
      <w:r w:rsidRPr="00572CBF">
        <w:rPr>
          <w:rFonts w:cs="Times New Roman"/>
          <w:sz w:val="20"/>
          <w:szCs w:val="20"/>
        </w:rPr>
        <w:t xml:space="preserve"> </w:t>
      </w:r>
      <w:proofErr w:type="spellStart"/>
      <w:r w:rsidRPr="00572CBF">
        <w:rPr>
          <w:rFonts w:cs="Times New Roman"/>
          <w:sz w:val="20"/>
          <w:szCs w:val="20"/>
        </w:rPr>
        <w:t>mengetahui</w:t>
      </w:r>
      <w:proofErr w:type="spellEnd"/>
      <w:r w:rsidRPr="00572CBF">
        <w:rPr>
          <w:rFonts w:cs="Times New Roman"/>
          <w:sz w:val="20"/>
          <w:szCs w:val="20"/>
        </w:rPr>
        <w:t xml:space="preserve"> </w:t>
      </w:r>
      <w:proofErr w:type="spellStart"/>
      <w:r w:rsidRPr="00572CBF">
        <w:rPr>
          <w:rFonts w:cs="Times New Roman"/>
          <w:sz w:val="20"/>
          <w:szCs w:val="20"/>
        </w:rPr>
        <w:t>Apakah</w:t>
      </w:r>
      <w:proofErr w:type="spellEnd"/>
      <w:r w:rsidRPr="00572CBF">
        <w:rPr>
          <w:rFonts w:cs="Times New Roman"/>
          <w:sz w:val="20"/>
          <w:szCs w:val="20"/>
        </w:rPr>
        <w:t xml:space="preserve"> </w:t>
      </w:r>
      <w:proofErr w:type="spellStart"/>
      <w:r w:rsidRPr="00572CBF">
        <w:rPr>
          <w:rFonts w:cs="Times New Roman"/>
          <w:sz w:val="20"/>
          <w:szCs w:val="20"/>
        </w:rPr>
        <w:t>simpangan</w:t>
      </w:r>
      <w:proofErr w:type="spellEnd"/>
      <w:r w:rsidRPr="00572CBF">
        <w:rPr>
          <w:rFonts w:cs="Times New Roman"/>
          <w:sz w:val="20"/>
          <w:szCs w:val="20"/>
        </w:rPr>
        <w:t xml:space="preserve"> </w:t>
      </w:r>
      <w:proofErr w:type="spellStart"/>
      <w:r w:rsidRPr="00572CBF">
        <w:rPr>
          <w:rFonts w:cs="Times New Roman"/>
          <w:sz w:val="20"/>
          <w:szCs w:val="20"/>
        </w:rPr>
        <w:t>antar</w:t>
      </w:r>
      <w:proofErr w:type="spellEnd"/>
      <w:r w:rsidRPr="00572CBF">
        <w:rPr>
          <w:rFonts w:cs="Times New Roman"/>
          <w:sz w:val="20"/>
          <w:szCs w:val="20"/>
        </w:rPr>
        <w:t xml:space="preserve"> </w:t>
      </w:r>
      <w:proofErr w:type="spellStart"/>
      <w:r w:rsidRPr="00572CBF">
        <w:rPr>
          <w:rFonts w:cs="Times New Roman"/>
          <w:sz w:val="20"/>
          <w:szCs w:val="20"/>
        </w:rPr>
        <w:t>lantai</w:t>
      </w:r>
      <w:proofErr w:type="spellEnd"/>
      <w:r w:rsidRPr="00572CBF">
        <w:rPr>
          <w:rFonts w:cs="Times New Roman"/>
          <w:sz w:val="20"/>
          <w:szCs w:val="20"/>
        </w:rPr>
        <w:t xml:space="preserve"> yang </w:t>
      </w:r>
      <w:proofErr w:type="spellStart"/>
      <w:r w:rsidRPr="00572CBF">
        <w:rPr>
          <w:rFonts w:cs="Times New Roman"/>
          <w:sz w:val="20"/>
          <w:szCs w:val="20"/>
        </w:rPr>
        <w:t>terjadi</w:t>
      </w:r>
      <w:proofErr w:type="spellEnd"/>
      <w:r w:rsidRPr="00572CBF">
        <w:rPr>
          <w:rFonts w:cs="Times New Roman"/>
          <w:sz w:val="20"/>
          <w:szCs w:val="20"/>
        </w:rPr>
        <w:t xml:space="preserve"> pada </w:t>
      </w:r>
      <w:proofErr w:type="spellStart"/>
      <w:r w:rsidRPr="00572CBF">
        <w:rPr>
          <w:rFonts w:cs="Times New Roman"/>
          <w:sz w:val="20"/>
          <w:szCs w:val="20"/>
        </w:rPr>
        <w:t>struktur</w:t>
      </w:r>
      <w:proofErr w:type="spellEnd"/>
      <w:r w:rsidRPr="00572CBF">
        <w:rPr>
          <w:rFonts w:cs="Times New Roman"/>
          <w:sz w:val="20"/>
          <w:szCs w:val="20"/>
        </w:rPr>
        <w:t xml:space="preserve"> </w:t>
      </w:r>
      <w:proofErr w:type="spellStart"/>
      <w:r w:rsidRPr="00572CBF">
        <w:rPr>
          <w:rFonts w:cs="Times New Roman"/>
          <w:sz w:val="20"/>
          <w:szCs w:val="20"/>
        </w:rPr>
        <w:t>gedung</w:t>
      </w:r>
      <w:proofErr w:type="spellEnd"/>
      <w:r w:rsidRPr="00572CBF">
        <w:rPr>
          <w:rFonts w:cs="Times New Roman"/>
          <w:sz w:val="20"/>
          <w:szCs w:val="20"/>
        </w:rPr>
        <w:t xml:space="preserve"> Hotel </w:t>
      </w:r>
      <w:proofErr w:type="spellStart"/>
      <w:r w:rsidRPr="00572CBF">
        <w:rPr>
          <w:rFonts w:cs="Times New Roman"/>
          <w:sz w:val="20"/>
          <w:szCs w:val="20"/>
        </w:rPr>
        <w:t>Dracarys</w:t>
      </w:r>
      <w:proofErr w:type="spellEnd"/>
      <w:r w:rsidRPr="00572CBF">
        <w:rPr>
          <w:rFonts w:cs="Times New Roman"/>
          <w:sz w:val="20"/>
          <w:szCs w:val="20"/>
        </w:rPr>
        <w:t xml:space="preserve"> 13 </w:t>
      </w:r>
      <w:proofErr w:type="spellStart"/>
      <w:r w:rsidRPr="00572CBF">
        <w:rPr>
          <w:rFonts w:cs="Times New Roman"/>
          <w:sz w:val="20"/>
          <w:szCs w:val="20"/>
        </w:rPr>
        <w:t>lantai</w:t>
      </w:r>
      <w:proofErr w:type="spellEnd"/>
      <w:r w:rsidRPr="00572CBF">
        <w:rPr>
          <w:rFonts w:cs="Times New Roman"/>
          <w:sz w:val="20"/>
          <w:szCs w:val="20"/>
        </w:rPr>
        <w:t xml:space="preserve"> yang </w:t>
      </w:r>
      <w:proofErr w:type="spellStart"/>
      <w:r w:rsidRPr="00572CBF">
        <w:rPr>
          <w:rFonts w:cs="Times New Roman"/>
          <w:sz w:val="20"/>
          <w:szCs w:val="20"/>
        </w:rPr>
        <w:t>direncanakan</w:t>
      </w:r>
      <w:proofErr w:type="spellEnd"/>
      <w:r w:rsidRPr="00572CBF">
        <w:rPr>
          <w:rFonts w:cs="Times New Roman"/>
          <w:sz w:val="20"/>
          <w:szCs w:val="20"/>
        </w:rPr>
        <w:t xml:space="preserve"> </w:t>
      </w:r>
      <w:proofErr w:type="spellStart"/>
      <w:r w:rsidRPr="00572CBF">
        <w:rPr>
          <w:rFonts w:cs="Times New Roman"/>
          <w:sz w:val="20"/>
          <w:szCs w:val="20"/>
        </w:rPr>
        <w:t>menggunakan</w:t>
      </w:r>
      <w:proofErr w:type="spellEnd"/>
      <w:r w:rsidRPr="00572CBF">
        <w:rPr>
          <w:rFonts w:cs="Times New Roman"/>
          <w:sz w:val="20"/>
          <w:szCs w:val="20"/>
        </w:rPr>
        <w:t xml:space="preserve"> </w:t>
      </w:r>
      <w:proofErr w:type="spellStart"/>
      <w:r w:rsidRPr="00572CBF">
        <w:rPr>
          <w:rFonts w:cs="Times New Roman"/>
          <w:sz w:val="20"/>
          <w:szCs w:val="20"/>
        </w:rPr>
        <w:t>sistem</w:t>
      </w:r>
      <w:proofErr w:type="spellEnd"/>
      <w:r w:rsidRPr="00572CBF">
        <w:rPr>
          <w:rFonts w:cs="Times New Roman"/>
          <w:sz w:val="20"/>
          <w:szCs w:val="20"/>
        </w:rPr>
        <w:t xml:space="preserve"> </w:t>
      </w:r>
      <w:proofErr w:type="spellStart"/>
      <w:r w:rsidRPr="00572CBF">
        <w:rPr>
          <w:rFonts w:cs="Times New Roman"/>
          <w:sz w:val="20"/>
          <w:szCs w:val="20"/>
        </w:rPr>
        <w:t>rangka</w:t>
      </w:r>
      <w:proofErr w:type="spellEnd"/>
      <w:r w:rsidRPr="00572CBF">
        <w:rPr>
          <w:rFonts w:cs="Times New Roman"/>
          <w:sz w:val="20"/>
          <w:szCs w:val="20"/>
        </w:rPr>
        <w:t xml:space="preserve"> </w:t>
      </w:r>
      <w:proofErr w:type="spellStart"/>
      <w:r w:rsidRPr="00572CBF">
        <w:rPr>
          <w:rFonts w:cs="Times New Roman"/>
          <w:sz w:val="20"/>
          <w:szCs w:val="20"/>
        </w:rPr>
        <w:t>pemikul</w:t>
      </w:r>
      <w:proofErr w:type="spellEnd"/>
      <w:r w:rsidRPr="00572CBF">
        <w:rPr>
          <w:rFonts w:cs="Times New Roman"/>
          <w:sz w:val="20"/>
          <w:szCs w:val="20"/>
        </w:rPr>
        <w:t xml:space="preserve"> </w:t>
      </w:r>
      <w:proofErr w:type="spellStart"/>
      <w:r w:rsidRPr="00572CBF">
        <w:rPr>
          <w:rFonts w:cs="Times New Roman"/>
          <w:sz w:val="20"/>
          <w:szCs w:val="20"/>
        </w:rPr>
        <w:t>momen</w:t>
      </w:r>
      <w:proofErr w:type="spellEnd"/>
      <w:r w:rsidRPr="00572CBF">
        <w:rPr>
          <w:rFonts w:cs="Times New Roman"/>
          <w:sz w:val="20"/>
          <w:szCs w:val="20"/>
        </w:rPr>
        <w:t xml:space="preserve"> </w:t>
      </w:r>
      <w:proofErr w:type="spellStart"/>
      <w:r w:rsidRPr="00572CBF">
        <w:rPr>
          <w:rFonts w:cs="Times New Roman"/>
          <w:sz w:val="20"/>
          <w:szCs w:val="20"/>
        </w:rPr>
        <w:t>khusus</w:t>
      </w:r>
      <w:proofErr w:type="spellEnd"/>
      <w:r w:rsidRPr="00572CBF">
        <w:rPr>
          <w:rFonts w:cs="Times New Roman"/>
          <w:sz w:val="20"/>
          <w:szCs w:val="20"/>
        </w:rPr>
        <w:t xml:space="preserve"> </w:t>
      </w:r>
      <w:proofErr w:type="spellStart"/>
      <w:r w:rsidRPr="00572CBF">
        <w:rPr>
          <w:rFonts w:cs="Times New Roman"/>
          <w:sz w:val="20"/>
          <w:szCs w:val="20"/>
        </w:rPr>
        <w:t>telah</w:t>
      </w:r>
      <w:proofErr w:type="spellEnd"/>
      <w:r w:rsidRPr="00572CBF">
        <w:rPr>
          <w:rFonts w:cs="Times New Roman"/>
          <w:sz w:val="20"/>
          <w:szCs w:val="20"/>
        </w:rPr>
        <w:t xml:space="preserve"> </w:t>
      </w:r>
      <w:proofErr w:type="spellStart"/>
      <w:r w:rsidRPr="00572CBF">
        <w:rPr>
          <w:rFonts w:cs="Times New Roman"/>
          <w:sz w:val="20"/>
          <w:szCs w:val="20"/>
        </w:rPr>
        <w:t>memenuhi</w:t>
      </w:r>
      <w:proofErr w:type="spellEnd"/>
      <w:r w:rsidRPr="00572CBF">
        <w:rPr>
          <w:rFonts w:cs="Times New Roman"/>
          <w:sz w:val="20"/>
          <w:szCs w:val="20"/>
        </w:rPr>
        <w:t xml:space="preserve"> </w:t>
      </w:r>
      <w:proofErr w:type="spellStart"/>
      <w:r w:rsidRPr="00572CBF">
        <w:rPr>
          <w:rFonts w:cs="Times New Roman"/>
          <w:sz w:val="20"/>
          <w:szCs w:val="20"/>
        </w:rPr>
        <w:t>syarat</w:t>
      </w:r>
      <w:proofErr w:type="spellEnd"/>
      <w:r w:rsidRPr="00572CBF">
        <w:rPr>
          <w:rFonts w:cs="Times New Roman"/>
          <w:sz w:val="20"/>
          <w:szCs w:val="20"/>
        </w:rPr>
        <w:t xml:space="preserve"> SNI 1726 – 2019</w:t>
      </w:r>
      <w:r w:rsidR="007207F5">
        <w:rPr>
          <w:rFonts w:cs="Times New Roman"/>
          <w:sz w:val="20"/>
          <w:szCs w:val="20"/>
        </w:rPr>
        <w:t>.</w:t>
      </w:r>
    </w:p>
    <w:p w14:paraId="41DAB591" w14:textId="4FE7B2CB" w:rsidR="007207F5" w:rsidRDefault="007207F5" w:rsidP="007207F5">
      <w:pPr>
        <w:ind w:left="0" w:firstLine="0"/>
        <w:rPr>
          <w:rFonts w:cs="Times New Roman"/>
          <w:sz w:val="20"/>
          <w:szCs w:val="20"/>
        </w:rPr>
      </w:pPr>
      <w:proofErr w:type="spellStart"/>
      <w:r w:rsidRPr="00572CBF">
        <w:rPr>
          <w:rFonts w:cs="Times New Roman"/>
          <w:sz w:val="20"/>
          <w:szCs w:val="20"/>
        </w:rPr>
        <w:t>Untuk</w:t>
      </w:r>
      <w:proofErr w:type="spellEnd"/>
      <w:r w:rsidRPr="00572CBF">
        <w:rPr>
          <w:rFonts w:cs="Times New Roman"/>
          <w:sz w:val="20"/>
          <w:szCs w:val="20"/>
        </w:rPr>
        <w:t xml:space="preserve"> </w:t>
      </w:r>
      <w:proofErr w:type="spellStart"/>
      <w:r w:rsidRPr="00572CBF">
        <w:rPr>
          <w:rFonts w:cs="Times New Roman"/>
          <w:sz w:val="20"/>
          <w:szCs w:val="20"/>
        </w:rPr>
        <w:t>mengetahui</w:t>
      </w:r>
      <w:proofErr w:type="spellEnd"/>
      <w:r w:rsidRPr="00572CBF">
        <w:rPr>
          <w:rFonts w:cs="Times New Roman"/>
          <w:sz w:val="20"/>
          <w:szCs w:val="20"/>
        </w:rPr>
        <w:t xml:space="preserve"> </w:t>
      </w:r>
      <w:proofErr w:type="spellStart"/>
      <w:r w:rsidRPr="00572CBF">
        <w:rPr>
          <w:rFonts w:cs="Times New Roman"/>
          <w:sz w:val="20"/>
          <w:szCs w:val="20"/>
        </w:rPr>
        <w:t>apakah</w:t>
      </w:r>
      <w:proofErr w:type="spellEnd"/>
      <w:r w:rsidRPr="00572CBF">
        <w:rPr>
          <w:rFonts w:cs="Times New Roman"/>
          <w:sz w:val="20"/>
          <w:szCs w:val="20"/>
        </w:rPr>
        <w:t xml:space="preserve"> </w:t>
      </w:r>
      <w:proofErr w:type="spellStart"/>
      <w:r w:rsidRPr="00572CBF">
        <w:rPr>
          <w:rFonts w:cs="Times New Roman"/>
          <w:sz w:val="20"/>
          <w:szCs w:val="20"/>
        </w:rPr>
        <w:t>pendetailan</w:t>
      </w:r>
      <w:proofErr w:type="spellEnd"/>
      <w:r w:rsidRPr="00572CBF">
        <w:rPr>
          <w:rFonts w:cs="Times New Roman"/>
          <w:sz w:val="20"/>
          <w:szCs w:val="20"/>
        </w:rPr>
        <w:t xml:space="preserve"> SCWB pada </w:t>
      </w:r>
      <w:proofErr w:type="spellStart"/>
      <w:r w:rsidRPr="00572CBF">
        <w:rPr>
          <w:rFonts w:cs="Times New Roman"/>
          <w:sz w:val="20"/>
          <w:szCs w:val="20"/>
        </w:rPr>
        <w:t>struktur</w:t>
      </w:r>
      <w:proofErr w:type="spellEnd"/>
      <w:r w:rsidRPr="00572CBF">
        <w:rPr>
          <w:rFonts w:cs="Times New Roman"/>
          <w:sz w:val="20"/>
          <w:szCs w:val="20"/>
        </w:rPr>
        <w:t xml:space="preserve"> </w:t>
      </w:r>
      <w:proofErr w:type="spellStart"/>
      <w:r w:rsidRPr="00572CBF">
        <w:rPr>
          <w:rFonts w:cs="Times New Roman"/>
          <w:sz w:val="20"/>
          <w:szCs w:val="20"/>
        </w:rPr>
        <w:t>gedung</w:t>
      </w:r>
      <w:proofErr w:type="spellEnd"/>
      <w:r w:rsidRPr="00572CBF">
        <w:rPr>
          <w:rFonts w:cs="Times New Roman"/>
          <w:sz w:val="20"/>
          <w:szCs w:val="20"/>
        </w:rPr>
        <w:t xml:space="preserve"> Hotel </w:t>
      </w:r>
      <w:proofErr w:type="spellStart"/>
      <w:r w:rsidRPr="00572CBF">
        <w:rPr>
          <w:rFonts w:cs="Times New Roman"/>
          <w:sz w:val="20"/>
          <w:szCs w:val="20"/>
        </w:rPr>
        <w:t>Dracarys</w:t>
      </w:r>
      <w:proofErr w:type="spellEnd"/>
      <w:r w:rsidRPr="00572CBF">
        <w:rPr>
          <w:rFonts w:cs="Times New Roman"/>
          <w:sz w:val="20"/>
          <w:szCs w:val="20"/>
        </w:rPr>
        <w:t xml:space="preserve"> 13 </w:t>
      </w:r>
      <w:proofErr w:type="spellStart"/>
      <w:r w:rsidRPr="00572CBF">
        <w:rPr>
          <w:rFonts w:cs="Times New Roman"/>
          <w:sz w:val="20"/>
          <w:szCs w:val="20"/>
        </w:rPr>
        <w:t>lantai</w:t>
      </w:r>
      <w:proofErr w:type="spellEnd"/>
      <w:r w:rsidRPr="00572CBF">
        <w:rPr>
          <w:rFonts w:cs="Times New Roman"/>
          <w:sz w:val="20"/>
          <w:szCs w:val="20"/>
        </w:rPr>
        <w:t xml:space="preserve"> yang </w:t>
      </w:r>
      <w:proofErr w:type="spellStart"/>
      <w:r w:rsidRPr="00572CBF">
        <w:rPr>
          <w:rFonts w:cs="Times New Roman"/>
          <w:sz w:val="20"/>
          <w:szCs w:val="20"/>
        </w:rPr>
        <w:t>direncanakan</w:t>
      </w:r>
      <w:proofErr w:type="spellEnd"/>
      <w:r w:rsidRPr="00572CBF">
        <w:rPr>
          <w:rFonts w:cs="Times New Roman"/>
          <w:sz w:val="20"/>
          <w:szCs w:val="20"/>
        </w:rPr>
        <w:t xml:space="preserve"> </w:t>
      </w:r>
      <w:proofErr w:type="spellStart"/>
      <w:r w:rsidRPr="00572CBF">
        <w:rPr>
          <w:rFonts w:cs="Times New Roman"/>
          <w:sz w:val="20"/>
          <w:szCs w:val="20"/>
        </w:rPr>
        <w:t>menggunakan</w:t>
      </w:r>
      <w:proofErr w:type="spellEnd"/>
      <w:r w:rsidRPr="00572CBF">
        <w:rPr>
          <w:rFonts w:cs="Times New Roman"/>
          <w:sz w:val="20"/>
          <w:szCs w:val="20"/>
        </w:rPr>
        <w:t xml:space="preserve"> SRPMK </w:t>
      </w:r>
      <w:proofErr w:type="spellStart"/>
      <w:r w:rsidRPr="00572CBF">
        <w:rPr>
          <w:rFonts w:cs="Times New Roman"/>
          <w:sz w:val="20"/>
          <w:szCs w:val="20"/>
        </w:rPr>
        <w:t>telah</w:t>
      </w:r>
      <w:proofErr w:type="spellEnd"/>
      <w:r w:rsidRPr="00572CBF">
        <w:rPr>
          <w:rFonts w:cs="Times New Roman"/>
          <w:sz w:val="20"/>
          <w:szCs w:val="20"/>
        </w:rPr>
        <w:t xml:space="preserve"> </w:t>
      </w:r>
      <w:proofErr w:type="spellStart"/>
      <w:r w:rsidRPr="00572CBF">
        <w:rPr>
          <w:rFonts w:cs="Times New Roman"/>
          <w:sz w:val="20"/>
          <w:szCs w:val="20"/>
        </w:rPr>
        <w:t>memenuhi</w:t>
      </w:r>
      <w:proofErr w:type="spellEnd"/>
      <w:r w:rsidRPr="00572CBF">
        <w:rPr>
          <w:rFonts w:cs="Times New Roman"/>
          <w:sz w:val="20"/>
          <w:szCs w:val="20"/>
        </w:rPr>
        <w:t xml:space="preserve"> </w:t>
      </w:r>
      <w:proofErr w:type="spellStart"/>
      <w:r w:rsidRPr="00572CBF">
        <w:rPr>
          <w:rFonts w:cs="Times New Roman"/>
          <w:sz w:val="20"/>
          <w:szCs w:val="20"/>
        </w:rPr>
        <w:t>persyaratan</w:t>
      </w:r>
      <w:proofErr w:type="spellEnd"/>
      <w:r w:rsidRPr="00572CBF">
        <w:rPr>
          <w:rFonts w:cs="Times New Roman"/>
          <w:sz w:val="20"/>
          <w:szCs w:val="20"/>
        </w:rPr>
        <w:t xml:space="preserve"> SNI 2847 – 2019.</w:t>
      </w:r>
    </w:p>
    <w:p w14:paraId="4F033322" w14:textId="77777777" w:rsidR="00FA48E6" w:rsidRDefault="00FA48E6" w:rsidP="007207F5">
      <w:pPr>
        <w:ind w:left="0" w:firstLine="0"/>
        <w:rPr>
          <w:rFonts w:cs="Times New Roman"/>
          <w:sz w:val="20"/>
          <w:szCs w:val="20"/>
        </w:rPr>
      </w:pPr>
    </w:p>
    <w:p w14:paraId="6CACFB47" w14:textId="77777777" w:rsidR="004A5E8B" w:rsidRPr="00275115" w:rsidRDefault="004A5E8B" w:rsidP="004A5E8B">
      <w:pPr>
        <w:pStyle w:val="ListParagraph"/>
        <w:numPr>
          <w:ilvl w:val="0"/>
          <w:numId w:val="1"/>
        </w:numPr>
        <w:ind w:left="426" w:hanging="426"/>
        <w:rPr>
          <w:rFonts w:cs="Times New Roman"/>
          <w:b/>
          <w:bCs/>
          <w:sz w:val="20"/>
          <w:szCs w:val="20"/>
          <w:lang w:val="sv-SE"/>
        </w:rPr>
      </w:pPr>
      <w:r w:rsidRPr="00275115">
        <w:rPr>
          <w:rFonts w:cs="Times New Roman"/>
          <w:b/>
          <w:bCs/>
          <w:sz w:val="20"/>
          <w:szCs w:val="20"/>
          <w:lang w:val="sv-SE"/>
        </w:rPr>
        <w:t>METODOLOGI PERENCANAAN</w:t>
      </w:r>
    </w:p>
    <w:p w14:paraId="3B87DEBA" w14:textId="75D5E1BF" w:rsidR="004A5E8B" w:rsidRPr="001E3068" w:rsidRDefault="004A5E8B" w:rsidP="004A5E8B">
      <w:pPr>
        <w:pStyle w:val="ListParagraph"/>
        <w:ind w:left="0" w:firstLine="0"/>
        <w:rPr>
          <w:rFonts w:cs="Times New Roman"/>
          <w:b/>
          <w:bCs/>
          <w:sz w:val="20"/>
          <w:szCs w:val="20"/>
          <w:lang w:val="sv-SE"/>
        </w:rPr>
      </w:pPr>
      <w:r w:rsidRPr="00275115">
        <w:rPr>
          <w:rFonts w:eastAsiaTheme="minorEastAsia" w:cs="Times New Roman"/>
          <w:sz w:val="20"/>
          <w:szCs w:val="20"/>
          <w:lang w:val="sv-SE"/>
        </w:rPr>
        <w:t xml:space="preserve">Dalam </w:t>
      </w:r>
      <w:proofErr w:type="spellStart"/>
      <w:r w:rsidRPr="007207F5">
        <w:rPr>
          <w:rFonts w:cs="Times New Roman"/>
          <w:sz w:val="20"/>
          <w:szCs w:val="20"/>
        </w:rPr>
        <w:t>perencanaan</w:t>
      </w:r>
      <w:proofErr w:type="spellEnd"/>
      <w:r w:rsidRPr="007207F5">
        <w:rPr>
          <w:rFonts w:cs="Times New Roman"/>
          <w:sz w:val="20"/>
          <w:szCs w:val="20"/>
        </w:rPr>
        <w:t xml:space="preserve"> </w:t>
      </w:r>
      <w:proofErr w:type="spellStart"/>
      <w:r w:rsidRPr="007207F5">
        <w:rPr>
          <w:rFonts w:cs="Times New Roman"/>
          <w:sz w:val="20"/>
          <w:szCs w:val="20"/>
        </w:rPr>
        <w:t>struktur</w:t>
      </w:r>
      <w:proofErr w:type="spellEnd"/>
      <w:r w:rsidRPr="007207F5">
        <w:rPr>
          <w:rFonts w:cs="Times New Roman"/>
          <w:sz w:val="20"/>
          <w:szCs w:val="20"/>
        </w:rPr>
        <w:t xml:space="preserve"> Hotel </w:t>
      </w:r>
      <w:proofErr w:type="spellStart"/>
      <w:r w:rsidRPr="007207F5">
        <w:rPr>
          <w:rFonts w:cs="Times New Roman"/>
          <w:sz w:val="20"/>
          <w:szCs w:val="20"/>
        </w:rPr>
        <w:t>Dracarys</w:t>
      </w:r>
      <w:proofErr w:type="spellEnd"/>
      <w:r w:rsidRPr="007207F5">
        <w:rPr>
          <w:rFonts w:cs="Times New Roman"/>
          <w:sz w:val="20"/>
          <w:szCs w:val="20"/>
        </w:rPr>
        <w:t xml:space="preserve"> yang </w:t>
      </w:r>
      <w:proofErr w:type="spellStart"/>
      <w:r w:rsidRPr="007207F5">
        <w:rPr>
          <w:rFonts w:cs="Times New Roman"/>
          <w:sz w:val="20"/>
          <w:szCs w:val="20"/>
        </w:rPr>
        <w:t>digambarkan</w:t>
      </w:r>
      <w:proofErr w:type="spellEnd"/>
      <w:r w:rsidRPr="007207F5">
        <w:rPr>
          <w:rFonts w:cs="Times New Roman"/>
          <w:sz w:val="20"/>
          <w:szCs w:val="20"/>
        </w:rPr>
        <w:t xml:space="preserve"> </w:t>
      </w:r>
      <w:proofErr w:type="spellStart"/>
      <w:r w:rsidRPr="007207F5">
        <w:rPr>
          <w:rFonts w:cs="Times New Roman"/>
          <w:sz w:val="20"/>
          <w:szCs w:val="20"/>
        </w:rPr>
        <w:t>dalam</w:t>
      </w:r>
      <w:proofErr w:type="spellEnd"/>
      <w:r w:rsidRPr="007207F5">
        <w:rPr>
          <w:rFonts w:cs="Times New Roman"/>
          <w:sz w:val="20"/>
          <w:szCs w:val="20"/>
        </w:rPr>
        <w:t xml:space="preserve"> “</w:t>
      </w:r>
      <w:r w:rsidRPr="007207F5">
        <w:rPr>
          <w:rFonts w:cs="Times New Roman"/>
          <w:i/>
          <w:iCs/>
          <w:sz w:val="20"/>
          <w:szCs w:val="20"/>
        </w:rPr>
        <w:t>flowchart”</w:t>
      </w:r>
      <w:r>
        <w:rPr>
          <w:rFonts w:cs="Times New Roman"/>
          <w:i/>
          <w:iCs/>
          <w:sz w:val="20"/>
          <w:szCs w:val="20"/>
        </w:rPr>
        <w:t xml:space="preserve"> </w:t>
      </w:r>
      <w:r w:rsidRPr="00275115">
        <w:rPr>
          <w:rFonts w:eastAsiaTheme="minorEastAsia" w:cs="Times New Roman"/>
          <w:sz w:val="20"/>
          <w:szCs w:val="20"/>
          <w:lang w:val="sv-SE"/>
        </w:rPr>
        <w:t xml:space="preserve">seperti pada </w:t>
      </w:r>
      <w:r w:rsidRPr="00275115">
        <w:rPr>
          <w:rFonts w:eastAsiaTheme="minorEastAsia" w:cs="Times New Roman"/>
          <w:b/>
          <w:bCs/>
          <w:sz w:val="20"/>
          <w:szCs w:val="20"/>
          <w:lang w:val="sv-SE"/>
        </w:rPr>
        <w:t>Gambar</w:t>
      </w:r>
      <w:r>
        <w:rPr>
          <w:rFonts w:eastAsiaTheme="minorEastAsia" w:cs="Times New Roman"/>
          <w:b/>
          <w:bCs/>
          <w:sz w:val="20"/>
          <w:szCs w:val="20"/>
          <w:lang w:val="sv-SE"/>
        </w:rPr>
        <w:t xml:space="preserve"> </w:t>
      </w:r>
      <w:r w:rsidR="00211384">
        <w:rPr>
          <w:rFonts w:eastAsiaTheme="minorEastAsia" w:cs="Times New Roman"/>
          <w:b/>
          <w:bCs/>
          <w:sz w:val="20"/>
          <w:szCs w:val="20"/>
          <w:lang w:val="sv-SE"/>
        </w:rPr>
        <w:t>8</w:t>
      </w:r>
      <w:r w:rsidR="006664D1">
        <w:rPr>
          <w:rFonts w:eastAsiaTheme="minorEastAsia" w:cs="Times New Roman"/>
          <w:b/>
          <w:bCs/>
          <w:sz w:val="20"/>
          <w:szCs w:val="20"/>
          <w:lang w:val="sv-SE"/>
        </w:rPr>
        <w:t xml:space="preserve"> </w:t>
      </w:r>
      <w:r w:rsidR="006664D1">
        <w:rPr>
          <w:rFonts w:eastAsiaTheme="minorEastAsia" w:cs="Times New Roman"/>
          <w:sz w:val="20"/>
          <w:szCs w:val="20"/>
          <w:lang w:val="sv-SE"/>
        </w:rPr>
        <w:t xml:space="preserve">dan </w:t>
      </w:r>
      <w:r w:rsidR="006664D1">
        <w:rPr>
          <w:rFonts w:eastAsiaTheme="minorEastAsia" w:cs="Times New Roman"/>
          <w:b/>
          <w:bCs/>
          <w:sz w:val="20"/>
          <w:szCs w:val="20"/>
          <w:lang w:val="sv-SE"/>
        </w:rPr>
        <w:t xml:space="preserve">Gambar </w:t>
      </w:r>
      <w:r w:rsidR="00211384">
        <w:rPr>
          <w:rFonts w:eastAsiaTheme="minorEastAsia" w:cs="Times New Roman"/>
          <w:b/>
          <w:bCs/>
          <w:sz w:val="20"/>
          <w:szCs w:val="20"/>
          <w:lang w:val="sv-SE"/>
        </w:rPr>
        <w:t>9</w:t>
      </w:r>
      <w:r w:rsidRPr="00275115">
        <w:rPr>
          <w:rFonts w:eastAsiaTheme="minorEastAsia" w:cs="Times New Roman"/>
          <w:sz w:val="20"/>
          <w:szCs w:val="20"/>
          <w:lang w:val="sv-SE"/>
        </w:rPr>
        <w:t xml:space="preserve">. Diagram alir metodologi perencanaan adalah sebuah gambaran dari proses serta operasional perencanaan berdasarkan urut-urutan dari suatu proses ke proses lainnya. </w:t>
      </w:r>
      <w:r w:rsidRPr="00275115">
        <w:rPr>
          <w:rFonts w:cs="Times New Roman"/>
          <w:sz w:val="20"/>
          <w:szCs w:val="20"/>
          <w:lang w:val="sv-SE"/>
        </w:rPr>
        <w:t xml:space="preserve">Perencanaan struktur sekunder meliputi pelat, balok anak, balok penggantung lift, dan tangga. </w:t>
      </w:r>
      <w:r>
        <w:rPr>
          <w:rFonts w:cs="Times New Roman"/>
          <w:sz w:val="20"/>
          <w:szCs w:val="20"/>
          <w:lang w:val="sv-SE"/>
        </w:rPr>
        <w:t xml:space="preserve"> </w:t>
      </w:r>
      <w:r w:rsidRPr="00275115">
        <w:rPr>
          <w:sz w:val="20"/>
          <w:szCs w:val="20"/>
          <w:lang w:val="sv-SE"/>
        </w:rPr>
        <w:t>Perencanaan struktur primer meliputi kolom</w:t>
      </w:r>
      <w:r>
        <w:rPr>
          <w:sz w:val="20"/>
          <w:szCs w:val="20"/>
          <w:lang w:val="sv-SE"/>
        </w:rPr>
        <w:t xml:space="preserve"> dan </w:t>
      </w:r>
      <w:r w:rsidRPr="00275115">
        <w:rPr>
          <w:sz w:val="20"/>
          <w:szCs w:val="20"/>
          <w:lang w:val="sv-SE"/>
        </w:rPr>
        <w:t>balok</w:t>
      </w:r>
      <w:r>
        <w:rPr>
          <w:sz w:val="20"/>
          <w:szCs w:val="20"/>
          <w:lang w:val="sv-SE"/>
        </w:rPr>
        <w:t xml:space="preserve"> induk. </w:t>
      </w:r>
      <w:r w:rsidRPr="00275115">
        <w:rPr>
          <w:rFonts w:cs="Times New Roman"/>
          <w:sz w:val="20"/>
          <w:szCs w:val="20"/>
          <w:lang w:val="sv-SE"/>
        </w:rPr>
        <w:t xml:space="preserve">Analisa gaya-gaya dalam portal dengan cara memodelkan gedung dan analisa menggunakan program </w:t>
      </w:r>
      <w:r>
        <w:rPr>
          <w:rFonts w:cs="Times New Roman"/>
          <w:sz w:val="20"/>
          <w:szCs w:val="20"/>
          <w:lang w:val="sv-SE"/>
        </w:rPr>
        <w:t>bantu komputer</w:t>
      </w:r>
      <w:r w:rsidRPr="00275115">
        <w:rPr>
          <w:rFonts w:cs="Times New Roman"/>
          <w:sz w:val="20"/>
          <w:szCs w:val="20"/>
          <w:lang w:val="sv-SE"/>
        </w:rPr>
        <w:t>. Langkah terakhir mengilustrasikan hasil perencanaan dan perhitungan struktur dalam gambar rencana</w:t>
      </w:r>
      <w:r w:rsidR="0003280B">
        <w:rPr>
          <w:rFonts w:cs="Times New Roman"/>
          <w:sz w:val="20"/>
          <w:szCs w:val="20"/>
          <w:lang w:val="sv-SE"/>
        </w:rPr>
        <w:t xml:space="preserve"> dan juga kesimpulan</w:t>
      </w:r>
      <w:r w:rsidRPr="00275115">
        <w:rPr>
          <w:rFonts w:cs="Times New Roman"/>
          <w:sz w:val="20"/>
          <w:szCs w:val="20"/>
          <w:lang w:val="sv-SE"/>
        </w:rPr>
        <w:t xml:space="preserve">. </w:t>
      </w:r>
      <w:r w:rsidR="0003280B">
        <w:rPr>
          <w:rFonts w:cs="Times New Roman"/>
          <w:sz w:val="20"/>
          <w:szCs w:val="20"/>
          <w:lang w:val="sv-SE"/>
        </w:rPr>
        <w:t xml:space="preserve">Denah lantai 1, denah lantai 2-13, denah atap dan juga tampak bangunan pada Hotel Dracarys ditunjukan pada </w:t>
      </w:r>
      <w:r w:rsidR="0003280B">
        <w:rPr>
          <w:rFonts w:cs="Times New Roman"/>
          <w:b/>
          <w:bCs/>
          <w:sz w:val="20"/>
          <w:szCs w:val="20"/>
          <w:lang w:val="sv-SE"/>
        </w:rPr>
        <w:t>Gambar 3, Gambar 4, Gambar 5</w:t>
      </w:r>
      <w:r w:rsidR="001E3068">
        <w:rPr>
          <w:rFonts w:cs="Times New Roman"/>
          <w:b/>
          <w:bCs/>
          <w:sz w:val="20"/>
          <w:szCs w:val="20"/>
          <w:lang w:val="sv-SE"/>
        </w:rPr>
        <w:t xml:space="preserve">, </w:t>
      </w:r>
      <w:r w:rsidR="0003280B">
        <w:rPr>
          <w:rFonts w:cs="Times New Roman"/>
          <w:b/>
          <w:bCs/>
          <w:sz w:val="20"/>
          <w:szCs w:val="20"/>
          <w:lang w:val="sv-SE"/>
        </w:rPr>
        <w:t xml:space="preserve">Gambar 6 </w:t>
      </w:r>
      <w:r w:rsidR="001E3068">
        <w:rPr>
          <w:rFonts w:cs="Times New Roman"/>
          <w:sz w:val="20"/>
          <w:szCs w:val="20"/>
          <w:lang w:val="sv-SE"/>
        </w:rPr>
        <w:t xml:space="preserve">dan </w:t>
      </w:r>
      <w:r w:rsidR="001E3068">
        <w:rPr>
          <w:rFonts w:cs="Times New Roman"/>
          <w:b/>
          <w:bCs/>
          <w:sz w:val="20"/>
          <w:szCs w:val="20"/>
          <w:lang w:val="sv-SE"/>
        </w:rPr>
        <w:t>Gambar 7</w:t>
      </w:r>
    </w:p>
    <w:p w14:paraId="1F7BF014" w14:textId="77777777" w:rsidR="0003280B" w:rsidRPr="0003280B" w:rsidRDefault="0003280B" w:rsidP="004A5E8B">
      <w:pPr>
        <w:pStyle w:val="ListParagraph"/>
        <w:ind w:left="0" w:firstLine="0"/>
        <w:rPr>
          <w:rFonts w:cs="Times New Roman"/>
          <w:b/>
          <w:bCs/>
          <w:sz w:val="20"/>
          <w:szCs w:val="20"/>
          <w:lang w:val="sv-SE"/>
        </w:rPr>
      </w:pPr>
    </w:p>
    <w:p w14:paraId="448C1937" w14:textId="28E38679" w:rsidR="0003280B" w:rsidRDefault="0003280B" w:rsidP="0003280B">
      <w:pPr>
        <w:pStyle w:val="ListParagraph"/>
        <w:ind w:left="0" w:firstLine="0"/>
        <w:jc w:val="center"/>
        <w:rPr>
          <w:rFonts w:cs="Times New Roman"/>
          <w:sz w:val="20"/>
          <w:szCs w:val="20"/>
          <w:lang w:val="sv-SE"/>
        </w:rPr>
      </w:pPr>
      <w:r w:rsidRPr="0003280B">
        <w:rPr>
          <w:rFonts w:cs="Times New Roman"/>
          <w:noProof/>
          <w:sz w:val="20"/>
          <w:szCs w:val="20"/>
          <w:lang w:val="sv-SE"/>
        </w:rPr>
        <w:drawing>
          <wp:inline distT="0" distB="0" distL="0" distR="0" wp14:anchorId="3BAAA800" wp14:editId="66F676BD">
            <wp:extent cx="2196000" cy="1775166"/>
            <wp:effectExtent l="0" t="0" r="0" b="0"/>
            <wp:docPr id="1170963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63549" name=""/>
                    <pic:cNvPicPr/>
                  </pic:nvPicPr>
                  <pic:blipFill>
                    <a:blip r:embed="rId16"/>
                    <a:stretch>
                      <a:fillRect/>
                    </a:stretch>
                  </pic:blipFill>
                  <pic:spPr>
                    <a:xfrm>
                      <a:off x="0" y="0"/>
                      <a:ext cx="2196000" cy="1775166"/>
                    </a:xfrm>
                    <a:prstGeom prst="rect">
                      <a:avLst/>
                    </a:prstGeom>
                  </pic:spPr>
                </pic:pic>
              </a:graphicData>
            </a:graphic>
          </wp:inline>
        </w:drawing>
      </w:r>
    </w:p>
    <w:p w14:paraId="02AF1DE4" w14:textId="5F178BED" w:rsidR="00E72AAF" w:rsidRPr="001E3068" w:rsidRDefault="0003280B" w:rsidP="0003280B">
      <w:pPr>
        <w:pStyle w:val="Caption"/>
        <w:jc w:val="center"/>
        <w:rPr>
          <w:i w:val="0"/>
          <w:iCs w:val="0"/>
          <w:color w:val="auto"/>
          <w:sz w:val="20"/>
          <w:szCs w:val="20"/>
        </w:rPr>
      </w:pPr>
      <w:r w:rsidRPr="001E3068">
        <w:rPr>
          <w:b/>
          <w:bCs/>
          <w:i w:val="0"/>
          <w:iCs w:val="0"/>
          <w:color w:val="auto"/>
          <w:sz w:val="20"/>
          <w:szCs w:val="20"/>
        </w:rPr>
        <w:t xml:space="preserve">Gambar </w:t>
      </w:r>
      <w:r w:rsidRPr="001E3068">
        <w:rPr>
          <w:b/>
          <w:bCs/>
          <w:i w:val="0"/>
          <w:iCs w:val="0"/>
          <w:color w:val="auto"/>
          <w:sz w:val="20"/>
          <w:szCs w:val="20"/>
        </w:rPr>
        <w:fldChar w:fldCharType="begin"/>
      </w:r>
      <w:r w:rsidRPr="001E3068">
        <w:rPr>
          <w:b/>
          <w:bCs/>
          <w:i w:val="0"/>
          <w:iCs w:val="0"/>
          <w:color w:val="auto"/>
          <w:sz w:val="20"/>
          <w:szCs w:val="20"/>
        </w:rPr>
        <w:instrText xml:space="preserve"> SEQ Gambar \* ARABIC </w:instrText>
      </w:r>
      <w:r w:rsidRPr="001E3068">
        <w:rPr>
          <w:b/>
          <w:bCs/>
          <w:i w:val="0"/>
          <w:iCs w:val="0"/>
          <w:color w:val="auto"/>
          <w:sz w:val="20"/>
          <w:szCs w:val="20"/>
        </w:rPr>
        <w:fldChar w:fldCharType="separate"/>
      </w:r>
      <w:r w:rsidR="00A12E4F">
        <w:rPr>
          <w:b/>
          <w:bCs/>
          <w:i w:val="0"/>
          <w:iCs w:val="0"/>
          <w:noProof/>
          <w:color w:val="auto"/>
          <w:sz w:val="20"/>
          <w:szCs w:val="20"/>
        </w:rPr>
        <w:t>3</w:t>
      </w:r>
      <w:r w:rsidRPr="001E3068">
        <w:rPr>
          <w:b/>
          <w:bCs/>
          <w:i w:val="0"/>
          <w:iCs w:val="0"/>
          <w:color w:val="auto"/>
          <w:sz w:val="20"/>
          <w:szCs w:val="20"/>
        </w:rPr>
        <w:fldChar w:fldCharType="end"/>
      </w:r>
      <w:r w:rsidRPr="001E3068">
        <w:rPr>
          <w:b/>
          <w:bCs/>
          <w:i w:val="0"/>
          <w:iCs w:val="0"/>
          <w:color w:val="auto"/>
          <w:sz w:val="20"/>
          <w:szCs w:val="20"/>
        </w:rPr>
        <w:t xml:space="preserve">. </w:t>
      </w:r>
      <w:r w:rsidRPr="001E3068">
        <w:rPr>
          <w:i w:val="0"/>
          <w:iCs w:val="0"/>
          <w:color w:val="auto"/>
          <w:sz w:val="20"/>
          <w:szCs w:val="20"/>
        </w:rPr>
        <w:t>Denah Lantai 1</w:t>
      </w:r>
    </w:p>
    <w:p w14:paraId="0273EAB8" w14:textId="3B0D8267" w:rsidR="0003280B" w:rsidRDefault="0003280B" w:rsidP="0003280B">
      <w:pPr>
        <w:jc w:val="center"/>
      </w:pPr>
      <w:r w:rsidRPr="0003280B">
        <w:rPr>
          <w:noProof/>
        </w:rPr>
        <w:drawing>
          <wp:inline distT="0" distB="0" distL="0" distR="0" wp14:anchorId="10507360" wp14:editId="5ABFDFA7">
            <wp:extent cx="2280214" cy="1774800"/>
            <wp:effectExtent l="0" t="0" r="6350" b="0"/>
            <wp:docPr id="2038027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27833" name=""/>
                    <pic:cNvPicPr/>
                  </pic:nvPicPr>
                  <pic:blipFill>
                    <a:blip r:embed="rId17"/>
                    <a:stretch>
                      <a:fillRect/>
                    </a:stretch>
                  </pic:blipFill>
                  <pic:spPr>
                    <a:xfrm>
                      <a:off x="0" y="0"/>
                      <a:ext cx="2280214" cy="1774800"/>
                    </a:xfrm>
                    <a:prstGeom prst="rect">
                      <a:avLst/>
                    </a:prstGeom>
                  </pic:spPr>
                </pic:pic>
              </a:graphicData>
            </a:graphic>
          </wp:inline>
        </w:drawing>
      </w:r>
    </w:p>
    <w:p w14:paraId="6137DAB7" w14:textId="4F780C49" w:rsidR="0003280B" w:rsidRPr="001E3068" w:rsidRDefault="0003280B" w:rsidP="00C51A0C">
      <w:pPr>
        <w:pStyle w:val="Caption"/>
        <w:spacing w:after="100"/>
        <w:jc w:val="center"/>
        <w:rPr>
          <w:i w:val="0"/>
          <w:iCs w:val="0"/>
          <w:color w:val="auto"/>
          <w:sz w:val="20"/>
          <w:szCs w:val="20"/>
        </w:rPr>
      </w:pPr>
      <w:r w:rsidRPr="001E3068">
        <w:rPr>
          <w:b/>
          <w:bCs/>
          <w:i w:val="0"/>
          <w:iCs w:val="0"/>
          <w:color w:val="auto"/>
          <w:sz w:val="20"/>
          <w:szCs w:val="20"/>
        </w:rPr>
        <w:t xml:space="preserve">Gambar </w:t>
      </w:r>
      <w:r w:rsidRPr="001E3068">
        <w:rPr>
          <w:b/>
          <w:bCs/>
          <w:i w:val="0"/>
          <w:iCs w:val="0"/>
          <w:color w:val="auto"/>
          <w:sz w:val="20"/>
          <w:szCs w:val="20"/>
        </w:rPr>
        <w:fldChar w:fldCharType="begin"/>
      </w:r>
      <w:r w:rsidRPr="001E3068">
        <w:rPr>
          <w:b/>
          <w:bCs/>
          <w:i w:val="0"/>
          <w:iCs w:val="0"/>
          <w:color w:val="auto"/>
          <w:sz w:val="20"/>
          <w:szCs w:val="20"/>
        </w:rPr>
        <w:instrText xml:space="preserve"> SEQ Gambar \* ARABIC </w:instrText>
      </w:r>
      <w:r w:rsidRPr="001E3068">
        <w:rPr>
          <w:b/>
          <w:bCs/>
          <w:i w:val="0"/>
          <w:iCs w:val="0"/>
          <w:color w:val="auto"/>
          <w:sz w:val="20"/>
          <w:szCs w:val="20"/>
        </w:rPr>
        <w:fldChar w:fldCharType="separate"/>
      </w:r>
      <w:r w:rsidR="00A12E4F">
        <w:rPr>
          <w:b/>
          <w:bCs/>
          <w:i w:val="0"/>
          <w:iCs w:val="0"/>
          <w:noProof/>
          <w:color w:val="auto"/>
          <w:sz w:val="20"/>
          <w:szCs w:val="20"/>
        </w:rPr>
        <w:t>4</w:t>
      </w:r>
      <w:r w:rsidRPr="001E3068">
        <w:rPr>
          <w:b/>
          <w:bCs/>
          <w:i w:val="0"/>
          <w:iCs w:val="0"/>
          <w:color w:val="auto"/>
          <w:sz w:val="20"/>
          <w:szCs w:val="20"/>
        </w:rPr>
        <w:fldChar w:fldCharType="end"/>
      </w:r>
      <w:r w:rsidRPr="001E3068">
        <w:rPr>
          <w:b/>
          <w:bCs/>
          <w:i w:val="0"/>
          <w:iCs w:val="0"/>
          <w:color w:val="auto"/>
          <w:sz w:val="20"/>
          <w:szCs w:val="20"/>
        </w:rPr>
        <w:t xml:space="preserve">. </w:t>
      </w:r>
      <w:r w:rsidRPr="001E3068">
        <w:rPr>
          <w:i w:val="0"/>
          <w:iCs w:val="0"/>
          <w:color w:val="auto"/>
          <w:sz w:val="20"/>
          <w:szCs w:val="20"/>
        </w:rPr>
        <w:t xml:space="preserve">Denah </w:t>
      </w:r>
      <w:proofErr w:type="spellStart"/>
      <w:r w:rsidRPr="001E3068">
        <w:rPr>
          <w:i w:val="0"/>
          <w:iCs w:val="0"/>
          <w:color w:val="auto"/>
          <w:sz w:val="20"/>
          <w:szCs w:val="20"/>
        </w:rPr>
        <w:t>lantai</w:t>
      </w:r>
      <w:proofErr w:type="spellEnd"/>
      <w:r w:rsidRPr="001E3068">
        <w:rPr>
          <w:i w:val="0"/>
          <w:iCs w:val="0"/>
          <w:color w:val="auto"/>
          <w:sz w:val="20"/>
          <w:szCs w:val="20"/>
        </w:rPr>
        <w:t xml:space="preserve"> 2-13</w:t>
      </w:r>
    </w:p>
    <w:p w14:paraId="47839532" w14:textId="3ECA1F43" w:rsidR="0003280B" w:rsidRDefault="0003280B" w:rsidP="0003280B">
      <w:pPr>
        <w:spacing w:after="100"/>
        <w:jc w:val="center"/>
      </w:pPr>
      <w:r w:rsidRPr="0003280B">
        <w:rPr>
          <w:noProof/>
        </w:rPr>
        <w:drawing>
          <wp:inline distT="0" distB="0" distL="0" distR="0" wp14:anchorId="6B1E2082" wp14:editId="12A88107">
            <wp:extent cx="2118242" cy="1774800"/>
            <wp:effectExtent l="0" t="0" r="0" b="0"/>
            <wp:docPr id="148058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89877" name=""/>
                    <pic:cNvPicPr/>
                  </pic:nvPicPr>
                  <pic:blipFill>
                    <a:blip r:embed="rId18"/>
                    <a:stretch>
                      <a:fillRect/>
                    </a:stretch>
                  </pic:blipFill>
                  <pic:spPr>
                    <a:xfrm>
                      <a:off x="0" y="0"/>
                      <a:ext cx="2118242" cy="1774800"/>
                    </a:xfrm>
                    <a:prstGeom prst="rect">
                      <a:avLst/>
                    </a:prstGeom>
                  </pic:spPr>
                </pic:pic>
              </a:graphicData>
            </a:graphic>
          </wp:inline>
        </w:drawing>
      </w:r>
    </w:p>
    <w:p w14:paraId="44BACA23" w14:textId="67FB5D2B" w:rsidR="0003280B" w:rsidRPr="001E3068" w:rsidRDefault="0003280B" w:rsidP="001E3068">
      <w:pPr>
        <w:pStyle w:val="Caption"/>
        <w:spacing w:after="100"/>
        <w:jc w:val="center"/>
        <w:rPr>
          <w:i w:val="0"/>
          <w:iCs w:val="0"/>
          <w:color w:val="auto"/>
          <w:sz w:val="20"/>
          <w:szCs w:val="20"/>
        </w:rPr>
      </w:pPr>
      <w:r w:rsidRPr="001E3068">
        <w:rPr>
          <w:b/>
          <w:bCs/>
          <w:i w:val="0"/>
          <w:iCs w:val="0"/>
          <w:color w:val="auto"/>
          <w:sz w:val="20"/>
          <w:szCs w:val="20"/>
        </w:rPr>
        <w:t xml:space="preserve">Gambar </w:t>
      </w:r>
      <w:r w:rsidRPr="001E3068">
        <w:rPr>
          <w:b/>
          <w:bCs/>
          <w:i w:val="0"/>
          <w:iCs w:val="0"/>
          <w:color w:val="auto"/>
          <w:sz w:val="20"/>
          <w:szCs w:val="20"/>
        </w:rPr>
        <w:fldChar w:fldCharType="begin"/>
      </w:r>
      <w:r w:rsidRPr="001E3068">
        <w:rPr>
          <w:b/>
          <w:bCs/>
          <w:i w:val="0"/>
          <w:iCs w:val="0"/>
          <w:color w:val="auto"/>
          <w:sz w:val="20"/>
          <w:szCs w:val="20"/>
        </w:rPr>
        <w:instrText xml:space="preserve"> SEQ Gambar \* ARABIC </w:instrText>
      </w:r>
      <w:r w:rsidRPr="001E3068">
        <w:rPr>
          <w:b/>
          <w:bCs/>
          <w:i w:val="0"/>
          <w:iCs w:val="0"/>
          <w:color w:val="auto"/>
          <w:sz w:val="20"/>
          <w:szCs w:val="20"/>
        </w:rPr>
        <w:fldChar w:fldCharType="separate"/>
      </w:r>
      <w:r w:rsidR="00A12E4F">
        <w:rPr>
          <w:b/>
          <w:bCs/>
          <w:i w:val="0"/>
          <w:iCs w:val="0"/>
          <w:noProof/>
          <w:color w:val="auto"/>
          <w:sz w:val="20"/>
          <w:szCs w:val="20"/>
        </w:rPr>
        <w:t>5</w:t>
      </w:r>
      <w:r w:rsidRPr="001E3068">
        <w:rPr>
          <w:b/>
          <w:bCs/>
          <w:i w:val="0"/>
          <w:iCs w:val="0"/>
          <w:color w:val="auto"/>
          <w:sz w:val="20"/>
          <w:szCs w:val="20"/>
        </w:rPr>
        <w:fldChar w:fldCharType="end"/>
      </w:r>
      <w:r w:rsidRPr="001E3068">
        <w:rPr>
          <w:b/>
          <w:bCs/>
          <w:i w:val="0"/>
          <w:iCs w:val="0"/>
          <w:color w:val="auto"/>
          <w:sz w:val="20"/>
          <w:szCs w:val="20"/>
        </w:rPr>
        <w:t xml:space="preserve">. </w:t>
      </w:r>
      <w:r w:rsidRPr="001E3068">
        <w:rPr>
          <w:i w:val="0"/>
          <w:iCs w:val="0"/>
          <w:color w:val="auto"/>
          <w:sz w:val="20"/>
          <w:szCs w:val="20"/>
        </w:rPr>
        <w:t>Denah Atap</w:t>
      </w:r>
    </w:p>
    <w:p w14:paraId="5D9E4AED" w14:textId="31A47B56" w:rsidR="0003280B" w:rsidRDefault="0003280B" w:rsidP="0003280B">
      <w:pPr>
        <w:spacing w:after="100"/>
        <w:jc w:val="center"/>
      </w:pPr>
      <w:r w:rsidRPr="0003280B">
        <w:rPr>
          <w:noProof/>
        </w:rPr>
        <w:drawing>
          <wp:inline distT="0" distB="0" distL="0" distR="0" wp14:anchorId="0E1C5E00" wp14:editId="1530E148">
            <wp:extent cx="2124000" cy="1852097"/>
            <wp:effectExtent l="0" t="0" r="0" b="0"/>
            <wp:docPr id="95791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1245" name=""/>
                    <pic:cNvPicPr/>
                  </pic:nvPicPr>
                  <pic:blipFill>
                    <a:blip r:embed="rId19"/>
                    <a:stretch>
                      <a:fillRect/>
                    </a:stretch>
                  </pic:blipFill>
                  <pic:spPr>
                    <a:xfrm>
                      <a:off x="0" y="0"/>
                      <a:ext cx="2124000" cy="1852097"/>
                    </a:xfrm>
                    <a:prstGeom prst="rect">
                      <a:avLst/>
                    </a:prstGeom>
                  </pic:spPr>
                </pic:pic>
              </a:graphicData>
            </a:graphic>
          </wp:inline>
        </w:drawing>
      </w:r>
    </w:p>
    <w:p w14:paraId="0A6B0B7D" w14:textId="4B6D6968" w:rsidR="0003280B" w:rsidRPr="001E3068" w:rsidRDefault="0003280B" w:rsidP="001E3068">
      <w:pPr>
        <w:pStyle w:val="Caption"/>
        <w:spacing w:after="100"/>
        <w:jc w:val="center"/>
        <w:rPr>
          <w:i w:val="0"/>
          <w:iCs w:val="0"/>
          <w:color w:val="auto"/>
          <w:sz w:val="20"/>
          <w:szCs w:val="20"/>
        </w:rPr>
      </w:pPr>
      <w:r w:rsidRPr="001E3068">
        <w:rPr>
          <w:b/>
          <w:bCs/>
          <w:i w:val="0"/>
          <w:iCs w:val="0"/>
          <w:color w:val="auto"/>
          <w:sz w:val="20"/>
          <w:szCs w:val="20"/>
        </w:rPr>
        <w:t xml:space="preserve">Gambar </w:t>
      </w:r>
      <w:r w:rsidRPr="001E3068">
        <w:rPr>
          <w:b/>
          <w:bCs/>
          <w:i w:val="0"/>
          <w:iCs w:val="0"/>
          <w:color w:val="auto"/>
          <w:sz w:val="20"/>
          <w:szCs w:val="20"/>
        </w:rPr>
        <w:fldChar w:fldCharType="begin"/>
      </w:r>
      <w:r w:rsidRPr="001E3068">
        <w:rPr>
          <w:b/>
          <w:bCs/>
          <w:i w:val="0"/>
          <w:iCs w:val="0"/>
          <w:color w:val="auto"/>
          <w:sz w:val="20"/>
          <w:szCs w:val="20"/>
        </w:rPr>
        <w:instrText xml:space="preserve"> SEQ Gambar \* ARABIC </w:instrText>
      </w:r>
      <w:r w:rsidRPr="001E3068">
        <w:rPr>
          <w:b/>
          <w:bCs/>
          <w:i w:val="0"/>
          <w:iCs w:val="0"/>
          <w:color w:val="auto"/>
          <w:sz w:val="20"/>
          <w:szCs w:val="20"/>
        </w:rPr>
        <w:fldChar w:fldCharType="separate"/>
      </w:r>
      <w:r w:rsidR="00A12E4F">
        <w:rPr>
          <w:b/>
          <w:bCs/>
          <w:i w:val="0"/>
          <w:iCs w:val="0"/>
          <w:noProof/>
          <w:color w:val="auto"/>
          <w:sz w:val="20"/>
          <w:szCs w:val="20"/>
        </w:rPr>
        <w:t>6</w:t>
      </w:r>
      <w:r w:rsidRPr="001E3068">
        <w:rPr>
          <w:b/>
          <w:bCs/>
          <w:i w:val="0"/>
          <w:iCs w:val="0"/>
          <w:color w:val="auto"/>
          <w:sz w:val="20"/>
          <w:szCs w:val="20"/>
        </w:rPr>
        <w:fldChar w:fldCharType="end"/>
      </w:r>
      <w:r w:rsidRPr="001E3068">
        <w:rPr>
          <w:b/>
          <w:bCs/>
          <w:i w:val="0"/>
          <w:iCs w:val="0"/>
          <w:color w:val="auto"/>
          <w:sz w:val="20"/>
          <w:szCs w:val="20"/>
        </w:rPr>
        <w:t xml:space="preserve">. </w:t>
      </w:r>
      <w:proofErr w:type="spellStart"/>
      <w:r w:rsidRPr="001E3068">
        <w:rPr>
          <w:i w:val="0"/>
          <w:iCs w:val="0"/>
          <w:color w:val="auto"/>
          <w:sz w:val="20"/>
          <w:szCs w:val="20"/>
        </w:rPr>
        <w:t>Tampak</w:t>
      </w:r>
      <w:proofErr w:type="spellEnd"/>
      <w:r w:rsidRPr="001E3068">
        <w:rPr>
          <w:i w:val="0"/>
          <w:iCs w:val="0"/>
          <w:color w:val="auto"/>
          <w:sz w:val="20"/>
          <w:szCs w:val="20"/>
        </w:rPr>
        <w:t xml:space="preserve"> </w:t>
      </w:r>
      <w:proofErr w:type="spellStart"/>
      <w:r w:rsidRPr="001E3068">
        <w:rPr>
          <w:i w:val="0"/>
          <w:iCs w:val="0"/>
          <w:color w:val="auto"/>
          <w:sz w:val="20"/>
          <w:szCs w:val="20"/>
        </w:rPr>
        <w:t>Depam</w:t>
      </w:r>
      <w:proofErr w:type="spellEnd"/>
    </w:p>
    <w:p w14:paraId="7D5FA8F9" w14:textId="17F2E50B" w:rsidR="001E3068" w:rsidRDefault="001E3068" w:rsidP="001E3068">
      <w:r w:rsidRPr="001E3068">
        <w:rPr>
          <w:noProof/>
        </w:rPr>
        <w:drawing>
          <wp:inline distT="0" distB="0" distL="0" distR="0" wp14:anchorId="5C499EB3" wp14:editId="7058301C">
            <wp:extent cx="2475230" cy="1644015"/>
            <wp:effectExtent l="0" t="0" r="1270" b="0"/>
            <wp:docPr id="1470021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21593" name=""/>
                    <pic:cNvPicPr/>
                  </pic:nvPicPr>
                  <pic:blipFill>
                    <a:blip r:embed="rId20"/>
                    <a:stretch>
                      <a:fillRect/>
                    </a:stretch>
                  </pic:blipFill>
                  <pic:spPr>
                    <a:xfrm>
                      <a:off x="0" y="0"/>
                      <a:ext cx="2475230" cy="1644015"/>
                    </a:xfrm>
                    <a:prstGeom prst="rect">
                      <a:avLst/>
                    </a:prstGeom>
                  </pic:spPr>
                </pic:pic>
              </a:graphicData>
            </a:graphic>
          </wp:inline>
        </w:drawing>
      </w:r>
    </w:p>
    <w:p w14:paraId="130AE941" w14:textId="54EC9371" w:rsidR="001E3068" w:rsidRPr="001E3068" w:rsidRDefault="001E3068" w:rsidP="001E3068">
      <w:pPr>
        <w:pStyle w:val="Caption"/>
        <w:jc w:val="center"/>
        <w:rPr>
          <w:i w:val="0"/>
          <w:iCs w:val="0"/>
          <w:color w:val="auto"/>
          <w:sz w:val="20"/>
          <w:szCs w:val="20"/>
        </w:rPr>
      </w:pPr>
      <w:r w:rsidRPr="001E3068">
        <w:rPr>
          <w:b/>
          <w:bCs/>
          <w:i w:val="0"/>
          <w:iCs w:val="0"/>
          <w:color w:val="auto"/>
          <w:sz w:val="20"/>
          <w:szCs w:val="20"/>
        </w:rPr>
        <w:t xml:space="preserve">Gambar </w:t>
      </w:r>
      <w:r w:rsidRPr="001E3068">
        <w:rPr>
          <w:b/>
          <w:bCs/>
          <w:i w:val="0"/>
          <w:iCs w:val="0"/>
          <w:color w:val="auto"/>
          <w:sz w:val="20"/>
          <w:szCs w:val="20"/>
        </w:rPr>
        <w:fldChar w:fldCharType="begin"/>
      </w:r>
      <w:r w:rsidRPr="001E3068">
        <w:rPr>
          <w:b/>
          <w:bCs/>
          <w:i w:val="0"/>
          <w:iCs w:val="0"/>
          <w:color w:val="auto"/>
          <w:sz w:val="20"/>
          <w:szCs w:val="20"/>
        </w:rPr>
        <w:instrText xml:space="preserve"> SEQ Gambar \* ARABIC </w:instrText>
      </w:r>
      <w:r w:rsidRPr="001E3068">
        <w:rPr>
          <w:b/>
          <w:bCs/>
          <w:i w:val="0"/>
          <w:iCs w:val="0"/>
          <w:color w:val="auto"/>
          <w:sz w:val="20"/>
          <w:szCs w:val="20"/>
        </w:rPr>
        <w:fldChar w:fldCharType="separate"/>
      </w:r>
      <w:r w:rsidR="00A12E4F">
        <w:rPr>
          <w:b/>
          <w:bCs/>
          <w:i w:val="0"/>
          <w:iCs w:val="0"/>
          <w:noProof/>
          <w:color w:val="auto"/>
          <w:sz w:val="20"/>
          <w:szCs w:val="20"/>
        </w:rPr>
        <w:t>7</w:t>
      </w:r>
      <w:r w:rsidRPr="001E3068">
        <w:rPr>
          <w:b/>
          <w:bCs/>
          <w:i w:val="0"/>
          <w:iCs w:val="0"/>
          <w:color w:val="auto"/>
          <w:sz w:val="20"/>
          <w:szCs w:val="20"/>
        </w:rPr>
        <w:fldChar w:fldCharType="end"/>
      </w:r>
      <w:r w:rsidRPr="001E3068">
        <w:rPr>
          <w:b/>
          <w:bCs/>
          <w:i w:val="0"/>
          <w:iCs w:val="0"/>
          <w:color w:val="auto"/>
          <w:sz w:val="20"/>
          <w:szCs w:val="20"/>
        </w:rPr>
        <w:t xml:space="preserve">. </w:t>
      </w:r>
      <w:proofErr w:type="spellStart"/>
      <w:r w:rsidRPr="001E3068">
        <w:rPr>
          <w:i w:val="0"/>
          <w:iCs w:val="0"/>
          <w:color w:val="auto"/>
          <w:sz w:val="20"/>
          <w:szCs w:val="20"/>
        </w:rPr>
        <w:t>Tampak</w:t>
      </w:r>
      <w:proofErr w:type="spellEnd"/>
      <w:r w:rsidRPr="001E3068">
        <w:rPr>
          <w:i w:val="0"/>
          <w:iCs w:val="0"/>
          <w:color w:val="auto"/>
          <w:sz w:val="20"/>
          <w:szCs w:val="20"/>
        </w:rPr>
        <w:t xml:space="preserve"> Kiri dan Kanan</w:t>
      </w:r>
    </w:p>
    <w:p w14:paraId="6A4BCF07" w14:textId="512F2E25" w:rsidR="008408B7" w:rsidRPr="007207F5" w:rsidRDefault="00E72AAF" w:rsidP="004A5E8B">
      <w:pPr>
        <w:pStyle w:val="ListParagraph"/>
        <w:ind w:left="0" w:firstLine="0"/>
        <w:rPr>
          <w:rFonts w:eastAsiaTheme="minorEastAsia" w:cs="Times New Roman"/>
          <w:sz w:val="20"/>
          <w:szCs w:val="20"/>
          <w:lang w:val="sv-SE"/>
        </w:rPr>
      </w:pPr>
      <w:r w:rsidRPr="00E72AAF">
        <w:rPr>
          <w:rFonts w:eastAsiaTheme="minorEastAsia" w:cs="Times New Roman"/>
          <w:noProof/>
          <w:sz w:val="20"/>
          <w:szCs w:val="20"/>
          <w:lang w:val="sv-SE"/>
        </w:rPr>
        <w:lastRenderedPageBreak/>
        <w:drawing>
          <wp:inline distT="0" distB="0" distL="0" distR="0" wp14:anchorId="1A0A1164" wp14:editId="239E4442">
            <wp:extent cx="2610493" cy="2536371"/>
            <wp:effectExtent l="0" t="0" r="0" b="0"/>
            <wp:docPr id="1399925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25527" name=""/>
                    <pic:cNvPicPr/>
                  </pic:nvPicPr>
                  <pic:blipFill>
                    <a:blip r:embed="rId21"/>
                    <a:stretch>
                      <a:fillRect/>
                    </a:stretch>
                  </pic:blipFill>
                  <pic:spPr>
                    <a:xfrm>
                      <a:off x="0" y="0"/>
                      <a:ext cx="2625763" cy="2551207"/>
                    </a:xfrm>
                    <a:prstGeom prst="rect">
                      <a:avLst/>
                    </a:prstGeom>
                  </pic:spPr>
                </pic:pic>
              </a:graphicData>
            </a:graphic>
          </wp:inline>
        </w:drawing>
      </w:r>
    </w:p>
    <w:p w14:paraId="65878B2E" w14:textId="2716D812" w:rsidR="007207F5" w:rsidRPr="00E72AAF" w:rsidRDefault="008408B7" w:rsidP="00CC2F57">
      <w:pPr>
        <w:pStyle w:val="Caption"/>
        <w:ind w:left="567" w:hanging="567"/>
        <w:jc w:val="center"/>
        <w:rPr>
          <w:i w:val="0"/>
          <w:iCs w:val="0"/>
          <w:color w:val="auto"/>
          <w:sz w:val="20"/>
          <w:szCs w:val="20"/>
        </w:rPr>
      </w:pPr>
      <w:r w:rsidRPr="006664D1">
        <w:rPr>
          <w:b/>
          <w:bCs/>
          <w:i w:val="0"/>
          <w:iCs w:val="0"/>
          <w:color w:val="auto"/>
          <w:sz w:val="20"/>
          <w:szCs w:val="20"/>
        </w:rPr>
        <w:t xml:space="preserve">Gambar </w:t>
      </w:r>
      <w:r w:rsidRPr="006664D1">
        <w:rPr>
          <w:b/>
          <w:bCs/>
          <w:i w:val="0"/>
          <w:iCs w:val="0"/>
          <w:color w:val="auto"/>
          <w:sz w:val="20"/>
          <w:szCs w:val="20"/>
        </w:rPr>
        <w:fldChar w:fldCharType="begin"/>
      </w:r>
      <w:r w:rsidRPr="006664D1">
        <w:rPr>
          <w:b/>
          <w:bCs/>
          <w:i w:val="0"/>
          <w:iCs w:val="0"/>
          <w:color w:val="auto"/>
          <w:sz w:val="20"/>
          <w:szCs w:val="20"/>
        </w:rPr>
        <w:instrText xml:space="preserve"> SEQ Gambar \* ARABIC </w:instrText>
      </w:r>
      <w:r w:rsidRPr="006664D1">
        <w:rPr>
          <w:b/>
          <w:bCs/>
          <w:i w:val="0"/>
          <w:iCs w:val="0"/>
          <w:color w:val="auto"/>
          <w:sz w:val="20"/>
          <w:szCs w:val="20"/>
        </w:rPr>
        <w:fldChar w:fldCharType="separate"/>
      </w:r>
      <w:r w:rsidR="00A12E4F">
        <w:rPr>
          <w:b/>
          <w:bCs/>
          <w:i w:val="0"/>
          <w:iCs w:val="0"/>
          <w:noProof/>
          <w:color w:val="auto"/>
          <w:sz w:val="20"/>
          <w:szCs w:val="20"/>
        </w:rPr>
        <w:t>8</w:t>
      </w:r>
      <w:r w:rsidRPr="006664D1">
        <w:rPr>
          <w:b/>
          <w:bCs/>
          <w:i w:val="0"/>
          <w:iCs w:val="0"/>
          <w:color w:val="auto"/>
          <w:sz w:val="20"/>
          <w:szCs w:val="20"/>
        </w:rPr>
        <w:fldChar w:fldCharType="end"/>
      </w:r>
      <w:r w:rsidR="00C51A0C">
        <w:rPr>
          <w:b/>
          <w:bCs/>
          <w:i w:val="0"/>
          <w:iCs w:val="0"/>
          <w:color w:val="auto"/>
          <w:sz w:val="20"/>
          <w:szCs w:val="20"/>
        </w:rPr>
        <w:t>.</w:t>
      </w:r>
      <w:r w:rsidRPr="008408B7">
        <w:rPr>
          <w:b/>
          <w:bCs/>
          <w:color w:val="auto"/>
          <w:sz w:val="20"/>
          <w:szCs w:val="20"/>
        </w:rPr>
        <w:t xml:space="preserve">  </w:t>
      </w:r>
      <w:r w:rsidRPr="00CC2F57">
        <w:rPr>
          <w:i w:val="0"/>
          <w:iCs w:val="0"/>
          <w:color w:val="auto"/>
          <w:sz w:val="20"/>
          <w:szCs w:val="20"/>
        </w:rPr>
        <w:t xml:space="preserve">Diagram Alir </w:t>
      </w:r>
      <w:proofErr w:type="spellStart"/>
      <w:r w:rsidRPr="00CC2F57">
        <w:rPr>
          <w:i w:val="0"/>
          <w:iCs w:val="0"/>
          <w:color w:val="auto"/>
          <w:sz w:val="20"/>
          <w:szCs w:val="20"/>
        </w:rPr>
        <w:t>Perencanaan</w:t>
      </w:r>
      <w:proofErr w:type="spellEnd"/>
      <w:r w:rsidR="00E72AAF">
        <w:rPr>
          <w:color w:val="auto"/>
          <w:sz w:val="20"/>
          <w:szCs w:val="20"/>
        </w:rPr>
        <w:t xml:space="preserve"> </w:t>
      </w:r>
      <w:r w:rsidR="00E72AAF">
        <w:rPr>
          <w:i w:val="0"/>
          <w:iCs w:val="0"/>
          <w:color w:val="auto"/>
          <w:sz w:val="20"/>
          <w:szCs w:val="20"/>
        </w:rPr>
        <w:t>(</w:t>
      </w:r>
      <w:r w:rsidR="00E72AAF" w:rsidRPr="00E72AAF">
        <w:rPr>
          <w:color w:val="auto"/>
          <w:sz w:val="20"/>
          <w:szCs w:val="20"/>
        </w:rPr>
        <w:t>Flowchart</w:t>
      </w:r>
      <w:r w:rsidR="00E72AAF">
        <w:rPr>
          <w:i w:val="0"/>
          <w:iCs w:val="0"/>
          <w:color w:val="auto"/>
          <w:sz w:val="20"/>
          <w:szCs w:val="20"/>
        </w:rPr>
        <w:t>)</w:t>
      </w:r>
    </w:p>
    <w:p w14:paraId="7532A451" w14:textId="77777777" w:rsidR="00E72AAF" w:rsidRDefault="00E72AAF" w:rsidP="00CC2F57">
      <w:pPr>
        <w:jc w:val="center"/>
      </w:pPr>
      <w:r w:rsidRPr="00E72AAF">
        <w:rPr>
          <w:noProof/>
        </w:rPr>
        <w:drawing>
          <wp:inline distT="0" distB="0" distL="0" distR="0" wp14:anchorId="7C0DC5B9" wp14:editId="74CEBF2A">
            <wp:extent cx="2160000" cy="3241094"/>
            <wp:effectExtent l="0" t="0" r="0" b="0"/>
            <wp:docPr id="78634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40836" name=""/>
                    <pic:cNvPicPr/>
                  </pic:nvPicPr>
                  <pic:blipFill>
                    <a:blip r:embed="rId22"/>
                    <a:stretch>
                      <a:fillRect/>
                    </a:stretch>
                  </pic:blipFill>
                  <pic:spPr>
                    <a:xfrm>
                      <a:off x="0" y="0"/>
                      <a:ext cx="2160000" cy="3241094"/>
                    </a:xfrm>
                    <a:prstGeom prst="rect">
                      <a:avLst/>
                    </a:prstGeom>
                  </pic:spPr>
                </pic:pic>
              </a:graphicData>
            </a:graphic>
          </wp:inline>
        </w:drawing>
      </w:r>
    </w:p>
    <w:p w14:paraId="5328A359" w14:textId="77777777" w:rsidR="00CC2F57" w:rsidRDefault="00CC2F57" w:rsidP="00CC2F57">
      <w:pPr>
        <w:pStyle w:val="Caption"/>
        <w:spacing w:after="0"/>
        <w:ind w:left="284" w:hanging="284"/>
        <w:jc w:val="center"/>
        <w:rPr>
          <w:b/>
          <w:bCs/>
          <w:color w:val="auto"/>
        </w:rPr>
      </w:pPr>
    </w:p>
    <w:p w14:paraId="7E4918A1" w14:textId="71C86C1C" w:rsidR="00E72AAF" w:rsidRDefault="00E72AAF" w:rsidP="00CC2F57">
      <w:pPr>
        <w:pStyle w:val="Caption"/>
        <w:spacing w:after="0"/>
        <w:ind w:left="284" w:hanging="284"/>
        <w:jc w:val="center"/>
        <w:rPr>
          <w:i w:val="0"/>
          <w:iCs w:val="0"/>
          <w:color w:val="auto"/>
          <w:sz w:val="20"/>
          <w:szCs w:val="20"/>
        </w:rPr>
      </w:pPr>
      <w:r w:rsidRPr="006664D1">
        <w:rPr>
          <w:b/>
          <w:bCs/>
          <w:i w:val="0"/>
          <w:iCs w:val="0"/>
          <w:color w:val="auto"/>
          <w:sz w:val="20"/>
          <w:szCs w:val="20"/>
        </w:rPr>
        <w:t xml:space="preserve">Gambar </w:t>
      </w:r>
      <w:r w:rsidRPr="006664D1">
        <w:rPr>
          <w:b/>
          <w:bCs/>
          <w:i w:val="0"/>
          <w:iCs w:val="0"/>
          <w:color w:val="auto"/>
          <w:sz w:val="20"/>
          <w:szCs w:val="20"/>
        </w:rPr>
        <w:fldChar w:fldCharType="begin"/>
      </w:r>
      <w:r w:rsidRPr="006664D1">
        <w:rPr>
          <w:b/>
          <w:bCs/>
          <w:i w:val="0"/>
          <w:iCs w:val="0"/>
          <w:color w:val="auto"/>
          <w:sz w:val="20"/>
          <w:szCs w:val="20"/>
        </w:rPr>
        <w:instrText xml:space="preserve"> SEQ Gambar \* ARABIC </w:instrText>
      </w:r>
      <w:r w:rsidRPr="006664D1">
        <w:rPr>
          <w:b/>
          <w:bCs/>
          <w:i w:val="0"/>
          <w:iCs w:val="0"/>
          <w:color w:val="auto"/>
          <w:sz w:val="20"/>
          <w:szCs w:val="20"/>
        </w:rPr>
        <w:fldChar w:fldCharType="separate"/>
      </w:r>
      <w:r w:rsidR="00A12E4F">
        <w:rPr>
          <w:b/>
          <w:bCs/>
          <w:i w:val="0"/>
          <w:iCs w:val="0"/>
          <w:noProof/>
          <w:color w:val="auto"/>
          <w:sz w:val="20"/>
          <w:szCs w:val="20"/>
        </w:rPr>
        <w:t>9</w:t>
      </w:r>
      <w:r w:rsidRPr="006664D1">
        <w:rPr>
          <w:b/>
          <w:bCs/>
          <w:i w:val="0"/>
          <w:iCs w:val="0"/>
          <w:color w:val="auto"/>
          <w:sz w:val="20"/>
          <w:szCs w:val="20"/>
        </w:rPr>
        <w:fldChar w:fldCharType="end"/>
      </w:r>
      <w:r w:rsidR="00C51A0C">
        <w:rPr>
          <w:b/>
          <w:bCs/>
          <w:i w:val="0"/>
          <w:iCs w:val="0"/>
          <w:color w:val="auto"/>
          <w:sz w:val="20"/>
          <w:szCs w:val="20"/>
        </w:rPr>
        <w:t>.</w:t>
      </w:r>
      <w:r w:rsidRPr="00E72AAF">
        <w:rPr>
          <w:b/>
          <w:bCs/>
          <w:color w:val="auto"/>
          <w:sz w:val="20"/>
          <w:szCs w:val="20"/>
        </w:rPr>
        <w:t xml:space="preserve"> </w:t>
      </w:r>
      <w:r w:rsidRPr="00E72AAF">
        <w:rPr>
          <w:i w:val="0"/>
          <w:iCs w:val="0"/>
          <w:color w:val="auto"/>
          <w:sz w:val="20"/>
          <w:szCs w:val="20"/>
        </w:rPr>
        <w:t xml:space="preserve">Diagram Alir </w:t>
      </w:r>
      <w:proofErr w:type="spellStart"/>
      <w:r w:rsidRPr="00E72AAF">
        <w:rPr>
          <w:i w:val="0"/>
          <w:iCs w:val="0"/>
          <w:color w:val="auto"/>
          <w:sz w:val="20"/>
          <w:szCs w:val="20"/>
        </w:rPr>
        <w:t>Perencanaan</w:t>
      </w:r>
      <w:proofErr w:type="spellEnd"/>
      <w:r w:rsidRPr="00E72AAF">
        <w:rPr>
          <w:i w:val="0"/>
          <w:iCs w:val="0"/>
          <w:color w:val="auto"/>
          <w:sz w:val="20"/>
          <w:szCs w:val="20"/>
        </w:rPr>
        <w:t xml:space="preserve"> </w:t>
      </w:r>
      <w:r>
        <w:rPr>
          <w:i w:val="0"/>
          <w:iCs w:val="0"/>
          <w:color w:val="auto"/>
          <w:sz w:val="20"/>
          <w:szCs w:val="20"/>
        </w:rPr>
        <w:t>(</w:t>
      </w:r>
      <w:r>
        <w:rPr>
          <w:color w:val="auto"/>
          <w:sz w:val="20"/>
          <w:szCs w:val="20"/>
        </w:rPr>
        <w:t>Flowchart</w:t>
      </w:r>
      <w:r>
        <w:rPr>
          <w:i w:val="0"/>
          <w:iCs w:val="0"/>
          <w:color w:val="auto"/>
          <w:sz w:val="20"/>
          <w:szCs w:val="20"/>
        </w:rPr>
        <w:t xml:space="preserve">) </w:t>
      </w:r>
      <w:r w:rsidRPr="00E72AAF">
        <w:rPr>
          <w:i w:val="0"/>
          <w:iCs w:val="0"/>
          <w:color w:val="auto"/>
          <w:sz w:val="20"/>
          <w:szCs w:val="20"/>
        </w:rPr>
        <w:t>(</w:t>
      </w:r>
      <w:proofErr w:type="spellStart"/>
      <w:r w:rsidRPr="00E72AAF">
        <w:rPr>
          <w:i w:val="0"/>
          <w:iCs w:val="0"/>
          <w:color w:val="auto"/>
          <w:sz w:val="20"/>
          <w:szCs w:val="20"/>
        </w:rPr>
        <w:t>Lanjutan</w:t>
      </w:r>
      <w:proofErr w:type="spellEnd"/>
      <w:r w:rsidRPr="00E72AAF">
        <w:rPr>
          <w:i w:val="0"/>
          <w:iCs w:val="0"/>
          <w:color w:val="auto"/>
          <w:sz w:val="20"/>
          <w:szCs w:val="20"/>
        </w:rPr>
        <w:t>)</w:t>
      </w:r>
    </w:p>
    <w:p w14:paraId="14345D40" w14:textId="77777777" w:rsidR="006664D1" w:rsidRPr="006664D1" w:rsidRDefault="006664D1" w:rsidP="006664D1"/>
    <w:p w14:paraId="5542D132" w14:textId="77777777" w:rsidR="006664D1" w:rsidRPr="00EC011A" w:rsidRDefault="006664D1" w:rsidP="006664D1">
      <w:pPr>
        <w:pStyle w:val="ListParagraph"/>
        <w:numPr>
          <w:ilvl w:val="0"/>
          <w:numId w:val="1"/>
        </w:numPr>
        <w:ind w:left="426" w:hanging="426"/>
        <w:rPr>
          <w:rFonts w:cs="Times New Roman"/>
          <w:b/>
          <w:bCs/>
          <w:sz w:val="20"/>
          <w:szCs w:val="20"/>
          <w:lang w:val="sv-SE"/>
        </w:rPr>
      </w:pPr>
      <w:r w:rsidRPr="00EC011A">
        <w:rPr>
          <w:rFonts w:cs="Times New Roman"/>
          <w:b/>
          <w:bCs/>
          <w:sz w:val="20"/>
          <w:szCs w:val="20"/>
          <w:lang w:val="sv-SE"/>
        </w:rPr>
        <w:t>HASIL DAN PEMBAHASAN</w:t>
      </w:r>
    </w:p>
    <w:p w14:paraId="7F605CFA" w14:textId="77777777" w:rsidR="006664D1" w:rsidRPr="00EC011A" w:rsidRDefault="006664D1" w:rsidP="006664D1">
      <w:pPr>
        <w:pStyle w:val="ListParagraph"/>
        <w:numPr>
          <w:ilvl w:val="0"/>
          <w:numId w:val="2"/>
        </w:numPr>
        <w:ind w:left="426" w:hanging="426"/>
        <w:rPr>
          <w:rFonts w:cs="Times New Roman"/>
          <w:b/>
          <w:bCs/>
          <w:sz w:val="20"/>
          <w:szCs w:val="20"/>
          <w:lang w:val="sv-SE"/>
        </w:rPr>
      </w:pPr>
      <w:r w:rsidRPr="00EC011A">
        <w:rPr>
          <w:rFonts w:cs="Times New Roman"/>
          <w:b/>
          <w:bCs/>
          <w:i/>
          <w:iCs/>
          <w:sz w:val="20"/>
          <w:szCs w:val="20"/>
          <w:lang w:val="sv-SE"/>
        </w:rPr>
        <w:t>Preliminary Design</w:t>
      </w:r>
    </w:p>
    <w:p w14:paraId="2EDBDFA7" w14:textId="77777777" w:rsidR="006664D1" w:rsidRDefault="006664D1" w:rsidP="006664D1">
      <w:pPr>
        <w:ind w:left="0" w:firstLine="0"/>
        <w:rPr>
          <w:rFonts w:cs="Times New Roman"/>
          <w:sz w:val="20"/>
          <w:szCs w:val="20"/>
          <w:lang w:val="sv-SE"/>
        </w:rPr>
      </w:pPr>
      <w:r w:rsidRPr="00EC011A">
        <w:rPr>
          <w:rFonts w:cs="Times New Roman"/>
          <w:i/>
          <w:iCs/>
          <w:sz w:val="20"/>
          <w:szCs w:val="20"/>
          <w:lang w:val="sv-SE"/>
        </w:rPr>
        <w:t>Preliminary Design</w:t>
      </w:r>
      <w:r w:rsidRPr="00EC011A">
        <w:rPr>
          <w:rFonts w:cs="Times New Roman"/>
          <w:sz w:val="20"/>
          <w:szCs w:val="20"/>
          <w:lang w:val="sv-SE"/>
        </w:rPr>
        <w:t xml:space="preserve"> merupakan tahapan awal dalam merencanakan struktur Hotel </w:t>
      </w:r>
      <w:r>
        <w:rPr>
          <w:rFonts w:cs="Times New Roman"/>
          <w:sz w:val="20"/>
          <w:szCs w:val="20"/>
          <w:lang w:val="sv-SE"/>
        </w:rPr>
        <w:t>Dracarys</w:t>
      </w:r>
      <w:r w:rsidRPr="00EC011A">
        <w:rPr>
          <w:rFonts w:cs="Times New Roman"/>
          <w:sz w:val="20"/>
          <w:szCs w:val="20"/>
          <w:lang w:val="sv-SE"/>
        </w:rPr>
        <w:t xml:space="preserve"> dengan memperkirakan dimensi dari setiap komponen struktur </w:t>
      </w:r>
      <w:r>
        <w:rPr>
          <w:rFonts w:cs="Times New Roman"/>
          <w:sz w:val="20"/>
          <w:szCs w:val="20"/>
          <w:lang w:val="sv-SE"/>
        </w:rPr>
        <w:t>sekunder</w:t>
      </w:r>
      <w:r w:rsidRPr="00EC011A">
        <w:rPr>
          <w:rFonts w:cs="Times New Roman"/>
          <w:sz w:val="20"/>
          <w:szCs w:val="20"/>
          <w:lang w:val="sv-SE"/>
        </w:rPr>
        <w:t xml:space="preserve"> maupun struktur </w:t>
      </w:r>
      <w:r>
        <w:rPr>
          <w:rFonts w:cs="Times New Roman"/>
          <w:sz w:val="20"/>
          <w:szCs w:val="20"/>
          <w:lang w:val="sv-SE"/>
        </w:rPr>
        <w:t>primer</w:t>
      </w:r>
      <w:r w:rsidRPr="00EC011A">
        <w:rPr>
          <w:rFonts w:cs="Times New Roman"/>
          <w:sz w:val="20"/>
          <w:szCs w:val="20"/>
          <w:lang w:val="sv-SE"/>
        </w:rPr>
        <w:t xml:space="preserve">. </w:t>
      </w:r>
    </w:p>
    <w:p w14:paraId="1005D2B2" w14:textId="77777777" w:rsidR="006664D1" w:rsidRDefault="006664D1" w:rsidP="006664D1">
      <w:pPr>
        <w:ind w:left="0" w:firstLine="0"/>
      </w:pPr>
    </w:p>
    <w:p w14:paraId="4A70C1AB" w14:textId="77777777" w:rsidR="006664D1" w:rsidRDefault="006664D1" w:rsidP="006664D1">
      <w:pPr>
        <w:pStyle w:val="ListParagraph"/>
        <w:numPr>
          <w:ilvl w:val="0"/>
          <w:numId w:val="2"/>
        </w:numPr>
        <w:ind w:left="426" w:hanging="426"/>
        <w:rPr>
          <w:rFonts w:cs="Times New Roman"/>
          <w:b/>
          <w:bCs/>
          <w:sz w:val="20"/>
          <w:szCs w:val="20"/>
          <w:lang w:val="sv-SE"/>
        </w:rPr>
      </w:pPr>
      <w:r w:rsidRPr="00EC011A">
        <w:rPr>
          <w:rFonts w:cs="Times New Roman"/>
          <w:b/>
          <w:bCs/>
          <w:sz w:val="20"/>
          <w:szCs w:val="20"/>
          <w:lang w:val="sv-SE"/>
        </w:rPr>
        <w:t>Perencanaan Struktur Sekunder</w:t>
      </w:r>
    </w:p>
    <w:p w14:paraId="62C29024" w14:textId="26FA4593" w:rsidR="006664D1" w:rsidRDefault="006664D1" w:rsidP="006664D1">
      <w:pPr>
        <w:ind w:left="0" w:firstLine="0"/>
        <w:rPr>
          <w:rFonts w:cs="Times New Roman"/>
          <w:sz w:val="20"/>
          <w:szCs w:val="20"/>
          <w:lang w:val="sv-SE"/>
        </w:rPr>
      </w:pPr>
      <w:r>
        <w:rPr>
          <w:rFonts w:cs="Times New Roman"/>
          <w:sz w:val="20"/>
          <w:szCs w:val="20"/>
          <w:lang w:val="sv-SE"/>
        </w:rPr>
        <w:t xml:space="preserve">Struktur sekunder merupakan komponen struktur yang terdiri (pelat atap, pelat lantai, balok anak, balok </w:t>
      </w:r>
      <w:r>
        <w:rPr>
          <w:rFonts w:cs="Times New Roman"/>
          <w:i/>
          <w:iCs/>
          <w:sz w:val="20"/>
          <w:szCs w:val="20"/>
          <w:lang w:val="sv-SE"/>
        </w:rPr>
        <w:t xml:space="preserve">lift </w:t>
      </w:r>
      <w:r>
        <w:rPr>
          <w:rFonts w:cs="Times New Roman"/>
          <w:sz w:val="20"/>
          <w:szCs w:val="20"/>
          <w:lang w:val="sv-SE"/>
        </w:rPr>
        <w:t>dan tangga) yang dapat direncanakan terpisah dari struktur utama dan tidak direncanakan memikul beban lateral gempa, akan tetapi struktur ini tetap membebani struktur primer sebuah gedung. Struktur sekunder direncanakan hanya menahan beban yang mengakibatkan lentur, jika terjadi  gempa struktur sekunder dapat mengalami kerusakan.</w:t>
      </w:r>
    </w:p>
    <w:p w14:paraId="3DA94736" w14:textId="77777777" w:rsidR="006664D1" w:rsidRDefault="006664D1" w:rsidP="006664D1">
      <w:pPr>
        <w:ind w:left="0" w:firstLine="0"/>
        <w:rPr>
          <w:rFonts w:cs="Times New Roman"/>
          <w:sz w:val="20"/>
          <w:szCs w:val="20"/>
          <w:lang w:val="sv-SE"/>
        </w:rPr>
      </w:pPr>
    </w:p>
    <w:p w14:paraId="4C1F14BF" w14:textId="77777777" w:rsidR="006664D1" w:rsidRPr="00EC011A" w:rsidRDefault="006664D1" w:rsidP="006664D1">
      <w:pPr>
        <w:pStyle w:val="ListParagraph"/>
        <w:numPr>
          <w:ilvl w:val="0"/>
          <w:numId w:val="3"/>
        </w:numPr>
        <w:ind w:left="426" w:hanging="426"/>
        <w:rPr>
          <w:rFonts w:cs="Times New Roman"/>
          <w:b/>
          <w:bCs/>
          <w:sz w:val="20"/>
          <w:szCs w:val="20"/>
          <w:lang w:val="sv-SE"/>
        </w:rPr>
      </w:pPr>
      <w:r w:rsidRPr="00EC011A">
        <w:rPr>
          <w:rFonts w:cs="Times New Roman"/>
          <w:b/>
          <w:bCs/>
          <w:sz w:val="20"/>
          <w:szCs w:val="20"/>
          <w:lang w:val="sv-SE"/>
        </w:rPr>
        <w:t>Perencanaan Pelat</w:t>
      </w:r>
    </w:p>
    <w:p w14:paraId="5F6BC0D2" w14:textId="77777777" w:rsidR="006664D1" w:rsidRPr="00EC011A" w:rsidRDefault="006664D1" w:rsidP="006664D1">
      <w:pPr>
        <w:pStyle w:val="ListParagraph"/>
        <w:numPr>
          <w:ilvl w:val="0"/>
          <w:numId w:val="4"/>
        </w:numPr>
        <w:ind w:left="426" w:hanging="426"/>
        <w:rPr>
          <w:rFonts w:cs="Times New Roman"/>
          <w:b/>
          <w:bCs/>
          <w:sz w:val="20"/>
          <w:szCs w:val="20"/>
          <w:lang w:val="sv-SE"/>
        </w:rPr>
      </w:pPr>
      <w:r w:rsidRPr="00EC011A">
        <w:rPr>
          <w:rFonts w:cs="Times New Roman"/>
          <w:b/>
          <w:bCs/>
          <w:sz w:val="20"/>
          <w:szCs w:val="20"/>
          <w:lang w:val="sv-SE"/>
        </w:rPr>
        <w:t>Pelat Atap</w:t>
      </w:r>
    </w:p>
    <w:p w14:paraId="43D12589" w14:textId="30984458" w:rsidR="006664D1" w:rsidRDefault="006664D1" w:rsidP="006664D1">
      <w:pPr>
        <w:ind w:left="0" w:firstLine="0"/>
        <w:rPr>
          <w:rFonts w:cs="Times New Roman"/>
          <w:sz w:val="20"/>
          <w:szCs w:val="20"/>
          <w:lang w:val="sv-SE"/>
        </w:rPr>
      </w:pPr>
      <w:r w:rsidRPr="00275115">
        <w:rPr>
          <w:rFonts w:cs="Times New Roman"/>
          <w:sz w:val="20"/>
          <w:szCs w:val="20"/>
          <w:lang w:val="sv-SE"/>
        </w:rPr>
        <w:t>Pelat atap rencana digunakan tebal 12 cm</w:t>
      </w:r>
      <w:r>
        <w:rPr>
          <w:rFonts w:cs="Times New Roman"/>
          <w:sz w:val="20"/>
          <w:szCs w:val="20"/>
          <w:lang w:val="sv-SE"/>
        </w:rPr>
        <w:t xml:space="preserve">. </w:t>
      </w:r>
      <w:r w:rsidRPr="00275115">
        <w:rPr>
          <w:rFonts w:cs="Times New Roman"/>
          <w:sz w:val="20"/>
          <w:szCs w:val="20"/>
          <w:lang w:val="sv-SE"/>
        </w:rPr>
        <w:t xml:space="preserve">Berdasarkan PBI 1971, momen pelat atap yang diambil yaitu momen yang terbesar dengan arah X = </w:t>
      </w:r>
      <w:r w:rsidRPr="006664D1">
        <w:rPr>
          <w:sz w:val="20"/>
          <w:szCs w:val="20"/>
        </w:rPr>
        <w:t xml:space="preserve">1372,34 </w:t>
      </w:r>
      <w:proofErr w:type="spellStart"/>
      <w:r w:rsidRPr="006664D1">
        <w:rPr>
          <w:sz w:val="20"/>
          <w:szCs w:val="20"/>
        </w:rPr>
        <w:t>Kgm</w:t>
      </w:r>
      <w:proofErr w:type="spellEnd"/>
      <w:r w:rsidRPr="00F078F3">
        <w:rPr>
          <w:szCs w:val="24"/>
        </w:rPr>
        <w:t xml:space="preserve"> </w:t>
      </w:r>
      <w:r w:rsidRPr="00275115">
        <w:rPr>
          <w:rFonts w:cs="Times New Roman"/>
          <w:sz w:val="20"/>
          <w:szCs w:val="20"/>
          <w:lang w:val="sv-SE"/>
        </w:rPr>
        <w:t xml:space="preserve">dan arah Y = </w:t>
      </w:r>
      <w:r w:rsidR="00354FB5" w:rsidRPr="00354FB5">
        <w:rPr>
          <w:sz w:val="20"/>
          <w:szCs w:val="20"/>
        </w:rPr>
        <w:t xml:space="preserve">985,77 </w:t>
      </w:r>
      <w:proofErr w:type="spellStart"/>
      <w:r w:rsidR="00354FB5" w:rsidRPr="00354FB5">
        <w:rPr>
          <w:sz w:val="20"/>
          <w:szCs w:val="20"/>
        </w:rPr>
        <w:t>Kgm</w:t>
      </w:r>
      <w:proofErr w:type="spellEnd"/>
      <w:r w:rsidRPr="00275115">
        <w:rPr>
          <w:rFonts w:cs="Times New Roman"/>
          <w:sz w:val="20"/>
          <w:szCs w:val="20"/>
          <w:lang w:val="sv-SE"/>
        </w:rPr>
        <w:t>. Hasil penulangan yang didapat yaitu arah X = D1</w:t>
      </w:r>
      <w:r>
        <w:rPr>
          <w:rFonts w:cs="Times New Roman"/>
          <w:sz w:val="20"/>
          <w:szCs w:val="20"/>
          <w:lang w:val="sv-SE"/>
        </w:rPr>
        <w:t>3</w:t>
      </w:r>
      <w:r w:rsidRPr="00275115">
        <w:rPr>
          <w:rFonts w:cs="Times New Roman"/>
          <w:sz w:val="20"/>
          <w:szCs w:val="20"/>
          <w:lang w:val="sv-SE"/>
        </w:rPr>
        <w:t xml:space="preserve"> – </w:t>
      </w:r>
      <w:r>
        <w:rPr>
          <w:rFonts w:cs="Times New Roman"/>
          <w:sz w:val="20"/>
          <w:szCs w:val="20"/>
          <w:lang w:val="sv-SE"/>
        </w:rPr>
        <w:t>250</w:t>
      </w:r>
      <w:r w:rsidRPr="00275115">
        <w:rPr>
          <w:rFonts w:cs="Times New Roman"/>
          <w:sz w:val="20"/>
          <w:szCs w:val="20"/>
          <w:lang w:val="sv-SE"/>
        </w:rPr>
        <w:t xml:space="preserve"> mm dan arah Y = D1</w:t>
      </w:r>
      <w:r>
        <w:rPr>
          <w:rFonts w:cs="Times New Roman"/>
          <w:sz w:val="20"/>
          <w:szCs w:val="20"/>
          <w:lang w:val="sv-SE"/>
        </w:rPr>
        <w:t>3</w:t>
      </w:r>
      <w:r w:rsidRPr="00275115">
        <w:rPr>
          <w:rFonts w:cs="Times New Roman"/>
          <w:sz w:val="20"/>
          <w:szCs w:val="20"/>
          <w:lang w:val="sv-SE"/>
        </w:rPr>
        <w:t xml:space="preserve"> – </w:t>
      </w:r>
      <w:r>
        <w:rPr>
          <w:rFonts w:cs="Times New Roman"/>
          <w:sz w:val="20"/>
          <w:szCs w:val="20"/>
          <w:lang w:val="sv-SE"/>
        </w:rPr>
        <w:t>300</w:t>
      </w:r>
      <w:r w:rsidRPr="00275115">
        <w:rPr>
          <w:rFonts w:cs="Times New Roman"/>
          <w:sz w:val="20"/>
          <w:szCs w:val="20"/>
          <w:lang w:val="sv-SE"/>
        </w:rPr>
        <w:t xml:space="preserve"> mm.</w:t>
      </w:r>
    </w:p>
    <w:p w14:paraId="3966A738" w14:textId="77777777" w:rsidR="001E3068" w:rsidRPr="00275115" w:rsidRDefault="001E3068" w:rsidP="006664D1">
      <w:pPr>
        <w:ind w:left="0" w:firstLine="0"/>
        <w:rPr>
          <w:rFonts w:cs="Times New Roman"/>
          <w:sz w:val="20"/>
          <w:szCs w:val="20"/>
          <w:lang w:val="sv-SE"/>
        </w:rPr>
      </w:pPr>
    </w:p>
    <w:p w14:paraId="4999CC2A" w14:textId="77777777" w:rsidR="006664D1" w:rsidRPr="00275115" w:rsidRDefault="006664D1" w:rsidP="006664D1">
      <w:pPr>
        <w:pStyle w:val="ListParagraph"/>
        <w:numPr>
          <w:ilvl w:val="0"/>
          <w:numId w:val="4"/>
        </w:numPr>
        <w:ind w:left="426" w:hanging="426"/>
        <w:rPr>
          <w:rFonts w:cs="Times New Roman"/>
          <w:b/>
          <w:bCs/>
          <w:sz w:val="20"/>
          <w:szCs w:val="20"/>
          <w:lang w:val="sv-SE"/>
        </w:rPr>
      </w:pPr>
      <w:r w:rsidRPr="00275115">
        <w:rPr>
          <w:rFonts w:cs="Times New Roman"/>
          <w:b/>
          <w:bCs/>
          <w:sz w:val="20"/>
          <w:szCs w:val="20"/>
          <w:lang w:val="sv-SE"/>
        </w:rPr>
        <w:t>Pelat Lantai</w:t>
      </w:r>
    </w:p>
    <w:p w14:paraId="7B686FA9" w14:textId="77777777" w:rsidR="006664D1" w:rsidRDefault="006664D1" w:rsidP="006664D1">
      <w:pPr>
        <w:ind w:left="0" w:firstLine="0"/>
        <w:rPr>
          <w:rFonts w:cs="Times New Roman"/>
          <w:sz w:val="20"/>
          <w:szCs w:val="20"/>
          <w:lang w:val="sv-SE"/>
        </w:rPr>
      </w:pPr>
      <w:r w:rsidRPr="00275115">
        <w:rPr>
          <w:rFonts w:cs="Times New Roman"/>
          <w:sz w:val="20"/>
          <w:szCs w:val="20"/>
          <w:lang w:val="sv-SE"/>
        </w:rPr>
        <w:t xml:space="preserve">Pelat lantai rencana digunakan tebal 12 cm. Berdasarkan PBI 1971, momen pelat atap yang diambil yaitu momen yang terbesar dengan arah X = </w:t>
      </w:r>
      <w:r w:rsidR="00354FB5" w:rsidRPr="00354FB5">
        <w:rPr>
          <w:sz w:val="20"/>
          <w:szCs w:val="20"/>
        </w:rPr>
        <w:t xml:space="preserve">435,59 </w:t>
      </w:r>
      <w:proofErr w:type="spellStart"/>
      <w:r w:rsidR="00354FB5" w:rsidRPr="00354FB5">
        <w:rPr>
          <w:sz w:val="20"/>
          <w:szCs w:val="20"/>
        </w:rPr>
        <w:t>Kgm</w:t>
      </w:r>
      <w:proofErr w:type="spellEnd"/>
      <w:r w:rsidR="00354FB5" w:rsidRPr="00FA4A1F">
        <w:rPr>
          <w:szCs w:val="24"/>
        </w:rPr>
        <w:t xml:space="preserve"> </w:t>
      </w:r>
      <w:r w:rsidRPr="00275115">
        <w:rPr>
          <w:rFonts w:cs="Times New Roman"/>
          <w:sz w:val="20"/>
          <w:szCs w:val="20"/>
          <w:lang w:val="sv-SE"/>
        </w:rPr>
        <w:t xml:space="preserve">dan arah Y = </w:t>
      </w:r>
      <w:r w:rsidR="00354FB5" w:rsidRPr="00354FB5">
        <w:rPr>
          <w:sz w:val="20"/>
          <w:szCs w:val="20"/>
        </w:rPr>
        <w:t xml:space="preserve">312,89 </w:t>
      </w:r>
      <w:proofErr w:type="spellStart"/>
      <w:r w:rsidR="00354FB5" w:rsidRPr="00354FB5">
        <w:rPr>
          <w:sz w:val="20"/>
          <w:szCs w:val="20"/>
        </w:rPr>
        <w:t>Kgm</w:t>
      </w:r>
      <w:proofErr w:type="spellEnd"/>
      <w:r w:rsidR="00354FB5">
        <w:rPr>
          <w:rFonts w:cs="Times New Roman"/>
          <w:sz w:val="20"/>
          <w:szCs w:val="20"/>
          <w:lang w:val="sv-SE"/>
        </w:rPr>
        <w:t>.</w:t>
      </w:r>
      <w:r w:rsidRPr="00275115">
        <w:rPr>
          <w:rFonts w:cs="Times New Roman"/>
          <w:sz w:val="20"/>
          <w:szCs w:val="20"/>
          <w:lang w:val="sv-SE"/>
        </w:rPr>
        <w:t xml:space="preserve"> </w:t>
      </w:r>
      <w:r w:rsidR="00354FB5">
        <w:rPr>
          <w:rFonts w:cs="Times New Roman"/>
          <w:sz w:val="20"/>
          <w:szCs w:val="20"/>
          <w:lang w:val="sv-SE"/>
        </w:rPr>
        <w:t>S</w:t>
      </w:r>
      <w:r w:rsidRPr="00275115">
        <w:rPr>
          <w:rFonts w:cs="Times New Roman"/>
          <w:sz w:val="20"/>
          <w:szCs w:val="20"/>
          <w:lang w:val="sv-SE"/>
        </w:rPr>
        <w:t>erta  hasil penulangan yang didapat yaitu arah X = D1</w:t>
      </w:r>
      <w:r w:rsidR="00354FB5">
        <w:rPr>
          <w:rFonts w:cs="Times New Roman"/>
          <w:sz w:val="20"/>
          <w:szCs w:val="20"/>
          <w:lang w:val="sv-SE"/>
        </w:rPr>
        <w:t>3</w:t>
      </w:r>
      <w:r w:rsidRPr="00275115">
        <w:rPr>
          <w:rFonts w:cs="Times New Roman"/>
          <w:sz w:val="20"/>
          <w:szCs w:val="20"/>
          <w:lang w:val="sv-SE"/>
        </w:rPr>
        <w:t xml:space="preserve"> – </w:t>
      </w:r>
      <w:r w:rsidR="00354FB5">
        <w:rPr>
          <w:rFonts w:cs="Times New Roman"/>
          <w:sz w:val="20"/>
          <w:szCs w:val="20"/>
          <w:lang w:val="sv-SE"/>
        </w:rPr>
        <w:t>3</w:t>
      </w:r>
      <w:r>
        <w:rPr>
          <w:rFonts w:cs="Times New Roman"/>
          <w:sz w:val="20"/>
          <w:szCs w:val="20"/>
          <w:lang w:val="sv-SE"/>
        </w:rPr>
        <w:t>00</w:t>
      </w:r>
      <w:r w:rsidRPr="00275115">
        <w:rPr>
          <w:rFonts w:cs="Times New Roman"/>
          <w:sz w:val="20"/>
          <w:szCs w:val="20"/>
          <w:lang w:val="sv-SE"/>
        </w:rPr>
        <w:t xml:space="preserve"> mm dan arah Y = D1</w:t>
      </w:r>
      <w:r w:rsidR="00354FB5">
        <w:rPr>
          <w:rFonts w:cs="Times New Roman"/>
          <w:sz w:val="20"/>
          <w:szCs w:val="20"/>
          <w:lang w:val="sv-SE"/>
        </w:rPr>
        <w:t>3</w:t>
      </w:r>
      <w:r w:rsidRPr="00275115">
        <w:rPr>
          <w:rFonts w:cs="Times New Roman"/>
          <w:sz w:val="20"/>
          <w:szCs w:val="20"/>
          <w:lang w:val="sv-SE"/>
        </w:rPr>
        <w:t xml:space="preserve"> – </w:t>
      </w:r>
      <w:r w:rsidR="00354FB5">
        <w:rPr>
          <w:rFonts w:cs="Times New Roman"/>
          <w:sz w:val="20"/>
          <w:szCs w:val="20"/>
          <w:lang w:val="sv-SE"/>
        </w:rPr>
        <w:t>3</w:t>
      </w:r>
      <w:r>
        <w:rPr>
          <w:rFonts w:cs="Times New Roman"/>
          <w:sz w:val="20"/>
          <w:szCs w:val="20"/>
          <w:lang w:val="sv-SE"/>
        </w:rPr>
        <w:t>00</w:t>
      </w:r>
      <w:r w:rsidRPr="00275115">
        <w:rPr>
          <w:rFonts w:cs="Times New Roman"/>
          <w:sz w:val="20"/>
          <w:szCs w:val="20"/>
          <w:lang w:val="sv-SE"/>
        </w:rPr>
        <w:t xml:space="preserve"> mm</w:t>
      </w:r>
      <w:r>
        <w:rPr>
          <w:rFonts w:cs="Times New Roman"/>
          <w:sz w:val="20"/>
          <w:szCs w:val="20"/>
          <w:lang w:val="sv-SE"/>
        </w:rPr>
        <w:t>.</w:t>
      </w:r>
    </w:p>
    <w:p w14:paraId="394F451A" w14:textId="77777777" w:rsidR="00354FB5" w:rsidRDefault="00354FB5" w:rsidP="006664D1">
      <w:pPr>
        <w:ind w:left="0" w:firstLine="0"/>
        <w:rPr>
          <w:rFonts w:cs="Times New Roman"/>
          <w:sz w:val="20"/>
          <w:szCs w:val="20"/>
          <w:lang w:val="sv-SE"/>
        </w:rPr>
      </w:pPr>
    </w:p>
    <w:p w14:paraId="70908F5E" w14:textId="77777777" w:rsidR="00354FB5" w:rsidRPr="00275115" w:rsidRDefault="00354FB5" w:rsidP="00354FB5">
      <w:pPr>
        <w:pStyle w:val="ListParagraph"/>
        <w:numPr>
          <w:ilvl w:val="0"/>
          <w:numId w:val="3"/>
        </w:numPr>
        <w:ind w:left="426" w:hanging="426"/>
        <w:rPr>
          <w:rFonts w:cs="Times New Roman"/>
          <w:b/>
          <w:bCs/>
          <w:sz w:val="20"/>
          <w:szCs w:val="20"/>
          <w:lang w:val="sv-SE"/>
        </w:rPr>
      </w:pPr>
      <w:r w:rsidRPr="00275115">
        <w:rPr>
          <w:rFonts w:cs="Times New Roman"/>
          <w:b/>
          <w:bCs/>
          <w:sz w:val="20"/>
          <w:szCs w:val="20"/>
          <w:lang w:val="sv-SE"/>
        </w:rPr>
        <w:t>Perencanaan Balok Anak</w:t>
      </w:r>
    </w:p>
    <w:p w14:paraId="74D8F56B" w14:textId="62032777" w:rsidR="00354FB5" w:rsidRPr="00275115" w:rsidRDefault="00354FB5" w:rsidP="00354FB5">
      <w:pPr>
        <w:pStyle w:val="ListParagraph"/>
        <w:numPr>
          <w:ilvl w:val="0"/>
          <w:numId w:val="5"/>
        </w:numPr>
        <w:ind w:left="426" w:hanging="426"/>
        <w:rPr>
          <w:rFonts w:cs="Times New Roman"/>
          <w:b/>
          <w:bCs/>
          <w:sz w:val="20"/>
          <w:szCs w:val="20"/>
          <w:lang w:val="sv-SE"/>
        </w:rPr>
      </w:pPr>
      <w:r w:rsidRPr="00275115">
        <w:rPr>
          <w:rFonts w:cs="Times New Roman"/>
          <w:b/>
          <w:bCs/>
          <w:sz w:val="20"/>
          <w:szCs w:val="20"/>
          <w:lang w:val="sv-SE"/>
        </w:rPr>
        <w:t xml:space="preserve">Balok Anak </w:t>
      </w:r>
      <w:r>
        <w:rPr>
          <w:rFonts w:cs="Times New Roman"/>
          <w:b/>
          <w:bCs/>
          <w:sz w:val="20"/>
          <w:szCs w:val="20"/>
          <w:lang w:val="sv-SE"/>
        </w:rPr>
        <w:t xml:space="preserve">Atap (BAA </w:t>
      </w:r>
      <w:r w:rsidR="00B21989">
        <w:rPr>
          <w:rFonts w:cs="Times New Roman"/>
          <w:b/>
          <w:bCs/>
          <w:sz w:val="20"/>
          <w:szCs w:val="20"/>
          <w:lang w:val="sv-SE"/>
        </w:rPr>
        <w:t xml:space="preserve">1 </w:t>
      </w:r>
      <w:r>
        <w:rPr>
          <w:rFonts w:cs="Times New Roman"/>
          <w:b/>
          <w:bCs/>
          <w:sz w:val="20"/>
          <w:szCs w:val="20"/>
          <w:lang w:val="sv-SE"/>
        </w:rPr>
        <w:t>30/40)</w:t>
      </w:r>
    </w:p>
    <w:p w14:paraId="424BF5D8" w14:textId="6EA63F3D" w:rsidR="00354FB5" w:rsidRDefault="00354FB5" w:rsidP="00354FB5">
      <w:pPr>
        <w:tabs>
          <w:tab w:val="left" w:pos="3686"/>
        </w:tabs>
        <w:ind w:left="0" w:firstLine="0"/>
        <w:rPr>
          <w:rFonts w:cs="Times New Roman"/>
          <w:sz w:val="20"/>
          <w:szCs w:val="20"/>
          <w:lang w:val="sv-SE"/>
        </w:rPr>
      </w:pPr>
      <w:r>
        <w:rPr>
          <w:rFonts w:cs="Times New Roman"/>
          <w:sz w:val="20"/>
          <w:szCs w:val="20"/>
          <w:lang w:val="sv-SE"/>
        </w:rPr>
        <w:t xml:space="preserve">Direncanakan </w:t>
      </w:r>
      <w:r w:rsidRPr="00275115">
        <w:rPr>
          <w:rFonts w:cs="Times New Roman"/>
          <w:sz w:val="20"/>
          <w:szCs w:val="20"/>
          <w:lang w:val="sv-SE"/>
        </w:rPr>
        <w:t xml:space="preserve">balok anak </w:t>
      </w:r>
      <w:r>
        <w:rPr>
          <w:rFonts w:cs="Times New Roman"/>
          <w:sz w:val="20"/>
          <w:szCs w:val="20"/>
          <w:lang w:val="sv-SE"/>
        </w:rPr>
        <w:t xml:space="preserve">tipe BAA 1 dengan penampang 30/40 cm, </w:t>
      </w:r>
      <m:oMath>
        <m:d>
          <m:dPr>
            <m:ctrlPr>
              <w:rPr>
                <w:rFonts w:ascii="Cambria Math" w:hAnsi="Cambria Math" w:cs="Times New Roman"/>
                <w:i/>
                <w:sz w:val="20"/>
                <w:szCs w:val="20"/>
                <w:lang w:val="sv-SE"/>
              </w:rPr>
            </m:ctrlPr>
          </m:dPr>
          <m:e>
            <m:sSubSup>
              <m:sSubSupPr>
                <m:ctrlPr>
                  <w:rPr>
                    <w:rFonts w:ascii="Cambria Math" w:hAnsi="Cambria Math" w:cs="Times New Roman"/>
                    <w:i/>
                    <w:sz w:val="20"/>
                    <w:szCs w:val="20"/>
                    <w:lang w:val="sv-SE"/>
                  </w:rPr>
                </m:ctrlPr>
              </m:sSubSupPr>
              <m:e>
                <m:r>
                  <w:rPr>
                    <w:rFonts w:ascii="Cambria Math" w:hAnsi="Cambria Math" w:cs="Times New Roman"/>
                    <w:sz w:val="20"/>
                    <w:szCs w:val="20"/>
                    <w:lang w:val="sv-SE"/>
                  </w:rPr>
                  <m:t>f</m:t>
                </m:r>
              </m:e>
              <m:sub>
                <m:r>
                  <w:rPr>
                    <w:rFonts w:ascii="Cambria Math" w:hAnsi="Cambria Math" w:cs="Times New Roman"/>
                    <w:sz w:val="20"/>
                    <w:szCs w:val="20"/>
                    <w:lang w:val="sv-SE"/>
                  </w:rPr>
                  <m:t>c</m:t>
                </m:r>
              </m:sub>
              <m:sup>
                <m:r>
                  <w:rPr>
                    <w:rFonts w:ascii="Cambria Math" w:hAnsi="Cambria Math" w:cs="Times New Roman"/>
                    <w:sz w:val="20"/>
                    <w:szCs w:val="20"/>
                    <w:lang w:val="sv-SE"/>
                  </w:rPr>
                  <m:t>'</m:t>
                </m:r>
              </m:sup>
            </m:sSubSup>
          </m:e>
        </m:d>
      </m:oMath>
      <w:r w:rsidRPr="00745259">
        <w:rPr>
          <w:rFonts w:cs="Times New Roman"/>
          <w:sz w:val="20"/>
          <w:szCs w:val="20"/>
          <w:lang w:val="sv-SE"/>
        </w:rPr>
        <w:t xml:space="preserve"> = </w:t>
      </w:r>
      <w:r w:rsidR="006A321F">
        <w:rPr>
          <w:rFonts w:cs="Times New Roman"/>
          <w:sz w:val="20"/>
          <w:szCs w:val="20"/>
          <w:lang w:val="sv-SE"/>
        </w:rPr>
        <w:t>3</w:t>
      </w:r>
      <w:r w:rsidRPr="00745259">
        <w:rPr>
          <w:rFonts w:cs="Times New Roman"/>
          <w:sz w:val="20"/>
          <w:szCs w:val="20"/>
          <w:lang w:val="sv-SE"/>
        </w:rPr>
        <w:t xml:space="preserve">5 MPa dan </w:t>
      </w:r>
      <m:oMath>
        <m:d>
          <m:dPr>
            <m:ctrlPr>
              <w:rPr>
                <w:rFonts w:ascii="Cambria Math" w:hAnsi="Cambria Math" w:cs="Times New Roman"/>
                <w:i/>
                <w:sz w:val="20"/>
                <w:szCs w:val="20"/>
                <w:lang w:val="sv-SE"/>
              </w:rPr>
            </m:ctrlPr>
          </m:dPr>
          <m:e>
            <m:sSub>
              <m:sSubPr>
                <m:ctrlPr>
                  <w:rPr>
                    <w:rFonts w:ascii="Cambria Math" w:hAnsi="Cambria Math" w:cs="Times New Roman"/>
                    <w:i/>
                    <w:sz w:val="20"/>
                    <w:szCs w:val="20"/>
                    <w:lang w:val="sv-SE"/>
                  </w:rPr>
                </m:ctrlPr>
              </m:sSubPr>
              <m:e>
                <m:r>
                  <w:rPr>
                    <w:rFonts w:ascii="Cambria Math" w:hAnsi="Cambria Math" w:cs="Times New Roman"/>
                    <w:sz w:val="20"/>
                    <w:szCs w:val="20"/>
                    <w:lang w:val="sv-SE"/>
                  </w:rPr>
                  <m:t>f</m:t>
                </m:r>
              </m:e>
              <m:sub>
                <m:r>
                  <w:rPr>
                    <w:rFonts w:ascii="Cambria Math" w:hAnsi="Cambria Math" w:cs="Times New Roman"/>
                    <w:sz w:val="20"/>
                    <w:szCs w:val="20"/>
                    <w:lang w:val="sv-SE"/>
                  </w:rPr>
                  <m:t>y</m:t>
                </m:r>
              </m:sub>
            </m:sSub>
          </m:e>
        </m:d>
      </m:oMath>
      <w:r w:rsidRPr="00745259">
        <w:rPr>
          <w:rFonts w:cs="Times New Roman"/>
          <w:sz w:val="20"/>
          <w:szCs w:val="20"/>
          <w:lang w:val="sv-SE"/>
        </w:rPr>
        <w:t xml:space="preserve"> = </w:t>
      </w:r>
      <w:r>
        <w:rPr>
          <w:rFonts w:cs="Times New Roman"/>
          <w:sz w:val="20"/>
          <w:szCs w:val="20"/>
          <w:lang w:val="sv-SE"/>
        </w:rPr>
        <w:t>420</w:t>
      </w:r>
      <w:r w:rsidRPr="00745259">
        <w:rPr>
          <w:rFonts w:cs="Times New Roman"/>
          <w:sz w:val="20"/>
          <w:szCs w:val="20"/>
          <w:lang w:val="sv-SE"/>
        </w:rPr>
        <w:t xml:space="preserve"> MP</w:t>
      </w:r>
      <w:r>
        <w:rPr>
          <w:rFonts w:cs="Times New Roman"/>
          <w:sz w:val="20"/>
          <w:szCs w:val="20"/>
          <w:lang w:val="sv-SE"/>
        </w:rPr>
        <w:t>a.</w:t>
      </w:r>
      <w:r w:rsidRPr="00275115">
        <w:rPr>
          <w:rFonts w:cs="Times New Roman"/>
          <w:sz w:val="20"/>
          <w:szCs w:val="20"/>
          <w:lang w:val="sv-SE"/>
        </w:rPr>
        <w:t xml:space="preserve"> Gaya dalam balok anak didapatkan dari hasil</w:t>
      </w:r>
      <w:r>
        <w:rPr>
          <w:rFonts w:cs="Times New Roman"/>
          <w:sz w:val="20"/>
          <w:szCs w:val="20"/>
          <w:lang w:val="sv-SE"/>
        </w:rPr>
        <w:t xml:space="preserve"> perhitungan  dan  analisis beban </w:t>
      </w:r>
      <w:r w:rsidRPr="00275115">
        <w:rPr>
          <w:rFonts w:cs="Times New Roman"/>
          <w:sz w:val="20"/>
          <w:szCs w:val="20"/>
          <w:lang w:val="sv-SE"/>
        </w:rPr>
        <w:t xml:space="preserve">yaitu diperoleh nilai terbesar </w:t>
      </w:r>
      <w:r>
        <w:rPr>
          <w:rFonts w:cs="Times New Roman"/>
          <w:sz w:val="20"/>
          <w:szCs w:val="20"/>
          <w:lang w:val="sv-SE"/>
        </w:rPr>
        <w:t xml:space="preserve">momen </w:t>
      </w:r>
      <w:r w:rsidRPr="00275115">
        <w:rPr>
          <w:rFonts w:cs="Times New Roman"/>
          <w:sz w:val="20"/>
          <w:szCs w:val="20"/>
          <w:lang w:val="sv-SE"/>
        </w:rPr>
        <w:t>Mu</w:t>
      </w:r>
      <w:r>
        <w:rPr>
          <w:rFonts w:cs="Times New Roman"/>
          <w:sz w:val="20"/>
          <w:szCs w:val="20"/>
          <w:lang w:val="sv-SE"/>
        </w:rPr>
        <w:t xml:space="preserve"> tumpuan</w:t>
      </w:r>
      <w:r w:rsidRPr="00275115">
        <w:rPr>
          <w:rFonts w:cs="Times New Roman"/>
          <w:sz w:val="20"/>
          <w:szCs w:val="20"/>
          <w:lang w:val="sv-SE"/>
        </w:rPr>
        <w:t xml:space="preserve"> = </w:t>
      </w:r>
      <w:r w:rsidRPr="00354FB5">
        <w:rPr>
          <w:sz w:val="20"/>
          <w:szCs w:val="20"/>
        </w:rPr>
        <w:t xml:space="preserve">138447611 </w:t>
      </w:r>
      <w:proofErr w:type="spellStart"/>
      <w:r w:rsidRPr="00354FB5">
        <w:rPr>
          <w:sz w:val="20"/>
          <w:szCs w:val="20"/>
        </w:rPr>
        <w:t>Nmm</w:t>
      </w:r>
      <w:proofErr w:type="spellEnd"/>
      <w:r>
        <w:rPr>
          <w:rFonts w:cs="Times New Roman"/>
          <w:sz w:val="20"/>
          <w:szCs w:val="20"/>
          <w:lang w:val="sv-SE"/>
        </w:rPr>
        <w:t xml:space="preserve">, </w:t>
      </w:r>
      <w:r w:rsidRPr="00275115">
        <w:rPr>
          <w:rFonts w:cs="Times New Roman"/>
          <w:sz w:val="20"/>
          <w:szCs w:val="20"/>
          <w:lang w:val="sv-SE"/>
        </w:rPr>
        <w:t>Mu</w:t>
      </w:r>
      <w:r>
        <w:rPr>
          <w:rFonts w:cs="Times New Roman"/>
          <w:sz w:val="20"/>
          <w:szCs w:val="20"/>
          <w:lang w:val="sv-SE"/>
        </w:rPr>
        <w:t xml:space="preserve"> lapangan = </w:t>
      </w:r>
      <w:r w:rsidRPr="00354FB5">
        <w:rPr>
          <w:sz w:val="20"/>
          <w:szCs w:val="20"/>
        </w:rPr>
        <w:t xml:space="preserve">69223805 </w:t>
      </w:r>
      <w:proofErr w:type="spellStart"/>
      <w:r w:rsidRPr="00354FB5">
        <w:rPr>
          <w:sz w:val="20"/>
          <w:szCs w:val="20"/>
        </w:rPr>
        <w:t>Nmm</w:t>
      </w:r>
      <w:proofErr w:type="spellEnd"/>
      <w:r w:rsidRPr="00275115">
        <w:rPr>
          <w:rFonts w:cs="Times New Roman"/>
          <w:sz w:val="20"/>
          <w:szCs w:val="20"/>
          <w:lang w:val="sv-SE"/>
        </w:rPr>
        <w:t xml:space="preserve"> dan gaya geser Vu = </w:t>
      </w:r>
      <w:r w:rsidRPr="00354FB5">
        <w:rPr>
          <w:sz w:val="20"/>
          <w:szCs w:val="20"/>
        </w:rPr>
        <w:t xml:space="preserve">166024,45 </w:t>
      </w:r>
      <w:r w:rsidRPr="00354FB5">
        <w:rPr>
          <w:rFonts w:eastAsiaTheme="minorEastAsia"/>
          <w:sz w:val="20"/>
          <w:szCs w:val="20"/>
        </w:rPr>
        <w:t>N</w:t>
      </w:r>
      <w:r w:rsidRPr="00354FB5">
        <w:rPr>
          <w:rFonts w:cs="Times New Roman"/>
          <w:sz w:val="20"/>
          <w:szCs w:val="20"/>
          <w:lang w:val="sv-SE"/>
        </w:rPr>
        <w:t>.</w:t>
      </w:r>
      <w:r>
        <w:rPr>
          <w:rFonts w:cs="Times New Roman"/>
          <w:sz w:val="20"/>
          <w:szCs w:val="20"/>
          <w:lang w:val="sv-SE"/>
        </w:rPr>
        <w:t xml:space="preserve"> Didapat tulangan yang digunakan seperti </w:t>
      </w:r>
      <w:r>
        <w:rPr>
          <w:rFonts w:cs="Times New Roman"/>
          <w:b/>
          <w:bCs/>
          <w:sz w:val="20"/>
          <w:szCs w:val="20"/>
          <w:lang w:val="sv-SE"/>
        </w:rPr>
        <w:t>Tabel 1</w:t>
      </w:r>
      <w:r>
        <w:rPr>
          <w:rFonts w:cs="Times New Roman"/>
          <w:sz w:val="20"/>
          <w:szCs w:val="20"/>
          <w:lang w:val="sv-SE"/>
        </w:rPr>
        <w:t>.</w:t>
      </w:r>
    </w:p>
    <w:p w14:paraId="77C382CA" w14:textId="77777777" w:rsidR="006A321F" w:rsidRDefault="006A321F" w:rsidP="00354FB5">
      <w:pPr>
        <w:tabs>
          <w:tab w:val="left" w:pos="3686"/>
        </w:tabs>
        <w:ind w:left="0" w:firstLine="0"/>
        <w:rPr>
          <w:rFonts w:cs="Times New Roman"/>
          <w:sz w:val="20"/>
          <w:szCs w:val="20"/>
          <w:lang w:val="sv-SE"/>
        </w:rPr>
      </w:pPr>
    </w:p>
    <w:p w14:paraId="13448839" w14:textId="6D701AE3" w:rsidR="00354FB5" w:rsidRPr="00807B8A" w:rsidRDefault="00C2582D" w:rsidP="00C2582D">
      <w:pPr>
        <w:rPr>
          <w:noProof/>
          <w:sz w:val="20"/>
          <w:szCs w:val="20"/>
          <w:lang w:val="sv-SE"/>
        </w:rPr>
      </w:pPr>
      <w:r w:rsidRPr="00807B8A">
        <w:rPr>
          <w:b/>
          <w:bCs/>
          <w:sz w:val="20"/>
          <w:szCs w:val="20"/>
        </w:rPr>
        <w:t xml:space="preserve">Tabel </w:t>
      </w:r>
      <w:r w:rsidRPr="00807B8A">
        <w:rPr>
          <w:b/>
          <w:bCs/>
          <w:sz w:val="20"/>
          <w:szCs w:val="20"/>
        </w:rPr>
        <w:fldChar w:fldCharType="begin"/>
      </w:r>
      <w:r w:rsidRPr="00807B8A">
        <w:rPr>
          <w:b/>
          <w:bCs/>
          <w:sz w:val="20"/>
          <w:szCs w:val="20"/>
        </w:rPr>
        <w:instrText xml:space="preserve"> SEQ Tabel \* ARABIC </w:instrText>
      </w:r>
      <w:r w:rsidRPr="00807B8A">
        <w:rPr>
          <w:b/>
          <w:bCs/>
          <w:sz w:val="20"/>
          <w:szCs w:val="20"/>
        </w:rPr>
        <w:fldChar w:fldCharType="separate"/>
      </w:r>
      <w:r w:rsidR="00A12E4F">
        <w:rPr>
          <w:b/>
          <w:bCs/>
          <w:noProof/>
          <w:sz w:val="20"/>
          <w:szCs w:val="20"/>
        </w:rPr>
        <w:t>1</w:t>
      </w:r>
      <w:r w:rsidRPr="00807B8A">
        <w:rPr>
          <w:b/>
          <w:bCs/>
          <w:sz w:val="20"/>
          <w:szCs w:val="20"/>
        </w:rPr>
        <w:fldChar w:fldCharType="end"/>
      </w:r>
      <w:r w:rsidRPr="00807B8A">
        <w:rPr>
          <w:b/>
          <w:bCs/>
          <w:sz w:val="20"/>
          <w:szCs w:val="20"/>
        </w:rPr>
        <w:t>.</w:t>
      </w:r>
      <w:r w:rsidRPr="00807B8A">
        <w:rPr>
          <w:sz w:val="20"/>
          <w:szCs w:val="20"/>
        </w:rPr>
        <w:t xml:space="preserve"> </w:t>
      </w:r>
      <w:r w:rsidR="00354FB5" w:rsidRPr="00807B8A">
        <w:rPr>
          <w:sz w:val="20"/>
          <w:szCs w:val="20"/>
          <w:lang w:val="sv-SE"/>
        </w:rPr>
        <w:t xml:space="preserve">Rekapitulasi </w:t>
      </w:r>
      <w:r w:rsidR="00354FB5" w:rsidRPr="00807B8A">
        <w:rPr>
          <w:noProof/>
          <w:sz w:val="20"/>
          <w:szCs w:val="20"/>
          <w:lang w:val="sv-SE"/>
        </w:rPr>
        <w:t>Penulangan Balok Anak Atap.</w:t>
      </w:r>
    </w:p>
    <w:tbl>
      <w:tblPr>
        <w:tblStyle w:val="TableGrid"/>
        <w:tblW w:w="4000" w:type="dxa"/>
        <w:tblLook w:val="04A0" w:firstRow="1" w:lastRow="0" w:firstColumn="1" w:lastColumn="0" w:noHBand="0" w:noVBand="1"/>
      </w:tblPr>
      <w:tblGrid>
        <w:gridCol w:w="709"/>
        <w:gridCol w:w="741"/>
        <w:gridCol w:w="833"/>
        <w:gridCol w:w="850"/>
        <w:gridCol w:w="867"/>
      </w:tblGrid>
      <w:tr w:rsidR="00354FB5" w:rsidRPr="007B7DD8" w14:paraId="09A50124" w14:textId="77777777" w:rsidTr="00354FB5">
        <w:tc>
          <w:tcPr>
            <w:tcW w:w="709" w:type="dxa"/>
            <w:tcBorders>
              <w:left w:val="nil"/>
              <w:right w:val="nil"/>
            </w:tcBorders>
            <w:shd w:val="clear" w:color="auto" w:fill="auto"/>
            <w:vAlign w:val="center"/>
          </w:tcPr>
          <w:p w14:paraId="472AA416" w14:textId="77777777" w:rsidR="00354FB5" w:rsidRPr="007B7DD8" w:rsidRDefault="00354FB5" w:rsidP="00D32EEC">
            <w:pPr>
              <w:tabs>
                <w:tab w:val="left" w:pos="3686"/>
              </w:tabs>
              <w:ind w:left="0" w:firstLine="0"/>
              <w:rPr>
                <w:rFonts w:cs="Times New Roman"/>
                <w:b/>
                <w:bCs/>
                <w:sz w:val="15"/>
                <w:szCs w:val="15"/>
                <w:lang w:val="sv-SE"/>
              </w:rPr>
            </w:pPr>
            <w:r w:rsidRPr="007B7DD8">
              <w:rPr>
                <w:rFonts w:cs="Times New Roman"/>
                <w:b/>
                <w:bCs/>
                <w:sz w:val="15"/>
                <w:szCs w:val="15"/>
                <w:lang w:val="sv-SE"/>
              </w:rPr>
              <w:t>Tipe</w:t>
            </w:r>
          </w:p>
        </w:tc>
        <w:tc>
          <w:tcPr>
            <w:tcW w:w="741" w:type="dxa"/>
            <w:tcBorders>
              <w:left w:val="nil"/>
              <w:right w:val="nil"/>
            </w:tcBorders>
            <w:shd w:val="clear" w:color="auto" w:fill="auto"/>
            <w:vAlign w:val="center"/>
          </w:tcPr>
          <w:p w14:paraId="49E5AE5E" w14:textId="77777777" w:rsidR="00354FB5" w:rsidRPr="007B7DD8" w:rsidRDefault="00354FB5" w:rsidP="00D32EEC">
            <w:pPr>
              <w:tabs>
                <w:tab w:val="left" w:pos="3686"/>
              </w:tabs>
              <w:ind w:left="0" w:firstLine="0"/>
              <w:rPr>
                <w:rFonts w:cs="Times New Roman"/>
                <w:b/>
                <w:bCs/>
                <w:sz w:val="15"/>
                <w:szCs w:val="15"/>
                <w:lang w:val="sv-SE"/>
              </w:rPr>
            </w:pPr>
            <w:r w:rsidRPr="007B7DD8">
              <w:rPr>
                <w:rFonts w:cs="Times New Roman"/>
                <w:b/>
                <w:bCs/>
                <w:sz w:val="15"/>
                <w:szCs w:val="15"/>
                <w:lang w:val="sv-SE"/>
              </w:rPr>
              <w:t>Dimensi (mm)</w:t>
            </w:r>
          </w:p>
        </w:tc>
        <w:tc>
          <w:tcPr>
            <w:tcW w:w="833" w:type="dxa"/>
            <w:tcBorders>
              <w:left w:val="nil"/>
              <w:right w:val="nil"/>
            </w:tcBorders>
            <w:shd w:val="clear" w:color="auto" w:fill="auto"/>
            <w:vAlign w:val="center"/>
          </w:tcPr>
          <w:p w14:paraId="0B5F25D7" w14:textId="77777777" w:rsidR="00354FB5" w:rsidRPr="007B7DD8" w:rsidRDefault="00354FB5" w:rsidP="00D32EEC">
            <w:pPr>
              <w:tabs>
                <w:tab w:val="left" w:pos="3686"/>
              </w:tabs>
              <w:ind w:left="0" w:firstLine="0"/>
              <w:rPr>
                <w:rFonts w:cs="Times New Roman"/>
                <w:b/>
                <w:bCs/>
                <w:sz w:val="15"/>
                <w:szCs w:val="15"/>
                <w:lang w:val="sv-SE"/>
              </w:rPr>
            </w:pPr>
            <w:r w:rsidRPr="007B7DD8">
              <w:rPr>
                <w:rFonts w:cs="Times New Roman"/>
                <w:b/>
                <w:bCs/>
                <w:sz w:val="15"/>
                <w:szCs w:val="15"/>
                <w:lang w:val="sv-SE"/>
              </w:rPr>
              <w:t>Tulangan</w:t>
            </w:r>
          </w:p>
        </w:tc>
        <w:tc>
          <w:tcPr>
            <w:tcW w:w="850" w:type="dxa"/>
            <w:tcBorders>
              <w:left w:val="nil"/>
              <w:right w:val="nil"/>
            </w:tcBorders>
            <w:shd w:val="clear" w:color="auto" w:fill="auto"/>
            <w:vAlign w:val="center"/>
          </w:tcPr>
          <w:p w14:paraId="5C3B6CD7" w14:textId="77777777" w:rsidR="00354FB5" w:rsidRPr="007B7DD8" w:rsidRDefault="00354FB5" w:rsidP="00D32EEC">
            <w:pPr>
              <w:tabs>
                <w:tab w:val="left" w:pos="3686"/>
              </w:tabs>
              <w:ind w:left="0" w:firstLine="0"/>
              <w:rPr>
                <w:rFonts w:cs="Times New Roman"/>
                <w:b/>
                <w:bCs/>
                <w:sz w:val="15"/>
                <w:szCs w:val="15"/>
                <w:lang w:val="sv-SE"/>
              </w:rPr>
            </w:pPr>
            <w:r w:rsidRPr="007B7DD8">
              <w:rPr>
                <w:rFonts w:cs="Times New Roman"/>
                <w:b/>
                <w:bCs/>
                <w:sz w:val="15"/>
                <w:szCs w:val="15"/>
                <w:lang w:val="sv-SE"/>
              </w:rPr>
              <w:t>Tumpuan</w:t>
            </w:r>
          </w:p>
        </w:tc>
        <w:tc>
          <w:tcPr>
            <w:tcW w:w="867" w:type="dxa"/>
            <w:tcBorders>
              <w:left w:val="nil"/>
              <w:right w:val="nil"/>
            </w:tcBorders>
            <w:shd w:val="clear" w:color="auto" w:fill="auto"/>
            <w:vAlign w:val="center"/>
          </w:tcPr>
          <w:p w14:paraId="6ECB55BC" w14:textId="77777777" w:rsidR="00354FB5" w:rsidRPr="007B7DD8" w:rsidRDefault="00354FB5" w:rsidP="00D32EEC">
            <w:pPr>
              <w:tabs>
                <w:tab w:val="left" w:pos="3686"/>
              </w:tabs>
              <w:ind w:left="0" w:firstLine="0"/>
              <w:rPr>
                <w:rFonts w:cs="Times New Roman"/>
                <w:b/>
                <w:bCs/>
                <w:sz w:val="15"/>
                <w:szCs w:val="15"/>
                <w:lang w:val="sv-SE"/>
              </w:rPr>
            </w:pPr>
            <w:r w:rsidRPr="007B7DD8">
              <w:rPr>
                <w:rFonts w:cs="Times New Roman"/>
                <w:b/>
                <w:bCs/>
                <w:sz w:val="15"/>
                <w:szCs w:val="15"/>
                <w:lang w:val="sv-SE"/>
              </w:rPr>
              <w:t>Lapangan</w:t>
            </w:r>
          </w:p>
        </w:tc>
      </w:tr>
      <w:tr w:rsidR="00354FB5" w:rsidRPr="007B7DD8" w14:paraId="77D60612" w14:textId="77777777" w:rsidTr="00022D04">
        <w:trPr>
          <w:trHeight w:val="85"/>
        </w:trPr>
        <w:tc>
          <w:tcPr>
            <w:tcW w:w="709" w:type="dxa"/>
            <w:vMerge w:val="restart"/>
            <w:tcBorders>
              <w:left w:val="nil"/>
              <w:right w:val="nil"/>
            </w:tcBorders>
            <w:shd w:val="clear" w:color="auto" w:fill="auto"/>
            <w:vAlign w:val="center"/>
          </w:tcPr>
          <w:p w14:paraId="1A296EAA" w14:textId="2CD54A44" w:rsidR="00354FB5" w:rsidRPr="007B7DD8" w:rsidRDefault="00354FB5" w:rsidP="00D32EEC">
            <w:pPr>
              <w:tabs>
                <w:tab w:val="left" w:pos="3686"/>
              </w:tabs>
              <w:ind w:left="0" w:firstLine="0"/>
              <w:rPr>
                <w:rFonts w:cs="Times New Roman"/>
                <w:b/>
                <w:bCs/>
                <w:sz w:val="15"/>
                <w:szCs w:val="15"/>
                <w:lang w:val="sv-SE"/>
              </w:rPr>
            </w:pPr>
            <w:r w:rsidRPr="007B7DD8">
              <w:rPr>
                <w:rFonts w:cs="Times New Roman"/>
                <w:b/>
                <w:bCs/>
                <w:sz w:val="15"/>
                <w:szCs w:val="15"/>
                <w:lang w:val="sv-SE"/>
              </w:rPr>
              <w:t>BA</w:t>
            </w:r>
            <w:r>
              <w:rPr>
                <w:rFonts w:cs="Times New Roman"/>
                <w:b/>
                <w:bCs/>
                <w:sz w:val="15"/>
                <w:szCs w:val="15"/>
                <w:lang w:val="sv-SE"/>
              </w:rPr>
              <w:t>A1</w:t>
            </w:r>
          </w:p>
        </w:tc>
        <w:tc>
          <w:tcPr>
            <w:tcW w:w="741" w:type="dxa"/>
            <w:vMerge w:val="restart"/>
            <w:tcBorders>
              <w:left w:val="nil"/>
              <w:right w:val="nil"/>
            </w:tcBorders>
            <w:vAlign w:val="center"/>
          </w:tcPr>
          <w:p w14:paraId="42872628" w14:textId="5D5D0B7C" w:rsidR="00354FB5" w:rsidRPr="007B7DD8" w:rsidRDefault="00354FB5" w:rsidP="00DC4FE5">
            <w:pPr>
              <w:tabs>
                <w:tab w:val="left" w:pos="3686"/>
              </w:tabs>
              <w:ind w:left="0" w:firstLine="0"/>
              <w:jc w:val="center"/>
              <w:rPr>
                <w:rFonts w:cs="Times New Roman"/>
                <w:sz w:val="15"/>
                <w:szCs w:val="15"/>
                <w:lang w:val="sv-SE"/>
              </w:rPr>
            </w:pPr>
            <w:r>
              <w:rPr>
                <w:rFonts w:cs="Times New Roman"/>
                <w:sz w:val="15"/>
                <w:szCs w:val="15"/>
                <w:lang w:val="sv-SE"/>
              </w:rPr>
              <w:t>30</w:t>
            </w:r>
            <w:r w:rsidRPr="007B7DD8">
              <w:rPr>
                <w:rFonts w:cs="Times New Roman"/>
                <w:sz w:val="15"/>
                <w:szCs w:val="15"/>
                <w:lang w:val="sv-SE"/>
              </w:rPr>
              <w:t>/40</w:t>
            </w:r>
          </w:p>
        </w:tc>
        <w:tc>
          <w:tcPr>
            <w:tcW w:w="833" w:type="dxa"/>
            <w:tcBorders>
              <w:left w:val="nil"/>
              <w:right w:val="nil"/>
            </w:tcBorders>
            <w:vAlign w:val="center"/>
          </w:tcPr>
          <w:p w14:paraId="55CFA16D" w14:textId="77777777" w:rsidR="00354FB5" w:rsidRPr="007B7DD8" w:rsidRDefault="00354FB5" w:rsidP="00022D04">
            <w:pPr>
              <w:tabs>
                <w:tab w:val="left" w:pos="3686"/>
              </w:tabs>
              <w:ind w:left="0" w:firstLine="0"/>
              <w:jc w:val="center"/>
              <w:rPr>
                <w:rFonts w:cs="Times New Roman"/>
                <w:sz w:val="15"/>
                <w:szCs w:val="15"/>
                <w:lang w:val="sv-SE"/>
              </w:rPr>
            </w:pPr>
            <w:r w:rsidRPr="007B7DD8">
              <w:rPr>
                <w:rFonts w:cs="Times New Roman"/>
                <w:sz w:val="15"/>
                <w:szCs w:val="15"/>
                <w:lang w:val="sv-SE"/>
              </w:rPr>
              <w:t>Atas</w:t>
            </w:r>
          </w:p>
        </w:tc>
        <w:tc>
          <w:tcPr>
            <w:tcW w:w="850" w:type="dxa"/>
            <w:tcBorders>
              <w:left w:val="nil"/>
              <w:right w:val="nil"/>
            </w:tcBorders>
            <w:vAlign w:val="center"/>
          </w:tcPr>
          <w:p w14:paraId="1970A4B9" w14:textId="0B2493F9" w:rsidR="00354FB5" w:rsidRPr="007B7DD8" w:rsidRDefault="00D113B4" w:rsidP="00022D04">
            <w:pPr>
              <w:tabs>
                <w:tab w:val="left" w:pos="3686"/>
              </w:tabs>
              <w:ind w:left="0" w:firstLine="0"/>
              <w:jc w:val="center"/>
              <w:rPr>
                <w:rFonts w:cs="Times New Roman"/>
                <w:sz w:val="15"/>
                <w:szCs w:val="15"/>
                <w:lang w:val="sv-SE"/>
              </w:rPr>
            </w:pPr>
            <w:r>
              <w:rPr>
                <w:rFonts w:cs="Times New Roman"/>
                <w:sz w:val="15"/>
                <w:szCs w:val="15"/>
                <w:lang w:val="sv-SE"/>
              </w:rPr>
              <w:t>6</w:t>
            </w:r>
            <w:r w:rsidR="00354FB5" w:rsidRPr="007B7DD8">
              <w:rPr>
                <w:rFonts w:cs="Times New Roman"/>
                <w:sz w:val="15"/>
                <w:szCs w:val="15"/>
                <w:lang w:val="sv-SE"/>
              </w:rPr>
              <w:t>D</w:t>
            </w:r>
            <w:r>
              <w:rPr>
                <w:rFonts w:cs="Times New Roman"/>
                <w:sz w:val="15"/>
                <w:szCs w:val="15"/>
                <w:lang w:val="sv-SE"/>
              </w:rPr>
              <w:t>16</w:t>
            </w:r>
          </w:p>
        </w:tc>
        <w:tc>
          <w:tcPr>
            <w:tcW w:w="867" w:type="dxa"/>
            <w:tcBorders>
              <w:left w:val="nil"/>
              <w:right w:val="nil"/>
            </w:tcBorders>
            <w:vAlign w:val="center"/>
          </w:tcPr>
          <w:p w14:paraId="116C03AF" w14:textId="43127DF9" w:rsidR="00354FB5" w:rsidRPr="007B7DD8" w:rsidRDefault="00D113B4" w:rsidP="00022D04">
            <w:pPr>
              <w:tabs>
                <w:tab w:val="left" w:pos="3686"/>
              </w:tabs>
              <w:ind w:left="0" w:firstLine="0"/>
              <w:jc w:val="center"/>
              <w:rPr>
                <w:rFonts w:cs="Times New Roman"/>
                <w:sz w:val="15"/>
                <w:szCs w:val="15"/>
                <w:lang w:val="sv-SE"/>
              </w:rPr>
            </w:pPr>
            <w:r>
              <w:rPr>
                <w:rFonts w:cs="Times New Roman"/>
                <w:sz w:val="15"/>
                <w:szCs w:val="15"/>
                <w:lang w:val="sv-SE"/>
              </w:rPr>
              <w:t>3</w:t>
            </w:r>
            <w:r w:rsidR="00354FB5" w:rsidRPr="007B7DD8">
              <w:rPr>
                <w:rFonts w:cs="Times New Roman"/>
                <w:sz w:val="15"/>
                <w:szCs w:val="15"/>
                <w:lang w:val="sv-SE"/>
              </w:rPr>
              <w:t>D1</w:t>
            </w:r>
            <w:r>
              <w:rPr>
                <w:rFonts w:cs="Times New Roman"/>
                <w:sz w:val="15"/>
                <w:szCs w:val="15"/>
                <w:lang w:val="sv-SE"/>
              </w:rPr>
              <w:t>6</w:t>
            </w:r>
          </w:p>
        </w:tc>
      </w:tr>
      <w:tr w:rsidR="00354FB5" w:rsidRPr="007B7DD8" w14:paraId="3B961934" w14:textId="77777777" w:rsidTr="00022D04">
        <w:trPr>
          <w:trHeight w:val="85"/>
        </w:trPr>
        <w:tc>
          <w:tcPr>
            <w:tcW w:w="709" w:type="dxa"/>
            <w:vMerge/>
            <w:tcBorders>
              <w:left w:val="nil"/>
              <w:right w:val="nil"/>
            </w:tcBorders>
            <w:shd w:val="clear" w:color="auto" w:fill="auto"/>
            <w:vAlign w:val="center"/>
          </w:tcPr>
          <w:p w14:paraId="68B3D4E7" w14:textId="77777777" w:rsidR="00354FB5" w:rsidRPr="007B7DD8" w:rsidRDefault="00354FB5" w:rsidP="00D32EEC">
            <w:pPr>
              <w:tabs>
                <w:tab w:val="left" w:pos="3686"/>
              </w:tabs>
              <w:ind w:left="0" w:firstLine="0"/>
              <w:rPr>
                <w:rFonts w:cs="Times New Roman"/>
                <w:b/>
                <w:bCs/>
                <w:sz w:val="15"/>
                <w:szCs w:val="15"/>
                <w:lang w:val="sv-SE"/>
              </w:rPr>
            </w:pPr>
          </w:p>
        </w:tc>
        <w:tc>
          <w:tcPr>
            <w:tcW w:w="741" w:type="dxa"/>
            <w:vMerge/>
            <w:tcBorders>
              <w:left w:val="nil"/>
              <w:right w:val="nil"/>
            </w:tcBorders>
            <w:vAlign w:val="center"/>
          </w:tcPr>
          <w:p w14:paraId="55FB7F34" w14:textId="77777777" w:rsidR="00354FB5" w:rsidRPr="007B7DD8" w:rsidRDefault="00354FB5" w:rsidP="00D32EEC">
            <w:pPr>
              <w:tabs>
                <w:tab w:val="left" w:pos="3686"/>
              </w:tabs>
              <w:ind w:left="0" w:firstLine="0"/>
              <w:rPr>
                <w:rFonts w:cs="Times New Roman"/>
                <w:sz w:val="15"/>
                <w:szCs w:val="15"/>
                <w:lang w:val="sv-SE"/>
              </w:rPr>
            </w:pPr>
          </w:p>
        </w:tc>
        <w:tc>
          <w:tcPr>
            <w:tcW w:w="833" w:type="dxa"/>
            <w:tcBorders>
              <w:left w:val="nil"/>
              <w:right w:val="nil"/>
            </w:tcBorders>
            <w:vAlign w:val="center"/>
          </w:tcPr>
          <w:p w14:paraId="2C4BCD33" w14:textId="77777777" w:rsidR="00354FB5" w:rsidRPr="007B7DD8" w:rsidRDefault="00354FB5" w:rsidP="00022D04">
            <w:pPr>
              <w:tabs>
                <w:tab w:val="left" w:pos="3686"/>
              </w:tabs>
              <w:ind w:left="0" w:firstLine="0"/>
              <w:jc w:val="center"/>
              <w:rPr>
                <w:rFonts w:cs="Times New Roman"/>
                <w:sz w:val="15"/>
                <w:szCs w:val="15"/>
                <w:lang w:val="sv-SE"/>
              </w:rPr>
            </w:pPr>
            <w:r w:rsidRPr="007B7DD8">
              <w:rPr>
                <w:rFonts w:cs="Times New Roman"/>
                <w:sz w:val="15"/>
                <w:szCs w:val="15"/>
                <w:lang w:val="sv-SE"/>
              </w:rPr>
              <w:t>Bawah</w:t>
            </w:r>
          </w:p>
        </w:tc>
        <w:tc>
          <w:tcPr>
            <w:tcW w:w="850" w:type="dxa"/>
            <w:tcBorders>
              <w:left w:val="nil"/>
              <w:right w:val="nil"/>
            </w:tcBorders>
            <w:vAlign w:val="center"/>
          </w:tcPr>
          <w:p w14:paraId="730BF929" w14:textId="6D8B198C" w:rsidR="00354FB5" w:rsidRPr="007B7DD8" w:rsidRDefault="00D113B4" w:rsidP="00022D04">
            <w:pPr>
              <w:tabs>
                <w:tab w:val="left" w:pos="3686"/>
              </w:tabs>
              <w:ind w:left="0" w:firstLine="0"/>
              <w:jc w:val="center"/>
              <w:rPr>
                <w:rFonts w:cs="Times New Roman"/>
                <w:sz w:val="15"/>
                <w:szCs w:val="15"/>
                <w:lang w:val="sv-SE"/>
              </w:rPr>
            </w:pPr>
            <w:r>
              <w:rPr>
                <w:rFonts w:cs="Times New Roman"/>
                <w:sz w:val="15"/>
                <w:szCs w:val="15"/>
                <w:lang w:val="sv-SE"/>
              </w:rPr>
              <w:t>4</w:t>
            </w:r>
            <w:r w:rsidR="00354FB5" w:rsidRPr="007B7DD8">
              <w:rPr>
                <w:rFonts w:cs="Times New Roman"/>
                <w:sz w:val="15"/>
                <w:szCs w:val="15"/>
                <w:lang w:val="sv-SE"/>
              </w:rPr>
              <w:t>D1</w:t>
            </w:r>
            <w:r>
              <w:rPr>
                <w:rFonts w:cs="Times New Roman"/>
                <w:sz w:val="15"/>
                <w:szCs w:val="15"/>
                <w:lang w:val="sv-SE"/>
              </w:rPr>
              <w:t>6</w:t>
            </w:r>
          </w:p>
        </w:tc>
        <w:tc>
          <w:tcPr>
            <w:tcW w:w="867" w:type="dxa"/>
            <w:tcBorders>
              <w:left w:val="nil"/>
              <w:right w:val="nil"/>
            </w:tcBorders>
            <w:vAlign w:val="center"/>
          </w:tcPr>
          <w:p w14:paraId="2D629FB8" w14:textId="495A10DA" w:rsidR="00354FB5" w:rsidRPr="007B7DD8" w:rsidRDefault="00D113B4" w:rsidP="00022D04">
            <w:pPr>
              <w:tabs>
                <w:tab w:val="left" w:pos="3686"/>
              </w:tabs>
              <w:ind w:left="0" w:firstLine="0"/>
              <w:jc w:val="center"/>
              <w:rPr>
                <w:rFonts w:cs="Times New Roman"/>
                <w:sz w:val="15"/>
                <w:szCs w:val="15"/>
                <w:lang w:val="sv-SE"/>
              </w:rPr>
            </w:pPr>
            <w:r>
              <w:rPr>
                <w:rFonts w:cs="Times New Roman"/>
                <w:sz w:val="15"/>
                <w:szCs w:val="15"/>
                <w:lang w:val="sv-SE"/>
              </w:rPr>
              <w:t>4</w:t>
            </w:r>
            <w:r w:rsidR="00354FB5" w:rsidRPr="007B7DD8">
              <w:rPr>
                <w:rFonts w:cs="Times New Roman"/>
                <w:sz w:val="15"/>
                <w:szCs w:val="15"/>
                <w:lang w:val="sv-SE"/>
              </w:rPr>
              <w:t>D1</w:t>
            </w:r>
            <w:r>
              <w:rPr>
                <w:rFonts w:cs="Times New Roman"/>
                <w:sz w:val="15"/>
                <w:szCs w:val="15"/>
                <w:lang w:val="sv-SE"/>
              </w:rPr>
              <w:t>6</w:t>
            </w:r>
          </w:p>
        </w:tc>
      </w:tr>
      <w:tr w:rsidR="00354FB5" w:rsidRPr="007B7DD8" w14:paraId="01D891E0" w14:textId="77777777" w:rsidTr="00022D04">
        <w:trPr>
          <w:trHeight w:val="85"/>
        </w:trPr>
        <w:tc>
          <w:tcPr>
            <w:tcW w:w="709" w:type="dxa"/>
            <w:vMerge/>
            <w:tcBorders>
              <w:left w:val="nil"/>
              <w:right w:val="nil"/>
            </w:tcBorders>
            <w:shd w:val="clear" w:color="auto" w:fill="auto"/>
            <w:vAlign w:val="center"/>
          </w:tcPr>
          <w:p w14:paraId="0851C50C" w14:textId="77777777" w:rsidR="00354FB5" w:rsidRPr="007B7DD8" w:rsidRDefault="00354FB5" w:rsidP="00D32EEC">
            <w:pPr>
              <w:tabs>
                <w:tab w:val="left" w:pos="3686"/>
              </w:tabs>
              <w:ind w:left="0" w:firstLine="0"/>
              <w:rPr>
                <w:rFonts w:cs="Times New Roman"/>
                <w:b/>
                <w:bCs/>
                <w:sz w:val="15"/>
                <w:szCs w:val="15"/>
                <w:lang w:val="sv-SE"/>
              </w:rPr>
            </w:pPr>
          </w:p>
        </w:tc>
        <w:tc>
          <w:tcPr>
            <w:tcW w:w="741" w:type="dxa"/>
            <w:vMerge/>
            <w:tcBorders>
              <w:left w:val="nil"/>
              <w:right w:val="nil"/>
            </w:tcBorders>
            <w:vAlign w:val="center"/>
          </w:tcPr>
          <w:p w14:paraId="44011914" w14:textId="77777777" w:rsidR="00354FB5" w:rsidRPr="007B7DD8" w:rsidRDefault="00354FB5" w:rsidP="00D32EEC">
            <w:pPr>
              <w:tabs>
                <w:tab w:val="left" w:pos="3686"/>
              </w:tabs>
              <w:ind w:left="0" w:firstLine="0"/>
              <w:rPr>
                <w:rFonts w:cs="Times New Roman"/>
                <w:sz w:val="15"/>
                <w:szCs w:val="15"/>
                <w:lang w:val="sv-SE"/>
              </w:rPr>
            </w:pPr>
          </w:p>
        </w:tc>
        <w:tc>
          <w:tcPr>
            <w:tcW w:w="833" w:type="dxa"/>
            <w:tcBorders>
              <w:left w:val="nil"/>
              <w:right w:val="nil"/>
            </w:tcBorders>
            <w:vAlign w:val="center"/>
          </w:tcPr>
          <w:p w14:paraId="792BE52F" w14:textId="77777777" w:rsidR="00354FB5" w:rsidRPr="007B7DD8" w:rsidRDefault="00354FB5" w:rsidP="00022D04">
            <w:pPr>
              <w:tabs>
                <w:tab w:val="left" w:pos="3686"/>
              </w:tabs>
              <w:ind w:left="0" w:firstLine="0"/>
              <w:jc w:val="center"/>
              <w:rPr>
                <w:rFonts w:cs="Times New Roman"/>
                <w:sz w:val="15"/>
                <w:szCs w:val="15"/>
                <w:lang w:val="sv-SE"/>
              </w:rPr>
            </w:pPr>
            <w:r w:rsidRPr="007B7DD8">
              <w:rPr>
                <w:rFonts w:cs="Times New Roman"/>
                <w:sz w:val="15"/>
                <w:szCs w:val="15"/>
                <w:lang w:val="sv-SE"/>
              </w:rPr>
              <w:t>Sengkang</w:t>
            </w:r>
          </w:p>
        </w:tc>
        <w:tc>
          <w:tcPr>
            <w:tcW w:w="850" w:type="dxa"/>
            <w:tcBorders>
              <w:left w:val="nil"/>
              <w:right w:val="nil"/>
            </w:tcBorders>
            <w:vAlign w:val="center"/>
          </w:tcPr>
          <w:p w14:paraId="240442DF" w14:textId="5B40843B" w:rsidR="00354FB5" w:rsidRPr="007B7DD8" w:rsidRDefault="00354FB5" w:rsidP="00022D04">
            <w:pPr>
              <w:tabs>
                <w:tab w:val="left" w:pos="3686"/>
              </w:tabs>
              <w:ind w:left="0" w:firstLine="0"/>
              <w:jc w:val="center"/>
              <w:rPr>
                <w:rFonts w:cs="Times New Roman"/>
                <w:sz w:val="15"/>
                <w:szCs w:val="15"/>
                <w:lang w:val="sv-SE"/>
              </w:rPr>
            </w:pPr>
            <m:oMath>
              <m:r>
                <w:rPr>
                  <w:rFonts w:ascii="Cambria Math" w:hAnsi="Cambria Math" w:cs="Times New Roman"/>
                  <w:sz w:val="15"/>
                  <w:szCs w:val="15"/>
                  <w:lang w:val="sv-SE"/>
                </w:rPr>
                <m:t>∅</m:t>
              </m:r>
            </m:oMath>
            <w:r w:rsidRPr="007B7DD8">
              <w:rPr>
                <w:rFonts w:eastAsiaTheme="minorEastAsia" w:cs="Times New Roman"/>
                <w:sz w:val="15"/>
                <w:szCs w:val="15"/>
                <w:lang w:val="sv-SE"/>
              </w:rPr>
              <w:t>8-</w:t>
            </w:r>
            <w:r w:rsidR="00D113B4">
              <w:rPr>
                <w:rFonts w:eastAsiaTheme="minorEastAsia" w:cs="Times New Roman"/>
                <w:sz w:val="15"/>
                <w:szCs w:val="15"/>
                <w:lang w:val="sv-SE"/>
              </w:rPr>
              <w:t>1</w:t>
            </w:r>
            <w:r w:rsidRPr="007B7DD8">
              <w:rPr>
                <w:rFonts w:eastAsiaTheme="minorEastAsia" w:cs="Times New Roman"/>
                <w:sz w:val="15"/>
                <w:szCs w:val="15"/>
                <w:lang w:val="sv-SE"/>
              </w:rPr>
              <w:t>00</w:t>
            </w:r>
          </w:p>
        </w:tc>
        <w:tc>
          <w:tcPr>
            <w:tcW w:w="867" w:type="dxa"/>
            <w:tcBorders>
              <w:left w:val="nil"/>
              <w:right w:val="nil"/>
            </w:tcBorders>
            <w:vAlign w:val="center"/>
          </w:tcPr>
          <w:p w14:paraId="52863629" w14:textId="2D53757E" w:rsidR="00354FB5" w:rsidRPr="007B7DD8" w:rsidRDefault="00354FB5" w:rsidP="00022D04">
            <w:pPr>
              <w:tabs>
                <w:tab w:val="left" w:pos="3686"/>
              </w:tabs>
              <w:ind w:left="0" w:firstLine="0"/>
              <w:jc w:val="center"/>
              <w:rPr>
                <w:rFonts w:cs="Times New Roman"/>
                <w:sz w:val="15"/>
                <w:szCs w:val="15"/>
                <w:lang w:val="sv-SE"/>
              </w:rPr>
            </w:pPr>
            <m:oMath>
              <m:r>
                <w:rPr>
                  <w:rFonts w:ascii="Cambria Math" w:hAnsi="Cambria Math" w:cs="Times New Roman"/>
                  <w:sz w:val="15"/>
                  <w:szCs w:val="15"/>
                  <w:lang w:val="sv-SE"/>
                </w:rPr>
                <m:t>∅</m:t>
              </m:r>
            </m:oMath>
            <w:r w:rsidRPr="007B7DD8">
              <w:rPr>
                <w:rFonts w:eastAsiaTheme="minorEastAsia" w:cs="Times New Roman"/>
                <w:sz w:val="15"/>
                <w:szCs w:val="15"/>
                <w:lang w:val="sv-SE"/>
              </w:rPr>
              <w:t>8-</w:t>
            </w:r>
            <w:r w:rsidR="00D113B4">
              <w:rPr>
                <w:rFonts w:eastAsiaTheme="minorEastAsia" w:cs="Times New Roman"/>
                <w:sz w:val="15"/>
                <w:szCs w:val="15"/>
                <w:lang w:val="sv-SE"/>
              </w:rPr>
              <w:t>15</w:t>
            </w:r>
            <w:r w:rsidRPr="007B7DD8">
              <w:rPr>
                <w:rFonts w:eastAsiaTheme="minorEastAsia" w:cs="Times New Roman"/>
                <w:sz w:val="15"/>
                <w:szCs w:val="15"/>
                <w:lang w:val="sv-SE"/>
              </w:rPr>
              <w:t>0</w:t>
            </w:r>
          </w:p>
        </w:tc>
      </w:tr>
      <w:tr w:rsidR="00354FB5" w:rsidRPr="007B7DD8" w14:paraId="580EBEA9" w14:textId="77777777" w:rsidTr="00022D04">
        <w:trPr>
          <w:trHeight w:val="85"/>
        </w:trPr>
        <w:tc>
          <w:tcPr>
            <w:tcW w:w="709" w:type="dxa"/>
            <w:vMerge w:val="restart"/>
            <w:tcBorders>
              <w:left w:val="nil"/>
              <w:right w:val="nil"/>
            </w:tcBorders>
            <w:shd w:val="clear" w:color="auto" w:fill="auto"/>
            <w:vAlign w:val="center"/>
          </w:tcPr>
          <w:p w14:paraId="6C60DCB8" w14:textId="739191A0" w:rsidR="00354FB5" w:rsidRPr="007B7DD8" w:rsidRDefault="00354FB5" w:rsidP="00D32EEC">
            <w:pPr>
              <w:tabs>
                <w:tab w:val="left" w:pos="3686"/>
              </w:tabs>
              <w:ind w:left="0" w:firstLine="0"/>
              <w:rPr>
                <w:rFonts w:cs="Times New Roman"/>
                <w:b/>
                <w:bCs/>
                <w:sz w:val="15"/>
                <w:szCs w:val="15"/>
                <w:lang w:val="sv-SE"/>
              </w:rPr>
            </w:pPr>
            <w:r>
              <w:rPr>
                <w:rFonts w:cs="Times New Roman"/>
                <w:b/>
                <w:bCs/>
                <w:sz w:val="15"/>
                <w:szCs w:val="15"/>
                <w:lang w:val="sv-SE"/>
              </w:rPr>
              <w:t>BAA2</w:t>
            </w:r>
          </w:p>
        </w:tc>
        <w:tc>
          <w:tcPr>
            <w:tcW w:w="741" w:type="dxa"/>
            <w:vMerge w:val="restart"/>
            <w:tcBorders>
              <w:left w:val="nil"/>
              <w:right w:val="nil"/>
            </w:tcBorders>
            <w:vAlign w:val="center"/>
          </w:tcPr>
          <w:p w14:paraId="5B006E57" w14:textId="01980EC5" w:rsidR="00354FB5" w:rsidRPr="007B7DD8" w:rsidRDefault="00354FB5" w:rsidP="00DC4FE5">
            <w:pPr>
              <w:tabs>
                <w:tab w:val="left" w:pos="3686"/>
              </w:tabs>
              <w:ind w:left="0" w:firstLine="0"/>
              <w:jc w:val="center"/>
              <w:rPr>
                <w:rFonts w:cs="Times New Roman"/>
                <w:sz w:val="15"/>
                <w:szCs w:val="15"/>
                <w:lang w:val="sv-SE"/>
              </w:rPr>
            </w:pPr>
            <w:r>
              <w:rPr>
                <w:rFonts w:cs="Times New Roman"/>
                <w:sz w:val="15"/>
                <w:szCs w:val="15"/>
                <w:lang w:val="sv-SE"/>
              </w:rPr>
              <w:t>25</w:t>
            </w:r>
            <w:r w:rsidRPr="007B7DD8">
              <w:rPr>
                <w:rFonts w:cs="Times New Roman"/>
                <w:sz w:val="15"/>
                <w:szCs w:val="15"/>
                <w:lang w:val="sv-SE"/>
              </w:rPr>
              <w:t>/4</w:t>
            </w:r>
            <w:r>
              <w:rPr>
                <w:rFonts w:cs="Times New Roman"/>
                <w:sz w:val="15"/>
                <w:szCs w:val="15"/>
                <w:lang w:val="sv-SE"/>
              </w:rPr>
              <w:t>0</w:t>
            </w:r>
          </w:p>
        </w:tc>
        <w:tc>
          <w:tcPr>
            <w:tcW w:w="833" w:type="dxa"/>
            <w:tcBorders>
              <w:left w:val="nil"/>
              <w:right w:val="nil"/>
            </w:tcBorders>
            <w:vAlign w:val="center"/>
          </w:tcPr>
          <w:p w14:paraId="3A95D4F3" w14:textId="77777777" w:rsidR="00354FB5" w:rsidRPr="007B7DD8" w:rsidRDefault="00354FB5" w:rsidP="00022D04">
            <w:pPr>
              <w:tabs>
                <w:tab w:val="left" w:pos="3686"/>
              </w:tabs>
              <w:ind w:left="0" w:firstLine="0"/>
              <w:jc w:val="center"/>
              <w:rPr>
                <w:rFonts w:cs="Times New Roman"/>
                <w:sz w:val="15"/>
                <w:szCs w:val="15"/>
                <w:lang w:val="sv-SE"/>
              </w:rPr>
            </w:pPr>
            <w:r w:rsidRPr="007B7DD8">
              <w:rPr>
                <w:rFonts w:cs="Times New Roman"/>
                <w:sz w:val="15"/>
                <w:szCs w:val="15"/>
                <w:lang w:val="sv-SE"/>
              </w:rPr>
              <w:t>Atas</w:t>
            </w:r>
          </w:p>
        </w:tc>
        <w:tc>
          <w:tcPr>
            <w:tcW w:w="850" w:type="dxa"/>
            <w:tcBorders>
              <w:left w:val="nil"/>
              <w:right w:val="nil"/>
            </w:tcBorders>
            <w:vAlign w:val="center"/>
          </w:tcPr>
          <w:p w14:paraId="211743D9" w14:textId="77777777" w:rsidR="00354FB5" w:rsidRPr="007B7DD8" w:rsidRDefault="00354FB5" w:rsidP="00022D04">
            <w:pPr>
              <w:tabs>
                <w:tab w:val="left" w:pos="3686"/>
              </w:tabs>
              <w:ind w:left="0" w:firstLine="0"/>
              <w:jc w:val="center"/>
              <w:rPr>
                <w:rFonts w:cs="Times New Roman"/>
                <w:sz w:val="15"/>
                <w:szCs w:val="15"/>
                <w:lang w:val="sv-SE"/>
              </w:rPr>
            </w:pPr>
            <w:r w:rsidRPr="007B7DD8">
              <w:rPr>
                <w:rFonts w:cs="Times New Roman"/>
                <w:sz w:val="15"/>
                <w:szCs w:val="15"/>
                <w:lang w:val="sv-SE"/>
              </w:rPr>
              <w:t>4D12</w:t>
            </w:r>
          </w:p>
        </w:tc>
        <w:tc>
          <w:tcPr>
            <w:tcW w:w="867" w:type="dxa"/>
            <w:tcBorders>
              <w:left w:val="nil"/>
              <w:right w:val="nil"/>
            </w:tcBorders>
            <w:vAlign w:val="center"/>
          </w:tcPr>
          <w:p w14:paraId="14929FF2" w14:textId="53FDF552" w:rsidR="00354FB5" w:rsidRPr="007B7DD8" w:rsidRDefault="00D113B4" w:rsidP="00022D04">
            <w:pPr>
              <w:tabs>
                <w:tab w:val="left" w:pos="3686"/>
              </w:tabs>
              <w:ind w:left="0" w:firstLine="0"/>
              <w:jc w:val="center"/>
              <w:rPr>
                <w:rFonts w:cs="Times New Roman"/>
                <w:sz w:val="15"/>
                <w:szCs w:val="15"/>
                <w:lang w:val="sv-SE"/>
              </w:rPr>
            </w:pPr>
            <w:r>
              <w:rPr>
                <w:rFonts w:cs="Times New Roman"/>
                <w:sz w:val="15"/>
                <w:szCs w:val="15"/>
                <w:lang w:val="sv-SE"/>
              </w:rPr>
              <w:t>2</w:t>
            </w:r>
            <w:r w:rsidR="00354FB5" w:rsidRPr="007B7DD8">
              <w:rPr>
                <w:rFonts w:cs="Times New Roman"/>
                <w:sz w:val="15"/>
                <w:szCs w:val="15"/>
                <w:lang w:val="sv-SE"/>
              </w:rPr>
              <w:t>D1</w:t>
            </w:r>
            <w:r>
              <w:rPr>
                <w:rFonts w:cs="Times New Roman"/>
                <w:sz w:val="15"/>
                <w:szCs w:val="15"/>
                <w:lang w:val="sv-SE"/>
              </w:rPr>
              <w:t>6</w:t>
            </w:r>
          </w:p>
        </w:tc>
      </w:tr>
      <w:tr w:rsidR="00354FB5" w:rsidRPr="007B7DD8" w14:paraId="188DAEB5" w14:textId="77777777" w:rsidTr="00022D04">
        <w:trPr>
          <w:trHeight w:val="85"/>
        </w:trPr>
        <w:tc>
          <w:tcPr>
            <w:tcW w:w="709" w:type="dxa"/>
            <w:vMerge/>
            <w:tcBorders>
              <w:left w:val="nil"/>
              <w:right w:val="nil"/>
            </w:tcBorders>
            <w:shd w:val="clear" w:color="auto" w:fill="auto"/>
            <w:vAlign w:val="center"/>
          </w:tcPr>
          <w:p w14:paraId="48B538A1" w14:textId="77777777" w:rsidR="00354FB5" w:rsidRPr="007B7DD8" w:rsidRDefault="00354FB5" w:rsidP="00D32EEC">
            <w:pPr>
              <w:tabs>
                <w:tab w:val="left" w:pos="3686"/>
              </w:tabs>
              <w:ind w:left="0" w:firstLine="0"/>
              <w:rPr>
                <w:rFonts w:cs="Times New Roman"/>
                <w:b/>
                <w:bCs/>
                <w:sz w:val="15"/>
                <w:szCs w:val="15"/>
                <w:lang w:val="sv-SE"/>
              </w:rPr>
            </w:pPr>
          </w:p>
        </w:tc>
        <w:tc>
          <w:tcPr>
            <w:tcW w:w="741" w:type="dxa"/>
            <w:vMerge/>
            <w:tcBorders>
              <w:left w:val="nil"/>
              <w:right w:val="nil"/>
            </w:tcBorders>
            <w:vAlign w:val="center"/>
          </w:tcPr>
          <w:p w14:paraId="6B4A4D28" w14:textId="77777777" w:rsidR="00354FB5" w:rsidRPr="007B7DD8" w:rsidRDefault="00354FB5" w:rsidP="00D32EEC">
            <w:pPr>
              <w:tabs>
                <w:tab w:val="left" w:pos="3686"/>
              </w:tabs>
              <w:ind w:left="0" w:firstLine="0"/>
              <w:rPr>
                <w:rFonts w:cs="Times New Roman"/>
                <w:sz w:val="15"/>
                <w:szCs w:val="15"/>
                <w:lang w:val="sv-SE"/>
              </w:rPr>
            </w:pPr>
          </w:p>
        </w:tc>
        <w:tc>
          <w:tcPr>
            <w:tcW w:w="833" w:type="dxa"/>
            <w:tcBorders>
              <w:left w:val="nil"/>
              <w:right w:val="nil"/>
            </w:tcBorders>
            <w:vAlign w:val="center"/>
          </w:tcPr>
          <w:p w14:paraId="1C7EDB1D" w14:textId="77777777" w:rsidR="00354FB5" w:rsidRPr="007B7DD8" w:rsidRDefault="00354FB5" w:rsidP="00022D04">
            <w:pPr>
              <w:tabs>
                <w:tab w:val="left" w:pos="3686"/>
              </w:tabs>
              <w:ind w:left="0" w:firstLine="0"/>
              <w:jc w:val="center"/>
              <w:rPr>
                <w:rFonts w:cs="Times New Roman"/>
                <w:sz w:val="15"/>
                <w:szCs w:val="15"/>
                <w:lang w:val="sv-SE"/>
              </w:rPr>
            </w:pPr>
            <w:r w:rsidRPr="007B7DD8">
              <w:rPr>
                <w:rFonts w:cs="Times New Roman"/>
                <w:sz w:val="15"/>
                <w:szCs w:val="15"/>
                <w:lang w:val="sv-SE"/>
              </w:rPr>
              <w:t>Bawah</w:t>
            </w:r>
          </w:p>
        </w:tc>
        <w:tc>
          <w:tcPr>
            <w:tcW w:w="850" w:type="dxa"/>
            <w:tcBorders>
              <w:left w:val="nil"/>
              <w:right w:val="nil"/>
            </w:tcBorders>
            <w:vAlign w:val="center"/>
          </w:tcPr>
          <w:p w14:paraId="49A8AA72" w14:textId="77777777" w:rsidR="00354FB5" w:rsidRPr="007B7DD8" w:rsidRDefault="00354FB5" w:rsidP="00022D04">
            <w:pPr>
              <w:tabs>
                <w:tab w:val="left" w:pos="3686"/>
              </w:tabs>
              <w:ind w:left="0" w:firstLine="0"/>
              <w:jc w:val="center"/>
              <w:rPr>
                <w:rFonts w:cs="Times New Roman"/>
                <w:sz w:val="15"/>
                <w:szCs w:val="15"/>
                <w:lang w:val="sv-SE"/>
              </w:rPr>
            </w:pPr>
            <w:r w:rsidRPr="007B7DD8">
              <w:rPr>
                <w:rFonts w:cs="Times New Roman"/>
                <w:sz w:val="15"/>
                <w:szCs w:val="15"/>
                <w:lang w:val="sv-SE"/>
              </w:rPr>
              <w:t>3D12</w:t>
            </w:r>
          </w:p>
        </w:tc>
        <w:tc>
          <w:tcPr>
            <w:tcW w:w="867" w:type="dxa"/>
            <w:tcBorders>
              <w:left w:val="nil"/>
              <w:right w:val="nil"/>
            </w:tcBorders>
            <w:vAlign w:val="center"/>
          </w:tcPr>
          <w:p w14:paraId="669FB91E" w14:textId="46524A93" w:rsidR="00354FB5" w:rsidRPr="007B7DD8" w:rsidRDefault="00D113B4" w:rsidP="00022D04">
            <w:pPr>
              <w:tabs>
                <w:tab w:val="left" w:pos="3686"/>
              </w:tabs>
              <w:ind w:left="0" w:firstLine="0"/>
              <w:jc w:val="center"/>
              <w:rPr>
                <w:rFonts w:cs="Times New Roman"/>
                <w:sz w:val="15"/>
                <w:szCs w:val="15"/>
                <w:lang w:val="sv-SE"/>
              </w:rPr>
            </w:pPr>
            <w:r>
              <w:rPr>
                <w:rFonts w:cs="Times New Roman"/>
                <w:sz w:val="15"/>
                <w:szCs w:val="15"/>
                <w:lang w:val="sv-SE"/>
              </w:rPr>
              <w:t>3</w:t>
            </w:r>
            <w:r w:rsidR="00354FB5" w:rsidRPr="007B7DD8">
              <w:rPr>
                <w:rFonts w:cs="Times New Roman"/>
                <w:sz w:val="15"/>
                <w:szCs w:val="15"/>
                <w:lang w:val="sv-SE"/>
              </w:rPr>
              <w:t>D1</w:t>
            </w:r>
            <w:r>
              <w:rPr>
                <w:rFonts w:cs="Times New Roman"/>
                <w:sz w:val="15"/>
                <w:szCs w:val="15"/>
                <w:lang w:val="sv-SE"/>
              </w:rPr>
              <w:t>6</w:t>
            </w:r>
          </w:p>
        </w:tc>
      </w:tr>
      <w:tr w:rsidR="00354FB5" w:rsidRPr="007B7DD8" w14:paraId="5FAAB3A9" w14:textId="77777777" w:rsidTr="00022D04">
        <w:trPr>
          <w:trHeight w:val="85"/>
        </w:trPr>
        <w:tc>
          <w:tcPr>
            <w:tcW w:w="709" w:type="dxa"/>
            <w:vMerge/>
            <w:tcBorders>
              <w:left w:val="nil"/>
              <w:right w:val="nil"/>
            </w:tcBorders>
            <w:shd w:val="clear" w:color="auto" w:fill="auto"/>
            <w:vAlign w:val="center"/>
          </w:tcPr>
          <w:p w14:paraId="0E74246F" w14:textId="77777777" w:rsidR="00354FB5" w:rsidRPr="007B7DD8" w:rsidRDefault="00354FB5" w:rsidP="00D32EEC">
            <w:pPr>
              <w:tabs>
                <w:tab w:val="left" w:pos="3686"/>
              </w:tabs>
              <w:ind w:left="0" w:firstLine="0"/>
              <w:rPr>
                <w:rFonts w:cs="Times New Roman"/>
                <w:b/>
                <w:bCs/>
                <w:sz w:val="15"/>
                <w:szCs w:val="15"/>
                <w:lang w:val="sv-SE"/>
              </w:rPr>
            </w:pPr>
          </w:p>
        </w:tc>
        <w:tc>
          <w:tcPr>
            <w:tcW w:w="741" w:type="dxa"/>
            <w:vMerge/>
            <w:tcBorders>
              <w:left w:val="nil"/>
              <w:right w:val="nil"/>
            </w:tcBorders>
            <w:vAlign w:val="center"/>
          </w:tcPr>
          <w:p w14:paraId="18A65F2A" w14:textId="77777777" w:rsidR="00354FB5" w:rsidRPr="007B7DD8" w:rsidRDefault="00354FB5" w:rsidP="00D32EEC">
            <w:pPr>
              <w:tabs>
                <w:tab w:val="left" w:pos="3686"/>
              </w:tabs>
              <w:ind w:left="0" w:firstLine="0"/>
              <w:rPr>
                <w:rFonts w:cs="Times New Roman"/>
                <w:sz w:val="15"/>
                <w:szCs w:val="15"/>
                <w:lang w:val="sv-SE"/>
              </w:rPr>
            </w:pPr>
          </w:p>
        </w:tc>
        <w:tc>
          <w:tcPr>
            <w:tcW w:w="833" w:type="dxa"/>
            <w:tcBorders>
              <w:left w:val="nil"/>
              <w:right w:val="nil"/>
            </w:tcBorders>
            <w:vAlign w:val="center"/>
          </w:tcPr>
          <w:p w14:paraId="419D8182" w14:textId="77777777" w:rsidR="00354FB5" w:rsidRPr="007B7DD8" w:rsidRDefault="00354FB5" w:rsidP="00022D04">
            <w:pPr>
              <w:tabs>
                <w:tab w:val="left" w:pos="3686"/>
              </w:tabs>
              <w:ind w:left="0" w:firstLine="0"/>
              <w:jc w:val="center"/>
              <w:rPr>
                <w:rFonts w:cs="Times New Roman"/>
                <w:sz w:val="15"/>
                <w:szCs w:val="15"/>
                <w:lang w:val="sv-SE"/>
              </w:rPr>
            </w:pPr>
            <w:r w:rsidRPr="007B7DD8">
              <w:rPr>
                <w:rFonts w:cs="Times New Roman"/>
                <w:sz w:val="15"/>
                <w:szCs w:val="15"/>
                <w:lang w:val="sv-SE"/>
              </w:rPr>
              <w:t>Sengkang</w:t>
            </w:r>
          </w:p>
        </w:tc>
        <w:tc>
          <w:tcPr>
            <w:tcW w:w="850" w:type="dxa"/>
            <w:tcBorders>
              <w:left w:val="nil"/>
              <w:right w:val="nil"/>
            </w:tcBorders>
            <w:vAlign w:val="center"/>
          </w:tcPr>
          <w:p w14:paraId="527E3B5B" w14:textId="01A45CBC" w:rsidR="00354FB5" w:rsidRPr="007B7DD8" w:rsidRDefault="00354FB5" w:rsidP="00022D04">
            <w:pPr>
              <w:tabs>
                <w:tab w:val="left" w:pos="3686"/>
              </w:tabs>
              <w:ind w:left="0" w:firstLine="0"/>
              <w:jc w:val="center"/>
              <w:rPr>
                <w:rFonts w:cs="Times New Roman"/>
                <w:sz w:val="15"/>
                <w:szCs w:val="15"/>
                <w:lang w:val="sv-SE"/>
              </w:rPr>
            </w:pPr>
            <m:oMath>
              <m:r>
                <w:rPr>
                  <w:rFonts w:ascii="Cambria Math" w:hAnsi="Cambria Math" w:cs="Times New Roman"/>
                  <w:sz w:val="15"/>
                  <w:szCs w:val="15"/>
                  <w:lang w:val="sv-SE"/>
                </w:rPr>
                <m:t>∅</m:t>
              </m:r>
            </m:oMath>
            <w:r w:rsidRPr="007B7DD8">
              <w:rPr>
                <w:rFonts w:eastAsiaTheme="minorEastAsia" w:cs="Times New Roman"/>
                <w:sz w:val="15"/>
                <w:szCs w:val="15"/>
                <w:lang w:val="sv-SE"/>
              </w:rPr>
              <w:t>8-</w:t>
            </w:r>
            <w:r w:rsidR="00D113B4">
              <w:rPr>
                <w:rFonts w:eastAsiaTheme="minorEastAsia" w:cs="Times New Roman"/>
                <w:sz w:val="15"/>
                <w:szCs w:val="15"/>
                <w:lang w:val="sv-SE"/>
              </w:rPr>
              <w:t>100</w:t>
            </w:r>
          </w:p>
        </w:tc>
        <w:tc>
          <w:tcPr>
            <w:tcW w:w="867" w:type="dxa"/>
            <w:tcBorders>
              <w:left w:val="nil"/>
              <w:right w:val="nil"/>
            </w:tcBorders>
            <w:vAlign w:val="center"/>
          </w:tcPr>
          <w:p w14:paraId="4FB7F7D0" w14:textId="4D60FBC5" w:rsidR="00354FB5" w:rsidRPr="007B7DD8" w:rsidRDefault="00354FB5" w:rsidP="00022D04">
            <w:pPr>
              <w:tabs>
                <w:tab w:val="left" w:pos="3686"/>
              </w:tabs>
              <w:ind w:left="0" w:firstLine="0"/>
              <w:jc w:val="center"/>
              <w:rPr>
                <w:rFonts w:cs="Times New Roman"/>
                <w:sz w:val="15"/>
                <w:szCs w:val="15"/>
                <w:lang w:val="sv-SE"/>
              </w:rPr>
            </w:pPr>
            <m:oMath>
              <m:r>
                <w:rPr>
                  <w:rFonts w:ascii="Cambria Math" w:hAnsi="Cambria Math" w:cs="Times New Roman"/>
                  <w:sz w:val="15"/>
                  <w:szCs w:val="15"/>
                  <w:lang w:val="sv-SE"/>
                </w:rPr>
                <m:t>∅</m:t>
              </m:r>
            </m:oMath>
            <w:r w:rsidRPr="007B7DD8">
              <w:rPr>
                <w:rFonts w:eastAsiaTheme="minorEastAsia" w:cs="Times New Roman"/>
                <w:sz w:val="15"/>
                <w:szCs w:val="15"/>
                <w:lang w:val="sv-SE"/>
              </w:rPr>
              <w:t>8-</w:t>
            </w:r>
            <w:r w:rsidR="00D113B4">
              <w:rPr>
                <w:rFonts w:eastAsiaTheme="minorEastAsia" w:cs="Times New Roman"/>
                <w:sz w:val="15"/>
                <w:szCs w:val="15"/>
                <w:lang w:val="sv-SE"/>
              </w:rPr>
              <w:t>1</w:t>
            </w:r>
            <w:r w:rsidRPr="007B7DD8">
              <w:rPr>
                <w:rFonts w:eastAsiaTheme="minorEastAsia" w:cs="Times New Roman"/>
                <w:sz w:val="15"/>
                <w:szCs w:val="15"/>
                <w:lang w:val="sv-SE"/>
              </w:rPr>
              <w:t>50</w:t>
            </w:r>
          </w:p>
        </w:tc>
      </w:tr>
    </w:tbl>
    <w:p w14:paraId="5FCC9DF0" w14:textId="77777777" w:rsidR="00D113B4" w:rsidRDefault="00D113B4" w:rsidP="00D113B4">
      <w:pPr>
        <w:pStyle w:val="ListParagraph"/>
        <w:ind w:left="426" w:firstLine="0"/>
        <w:rPr>
          <w:rFonts w:cs="Times New Roman"/>
          <w:b/>
          <w:bCs/>
          <w:sz w:val="20"/>
          <w:szCs w:val="20"/>
          <w:lang w:val="sv-SE"/>
        </w:rPr>
      </w:pPr>
    </w:p>
    <w:p w14:paraId="24EED3F3" w14:textId="2E0DEFBA" w:rsidR="00D113B4" w:rsidRPr="00275115" w:rsidRDefault="00D113B4" w:rsidP="00D113B4">
      <w:pPr>
        <w:pStyle w:val="ListParagraph"/>
        <w:numPr>
          <w:ilvl w:val="0"/>
          <w:numId w:val="5"/>
        </w:numPr>
        <w:ind w:left="426" w:hanging="426"/>
        <w:rPr>
          <w:rFonts w:cs="Times New Roman"/>
          <w:b/>
          <w:bCs/>
          <w:sz w:val="20"/>
          <w:szCs w:val="20"/>
          <w:lang w:val="sv-SE"/>
        </w:rPr>
      </w:pPr>
      <w:r w:rsidRPr="00275115">
        <w:rPr>
          <w:rFonts w:cs="Times New Roman"/>
          <w:b/>
          <w:bCs/>
          <w:sz w:val="20"/>
          <w:szCs w:val="20"/>
          <w:lang w:val="sv-SE"/>
        </w:rPr>
        <w:t xml:space="preserve">Balok Anak </w:t>
      </w:r>
      <w:r>
        <w:rPr>
          <w:rFonts w:cs="Times New Roman"/>
          <w:b/>
          <w:bCs/>
          <w:sz w:val="20"/>
          <w:szCs w:val="20"/>
          <w:lang w:val="sv-SE"/>
        </w:rPr>
        <w:t>Lantai (BA</w:t>
      </w:r>
      <w:r w:rsidR="00B21989">
        <w:rPr>
          <w:rFonts w:cs="Times New Roman"/>
          <w:b/>
          <w:bCs/>
          <w:sz w:val="20"/>
          <w:szCs w:val="20"/>
          <w:lang w:val="sv-SE"/>
        </w:rPr>
        <w:t>L</w:t>
      </w:r>
      <w:r>
        <w:rPr>
          <w:rFonts w:cs="Times New Roman"/>
          <w:b/>
          <w:bCs/>
          <w:sz w:val="20"/>
          <w:szCs w:val="20"/>
          <w:lang w:val="sv-SE"/>
        </w:rPr>
        <w:t xml:space="preserve"> 3 30/45)</w:t>
      </w:r>
    </w:p>
    <w:p w14:paraId="7945CCC4" w14:textId="16DD9FE4" w:rsidR="00D113B4" w:rsidRDefault="00D113B4" w:rsidP="00D113B4">
      <w:pPr>
        <w:tabs>
          <w:tab w:val="left" w:pos="3686"/>
        </w:tabs>
        <w:ind w:left="0" w:firstLine="0"/>
        <w:rPr>
          <w:rFonts w:cs="Times New Roman"/>
          <w:sz w:val="20"/>
          <w:szCs w:val="20"/>
          <w:lang w:val="sv-SE"/>
        </w:rPr>
      </w:pPr>
      <w:r>
        <w:rPr>
          <w:rFonts w:cs="Times New Roman"/>
          <w:sz w:val="20"/>
          <w:szCs w:val="20"/>
          <w:lang w:val="sv-SE"/>
        </w:rPr>
        <w:t xml:space="preserve">Direncanakan </w:t>
      </w:r>
      <w:r w:rsidRPr="00275115">
        <w:rPr>
          <w:rFonts w:cs="Times New Roman"/>
          <w:sz w:val="20"/>
          <w:szCs w:val="20"/>
          <w:lang w:val="sv-SE"/>
        </w:rPr>
        <w:t xml:space="preserve">balok anak </w:t>
      </w:r>
      <w:r>
        <w:rPr>
          <w:rFonts w:cs="Times New Roman"/>
          <w:sz w:val="20"/>
          <w:szCs w:val="20"/>
          <w:lang w:val="sv-SE"/>
        </w:rPr>
        <w:t xml:space="preserve">tipe BAL 3 dengan penampang </w:t>
      </w:r>
      <w:r w:rsidR="006A321F">
        <w:rPr>
          <w:rFonts w:cs="Times New Roman"/>
          <w:sz w:val="20"/>
          <w:szCs w:val="20"/>
          <w:lang w:val="sv-SE"/>
        </w:rPr>
        <w:t>25</w:t>
      </w:r>
      <w:r>
        <w:rPr>
          <w:rFonts w:cs="Times New Roman"/>
          <w:sz w:val="20"/>
          <w:szCs w:val="20"/>
          <w:lang w:val="sv-SE"/>
        </w:rPr>
        <w:t>/4</w:t>
      </w:r>
      <w:r w:rsidR="006A321F">
        <w:rPr>
          <w:rFonts w:cs="Times New Roman"/>
          <w:sz w:val="20"/>
          <w:szCs w:val="20"/>
          <w:lang w:val="sv-SE"/>
        </w:rPr>
        <w:t>0</w:t>
      </w:r>
      <w:r>
        <w:rPr>
          <w:rFonts w:cs="Times New Roman"/>
          <w:sz w:val="20"/>
          <w:szCs w:val="20"/>
          <w:lang w:val="sv-SE"/>
        </w:rPr>
        <w:t xml:space="preserve"> cm, </w:t>
      </w:r>
      <m:oMath>
        <m:d>
          <m:dPr>
            <m:ctrlPr>
              <w:rPr>
                <w:rFonts w:ascii="Cambria Math" w:hAnsi="Cambria Math" w:cs="Times New Roman"/>
                <w:i/>
                <w:sz w:val="20"/>
                <w:szCs w:val="20"/>
                <w:lang w:val="sv-SE"/>
              </w:rPr>
            </m:ctrlPr>
          </m:dPr>
          <m:e>
            <m:sSubSup>
              <m:sSubSupPr>
                <m:ctrlPr>
                  <w:rPr>
                    <w:rFonts w:ascii="Cambria Math" w:hAnsi="Cambria Math" w:cs="Times New Roman"/>
                    <w:i/>
                    <w:sz w:val="20"/>
                    <w:szCs w:val="20"/>
                    <w:lang w:val="sv-SE"/>
                  </w:rPr>
                </m:ctrlPr>
              </m:sSubSupPr>
              <m:e>
                <m:r>
                  <w:rPr>
                    <w:rFonts w:ascii="Cambria Math" w:hAnsi="Cambria Math" w:cs="Times New Roman"/>
                    <w:sz w:val="20"/>
                    <w:szCs w:val="20"/>
                    <w:lang w:val="sv-SE"/>
                  </w:rPr>
                  <m:t>f</m:t>
                </m:r>
              </m:e>
              <m:sub>
                <m:r>
                  <w:rPr>
                    <w:rFonts w:ascii="Cambria Math" w:hAnsi="Cambria Math" w:cs="Times New Roman"/>
                    <w:sz w:val="20"/>
                    <w:szCs w:val="20"/>
                    <w:lang w:val="sv-SE"/>
                  </w:rPr>
                  <m:t>c</m:t>
                </m:r>
              </m:sub>
              <m:sup>
                <m:r>
                  <w:rPr>
                    <w:rFonts w:ascii="Cambria Math" w:hAnsi="Cambria Math" w:cs="Times New Roman"/>
                    <w:sz w:val="20"/>
                    <w:szCs w:val="20"/>
                    <w:lang w:val="sv-SE"/>
                  </w:rPr>
                  <m:t>'</m:t>
                </m:r>
              </m:sup>
            </m:sSubSup>
          </m:e>
        </m:d>
      </m:oMath>
      <w:r w:rsidRPr="00745259">
        <w:rPr>
          <w:rFonts w:cs="Times New Roman"/>
          <w:sz w:val="20"/>
          <w:szCs w:val="20"/>
          <w:lang w:val="sv-SE"/>
        </w:rPr>
        <w:t xml:space="preserve"> = </w:t>
      </w:r>
      <w:r w:rsidR="006A321F">
        <w:rPr>
          <w:rFonts w:cs="Times New Roman"/>
          <w:sz w:val="20"/>
          <w:szCs w:val="20"/>
          <w:lang w:val="sv-SE"/>
        </w:rPr>
        <w:t>3</w:t>
      </w:r>
      <w:r w:rsidRPr="00745259">
        <w:rPr>
          <w:rFonts w:cs="Times New Roman"/>
          <w:sz w:val="20"/>
          <w:szCs w:val="20"/>
          <w:lang w:val="sv-SE"/>
        </w:rPr>
        <w:t xml:space="preserve">5 MPa dan </w:t>
      </w:r>
      <m:oMath>
        <m:d>
          <m:dPr>
            <m:ctrlPr>
              <w:rPr>
                <w:rFonts w:ascii="Cambria Math" w:hAnsi="Cambria Math" w:cs="Times New Roman"/>
                <w:i/>
                <w:sz w:val="20"/>
                <w:szCs w:val="20"/>
                <w:lang w:val="sv-SE"/>
              </w:rPr>
            </m:ctrlPr>
          </m:dPr>
          <m:e>
            <m:sSub>
              <m:sSubPr>
                <m:ctrlPr>
                  <w:rPr>
                    <w:rFonts w:ascii="Cambria Math" w:hAnsi="Cambria Math" w:cs="Times New Roman"/>
                    <w:i/>
                    <w:sz w:val="20"/>
                    <w:szCs w:val="20"/>
                    <w:lang w:val="sv-SE"/>
                  </w:rPr>
                </m:ctrlPr>
              </m:sSubPr>
              <m:e>
                <m:r>
                  <w:rPr>
                    <w:rFonts w:ascii="Cambria Math" w:hAnsi="Cambria Math" w:cs="Times New Roman"/>
                    <w:sz w:val="20"/>
                    <w:szCs w:val="20"/>
                    <w:lang w:val="sv-SE"/>
                  </w:rPr>
                  <m:t>f</m:t>
                </m:r>
              </m:e>
              <m:sub>
                <m:r>
                  <w:rPr>
                    <w:rFonts w:ascii="Cambria Math" w:hAnsi="Cambria Math" w:cs="Times New Roman"/>
                    <w:sz w:val="20"/>
                    <w:szCs w:val="20"/>
                    <w:lang w:val="sv-SE"/>
                  </w:rPr>
                  <m:t>y</m:t>
                </m:r>
              </m:sub>
            </m:sSub>
          </m:e>
        </m:d>
      </m:oMath>
      <w:r w:rsidRPr="00745259">
        <w:rPr>
          <w:rFonts w:cs="Times New Roman"/>
          <w:sz w:val="20"/>
          <w:szCs w:val="20"/>
          <w:lang w:val="sv-SE"/>
        </w:rPr>
        <w:t xml:space="preserve"> = </w:t>
      </w:r>
      <w:r>
        <w:rPr>
          <w:rFonts w:cs="Times New Roman"/>
          <w:sz w:val="20"/>
          <w:szCs w:val="20"/>
          <w:lang w:val="sv-SE"/>
        </w:rPr>
        <w:t>420</w:t>
      </w:r>
      <w:r w:rsidRPr="00745259">
        <w:rPr>
          <w:rFonts w:cs="Times New Roman"/>
          <w:sz w:val="20"/>
          <w:szCs w:val="20"/>
          <w:lang w:val="sv-SE"/>
        </w:rPr>
        <w:t xml:space="preserve"> MP</w:t>
      </w:r>
      <w:r>
        <w:rPr>
          <w:rFonts w:cs="Times New Roman"/>
          <w:sz w:val="20"/>
          <w:szCs w:val="20"/>
          <w:lang w:val="sv-SE"/>
        </w:rPr>
        <w:t>a.</w:t>
      </w:r>
      <w:r w:rsidRPr="00275115">
        <w:rPr>
          <w:rFonts w:cs="Times New Roman"/>
          <w:sz w:val="20"/>
          <w:szCs w:val="20"/>
          <w:lang w:val="sv-SE"/>
        </w:rPr>
        <w:t xml:space="preserve"> Gaya dalam balok anak didapatkan dari hasil</w:t>
      </w:r>
      <w:r>
        <w:rPr>
          <w:rFonts w:cs="Times New Roman"/>
          <w:sz w:val="20"/>
          <w:szCs w:val="20"/>
          <w:lang w:val="sv-SE"/>
        </w:rPr>
        <w:t xml:space="preserve"> perhitungan  dan  analisis beban </w:t>
      </w:r>
      <w:r w:rsidRPr="00275115">
        <w:rPr>
          <w:rFonts w:cs="Times New Roman"/>
          <w:sz w:val="20"/>
          <w:szCs w:val="20"/>
          <w:lang w:val="sv-SE"/>
        </w:rPr>
        <w:t xml:space="preserve">yaitu </w:t>
      </w:r>
      <w:r w:rsidRPr="00275115">
        <w:rPr>
          <w:rFonts w:cs="Times New Roman"/>
          <w:sz w:val="20"/>
          <w:szCs w:val="20"/>
          <w:lang w:val="sv-SE"/>
        </w:rPr>
        <w:lastRenderedPageBreak/>
        <w:t xml:space="preserve">diperoleh nilai terbesar </w:t>
      </w:r>
      <w:r>
        <w:rPr>
          <w:rFonts w:cs="Times New Roman"/>
          <w:sz w:val="20"/>
          <w:szCs w:val="20"/>
          <w:lang w:val="sv-SE"/>
        </w:rPr>
        <w:t xml:space="preserve">momen </w:t>
      </w:r>
      <w:r w:rsidRPr="00275115">
        <w:rPr>
          <w:rFonts w:cs="Times New Roman"/>
          <w:sz w:val="20"/>
          <w:szCs w:val="20"/>
          <w:lang w:val="sv-SE"/>
        </w:rPr>
        <w:t>Mu</w:t>
      </w:r>
      <w:r>
        <w:rPr>
          <w:rFonts w:cs="Times New Roman"/>
          <w:sz w:val="20"/>
          <w:szCs w:val="20"/>
          <w:lang w:val="sv-SE"/>
        </w:rPr>
        <w:t xml:space="preserve"> tumpuan</w:t>
      </w:r>
      <w:r w:rsidRPr="00275115">
        <w:rPr>
          <w:rFonts w:cs="Times New Roman"/>
          <w:sz w:val="20"/>
          <w:szCs w:val="20"/>
          <w:lang w:val="sv-SE"/>
        </w:rPr>
        <w:t xml:space="preserve"> = </w:t>
      </w:r>
      <w:r w:rsidR="006A321F">
        <w:rPr>
          <w:rFonts w:cs="Times New Roman"/>
          <w:sz w:val="20"/>
          <w:szCs w:val="20"/>
          <w:lang w:val="sv-SE"/>
        </w:rPr>
        <w:t>16285181,60</w:t>
      </w:r>
      <w:r w:rsidRPr="00275115">
        <w:rPr>
          <w:rFonts w:cs="Times New Roman"/>
          <w:sz w:val="20"/>
          <w:szCs w:val="20"/>
          <w:lang w:val="sv-SE"/>
        </w:rPr>
        <w:t xml:space="preserve"> Nmm</w:t>
      </w:r>
      <w:r>
        <w:rPr>
          <w:rFonts w:cs="Times New Roman"/>
          <w:sz w:val="20"/>
          <w:szCs w:val="20"/>
          <w:lang w:val="sv-SE"/>
        </w:rPr>
        <w:t xml:space="preserve">, </w:t>
      </w:r>
      <w:r w:rsidRPr="00275115">
        <w:rPr>
          <w:rFonts w:cs="Times New Roman"/>
          <w:sz w:val="20"/>
          <w:szCs w:val="20"/>
          <w:lang w:val="sv-SE"/>
        </w:rPr>
        <w:t>Mu</w:t>
      </w:r>
      <w:r>
        <w:rPr>
          <w:rFonts w:cs="Times New Roman"/>
          <w:sz w:val="20"/>
          <w:szCs w:val="20"/>
          <w:lang w:val="sv-SE"/>
        </w:rPr>
        <w:t xml:space="preserve"> lapangan = </w:t>
      </w:r>
      <w:r w:rsidR="006A321F">
        <w:rPr>
          <w:rFonts w:cs="Times New Roman"/>
          <w:sz w:val="20"/>
          <w:szCs w:val="20"/>
          <w:lang w:val="sv-SE"/>
        </w:rPr>
        <w:t>7644064,82</w:t>
      </w:r>
      <w:r>
        <w:rPr>
          <w:rFonts w:cs="Times New Roman"/>
          <w:sz w:val="20"/>
          <w:szCs w:val="20"/>
          <w:lang w:val="sv-SE"/>
        </w:rPr>
        <w:t xml:space="preserve"> Nmm </w:t>
      </w:r>
      <w:r w:rsidRPr="00275115">
        <w:rPr>
          <w:rFonts w:cs="Times New Roman"/>
          <w:sz w:val="20"/>
          <w:szCs w:val="20"/>
          <w:lang w:val="sv-SE"/>
        </w:rPr>
        <w:t>dan gaya geser Vu</w:t>
      </w:r>
      <w:r>
        <w:rPr>
          <w:rFonts w:cs="Times New Roman"/>
          <w:sz w:val="20"/>
          <w:szCs w:val="20"/>
          <w:lang w:val="sv-SE"/>
        </w:rPr>
        <w:t xml:space="preserve"> </w:t>
      </w:r>
      <w:r w:rsidRPr="00275115">
        <w:rPr>
          <w:rFonts w:cs="Times New Roman"/>
          <w:sz w:val="20"/>
          <w:szCs w:val="20"/>
          <w:lang w:val="sv-SE"/>
        </w:rPr>
        <w:t xml:space="preserve">= </w:t>
      </w:r>
      <w:r w:rsidR="006A321F">
        <w:rPr>
          <w:rFonts w:cs="Times New Roman"/>
          <w:sz w:val="20"/>
          <w:szCs w:val="20"/>
          <w:lang w:val="sv-SE"/>
        </w:rPr>
        <w:t xml:space="preserve">2864,79 </w:t>
      </w:r>
      <w:r w:rsidRPr="00275115">
        <w:rPr>
          <w:rFonts w:cs="Times New Roman"/>
          <w:sz w:val="20"/>
          <w:szCs w:val="20"/>
          <w:lang w:val="sv-SE"/>
        </w:rPr>
        <w:t>N.</w:t>
      </w:r>
      <w:r>
        <w:rPr>
          <w:rFonts w:cs="Times New Roman"/>
          <w:sz w:val="20"/>
          <w:szCs w:val="20"/>
          <w:lang w:val="sv-SE"/>
        </w:rPr>
        <w:t xml:space="preserve"> Didapat tulangan yang digunakan seperti </w:t>
      </w:r>
      <w:r>
        <w:rPr>
          <w:rFonts w:cs="Times New Roman"/>
          <w:b/>
          <w:bCs/>
          <w:sz w:val="20"/>
          <w:szCs w:val="20"/>
          <w:lang w:val="sv-SE"/>
        </w:rPr>
        <w:t>Tabel 2</w:t>
      </w:r>
      <w:r>
        <w:rPr>
          <w:rFonts w:cs="Times New Roman"/>
          <w:sz w:val="20"/>
          <w:szCs w:val="20"/>
          <w:lang w:val="sv-SE"/>
        </w:rPr>
        <w:t>.</w:t>
      </w:r>
    </w:p>
    <w:p w14:paraId="499144D4" w14:textId="77777777" w:rsidR="006A321F" w:rsidRDefault="006A321F" w:rsidP="00D113B4">
      <w:pPr>
        <w:tabs>
          <w:tab w:val="left" w:pos="3686"/>
        </w:tabs>
        <w:ind w:left="0" w:firstLine="0"/>
        <w:rPr>
          <w:rFonts w:cs="Times New Roman"/>
          <w:sz w:val="20"/>
          <w:szCs w:val="20"/>
          <w:lang w:val="sv-SE"/>
        </w:rPr>
      </w:pPr>
    </w:p>
    <w:p w14:paraId="05CD83F3" w14:textId="3A7E32C8" w:rsidR="00D113B4" w:rsidRPr="00C2582D" w:rsidRDefault="00D113B4" w:rsidP="00C2582D">
      <w:pPr>
        <w:rPr>
          <w:b/>
          <w:bCs/>
          <w:i/>
          <w:iCs/>
          <w:sz w:val="18"/>
          <w:szCs w:val="18"/>
          <w:lang w:val="sv-SE"/>
        </w:rPr>
      </w:pPr>
      <w:r w:rsidRPr="00C2582D">
        <w:rPr>
          <w:b/>
          <w:bCs/>
          <w:sz w:val="18"/>
          <w:szCs w:val="18"/>
          <w:lang w:val="sv-SE"/>
        </w:rPr>
        <w:t xml:space="preserve">Tabel </w:t>
      </w:r>
      <w:r w:rsidRPr="00C2582D">
        <w:rPr>
          <w:b/>
          <w:bCs/>
          <w:sz w:val="18"/>
          <w:szCs w:val="18"/>
        </w:rPr>
        <w:fldChar w:fldCharType="begin"/>
      </w:r>
      <w:r w:rsidRPr="00C2582D">
        <w:rPr>
          <w:b/>
          <w:bCs/>
          <w:sz w:val="18"/>
          <w:szCs w:val="18"/>
          <w:lang w:val="sv-SE"/>
        </w:rPr>
        <w:instrText xml:space="preserve"> SEQ Tabel \* ARABIC </w:instrText>
      </w:r>
      <w:r w:rsidRPr="00C2582D">
        <w:rPr>
          <w:b/>
          <w:bCs/>
          <w:sz w:val="18"/>
          <w:szCs w:val="18"/>
        </w:rPr>
        <w:fldChar w:fldCharType="separate"/>
      </w:r>
      <w:r w:rsidR="00A12E4F">
        <w:rPr>
          <w:b/>
          <w:bCs/>
          <w:noProof/>
          <w:sz w:val="18"/>
          <w:szCs w:val="18"/>
          <w:lang w:val="sv-SE"/>
        </w:rPr>
        <w:t>2</w:t>
      </w:r>
      <w:r w:rsidRPr="00C2582D">
        <w:rPr>
          <w:b/>
          <w:bCs/>
          <w:sz w:val="18"/>
          <w:szCs w:val="18"/>
        </w:rPr>
        <w:fldChar w:fldCharType="end"/>
      </w:r>
      <w:r w:rsidRPr="00C2582D">
        <w:rPr>
          <w:b/>
          <w:bCs/>
          <w:sz w:val="18"/>
          <w:szCs w:val="18"/>
          <w:lang w:val="sv-SE"/>
        </w:rPr>
        <w:t xml:space="preserve">. </w:t>
      </w:r>
      <w:r w:rsidRPr="00807B8A">
        <w:rPr>
          <w:sz w:val="20"/>
          <w:szCs w:val="20"/>
          <w:lang w:val="sv-SE"/>
        </w:rPr>
        <w:t>Rekapitulasi Penulangan Balok Anak  Lantai</w:t>
      </w:r>
    </w:p>
    <w:tbl>
      <w:tblPr>
        <w:tblStyle w:val="TableGrid"/>
        <w:tblW w:w="0" w:type="auto"/>
        <w:tblLook w:val="04A0" w:firstRow="1" w:lastRow="0" w:firstColumn="1" w:lastColumn="0" w:noHBand="0" w:noVBand="1"/>
      </w:tblPr>
      <w:tblGrid>
        <w:gridCol w:w="600"/>
        <w:gridCol w:w="742"/>
        <w:gridCol w:w="835"/>
        <w:gridCol w:w="852"/>
        <w:gridCol w:w="869"/>
      </w:tblGrid>
      <w:tr w:rsidR="00D113B4" w:rsidRPr="007B7DD8" w14:paraId="45DA29A8" w14:textId="77777777" w:rsidTr="006A321F">
        <w:tc>
          <w:tcPr>
            <w:tcW w:w="600" w:type="dxa"/>
            <w:tcBorders>
              <w:left w:val="nil"/>
              <w:right w:val="nil"/>
            </w:tcBorders>
            <w:shd w:val="clear" w:color="auto" w:fill="auto"/>
            <w:vAlign w:val="center"/>
          </w:tcPr>
          <w:p w14:paraId="384BC7C9" w14:textId="77777777" w:rsidR="00D113B4" w:rsidRPr="007B7DD8" w:rsidRDefault="00D113B4" w:rsidP="00D32EEC">
            <w:pPr>
              <w:tabs>
                <w:tab w:val="left" w:pos="3686"/>
              </w:tabs>
              <w:ind w:left="0" w:firstLine="0"/>
              <w:rPr>
                <w:rFonts w:cs="Times New Roman"/>
                <w:b/>
                <w:bCs/>
                <w:sz w:val="15"/>
                <w:szCs w:val="15"/>
                <w:lang w:val="sv-SE"/>
              </w:rPr>
            </w:pPr>
            <w:r w:rsidRPr="007B7DD8">
              <w:rPr>
                <w:rFonts w:cs="Times New Roman"/>
                <w:b/>
                <w:bCs/>
                <w:sz w:val="15"/>
                <w:szCs w:val="15"/>
                <w:lang w:val="sv-SE"/>
              </w:rPr>
              <w:t>Tipe</w:t>
            </w:r>
          </w:p>
        </w:tc>
        <w:tc>
          <w:tcPr>
            <w:tcW w:w="742" w:type="dxa"/>
            <w:tcBorders>
              <w:left w:val="nil"/>
              <w:right w:val="nil"/>
            </w:tcBorders>
            <w:shd w:val="clear" w:color="auto" w:fill="auto"/>
            <w:vAlign w:val="center"/>
          </w:tcPr>
          <w:p w14:paraId="4E3C40F0" w14:textId="77777777" w:rsidR="00D113B4" w:rsidRPr="007B7DD8" w:rsidRDefault="00D113B4" w:rsidP="00D32EEC">
            <w:pPr>
              <w:tabs>
                <w:tab w:val="left" w:pos="3686"/>
              </w:tabs>
              <w:ind w:left="0" w:firstLine="0"/>
              <w:rPr>
                <w:rFonts w:cs="Times New Roman"/>
                <w:b/>
                <w:bCs/>
                <w:sz w:val="15"/>
                <w:szCs w:val="15"/>
                <w:lang w:val="sv-SE"/>
              </w:rPr>
            </w:pPr>
            <w:r w:rsidRPr="007B7DD8">
              <w:rPr>
                <w:rFonts w:cs="Times New Roman"/>
                <w:b/>
                <w:bCs/>
                <w:sz w:val="15"/>
                <w:szCs w:val="15"/>
                <w:lang w:val="sv-SE"/>
              </w:rPr>
              <w:t>Dimensi (mm)</w:t>
            </w:r>
          </w:p>
        </w:tc>
        <w:tc>
          <w:tcPr>
            <w:tcW w:w="835" w:type="dxa"/>
            <w:tcBorders>
              <w:left w:val="nil"/>
              <w:right w:val="nil"/>
            </w:tcBorders>
            <w:shd w:val="clear" w:color="auto" w:fill="auto"/>
            <w:vAlign w:val="center"/>
          </w:tcPr>
          <w:p w14:paraId="789405A2" w14:textId="77777777" w:rsidR="00D113B4" w:rsidRPr="007B7DD8" w:rsidRDefault="00D113B4" w:rsidP="00D32EEC">
            <w:pPr>
              <w:tabs>
                <w:tab w:val="left" w:pos="3686"/>
              </w:tabs>
              <w:ind w:left="0" w:firstLine="0"/>
              <w:rPr>
                <w:rFonts w:cs="Times New Roman"/>
                <w:b/>
                <w:bCs/>
                <w:sz w:val="15"/>
                <w:szCs w:val="15"/>
                <w:lang w:val="sv-SE"/>
              </w:rPr>
            </w:pPr>
            <w:r w:rsidRPr="007B7DD8">
              <w:rPr>
                <w:rFonts w:cs="Times New Roman"/>
                <w:b/>
                <w:bCs/>
                <w:sz w:val="15"/>
                <w:szCs w:val="15"/>
                <w:lang w:val="sv-SE"/>
              </w:rPr>
              <w:t>Tulangan</w:t>
            </w:r>
          </w:p>
        </w:tc>
        <w:tc>
          <w:tcPr>
            <w:tcW w:w="852" w:type="dxa"/>
            <w:tcBorders>
              <w:left w:val="nil"/>
              <w:right w:val="nil"/>
            </w:tcBorders>
            <w:shd w:val="clear" w:color="auto" w:fill="auto"/>
            <w:vAlign w:val="center"/>
          </w:tcPr>
          <w:p w14:paraId="61A91EDF" w14:textId="77777777" w:rsidR="00D113B4" w:rsidRPr="007B7DD8" w:rsidRDefault="00D113B4" w:rsidP="00D32EEC">
            <w:pPr>
              <w:tabs>
                <w:tab w:val="left" w:pos="3686"/>
              </w:tabs>
              <w:ind w:left="0" w:firstLine="0"/>
              <w:rPr>
                <w:rFonts w:cs="Times New Roman"/>
                <w:b/>
                <w:bCs/>
                <w:sz w:val="15"/>
                <w:szCs w:val="15"/>
                <w:lang w:val="sv-SE"/>
              </w:rPr>
            </w:pPr>
            <w:r w:rsidRPr="007B7DD8">
              <w:rPr>
                <w:rFonts w:cs="Times New Roman"/>
                <w:b/>
                <w:bCs/>
                <w:sz w:val="15"/>
                <w:szCs w:val="15"/>
                <w:lang w:val="sv-SE"/>
              </w:rPr>
              <w:t>Tumpuan</w:t>
            </w:r>
          </w:p>
        </w:tc>
        <w:tc>
          <w:tcPr>
            <w:tcW w:w="869" w:type="dxa"/>
            <w:tcBorders>
              <w:left w:val="nil"/>
              <w:right w:val="nil"/>
            </w:tcBorders>
            <w:shd w:val="clear" w:color="auto" w:fill="auto"/>
            <w:vAlign w:val="center"/>
          </w:tcPr>
          <w:p w14:paraId="30123724" w14:textId="77777777" w:rsidR="00D113B4" w:rsidRPr="007B7DD8" w:rsidRDefault="00D113B4" w:rsidP="00D32EEC">
            <w:pPr>
              <w:tabs>
                <w:tab w:val="left" w:pos="3686"/>
              </w:tabs>
              <w:ind w:left="0" w:firstLine="0"/>
              <w:rPr>
                <w:rFonts w:cs="Times New Roman"/>
                <w:b/>
                <w:bCs/>
                <w:sz w:val="15"/>
                <w:szCs w:val="15"/>
                <w:lang w:val="sv-SE"/>
              </w:rPr>
            </w:pPr>
            <w:r w:rsidRPr="007B7DD8">
              <w:rPr>
                <w:rFonts w:cs="Times New Roman"/>
                <w:b/>
                <w:bCs/>
                <w:sz w:val="15"/>
                <w:szCs w:val="15"/>
                <w:lang w:val="sv-SE"/>
              </w:rPr>
              <w:t>Lapangan</w:t>
            </w:r>
          </w:p>
        </w:tc>
      </w:tr>
      <w:tr w:rsidR="00D113B4" w:rsidRPr="007B7DD8" w14:paraId="53B1BEAD" w14:textId="77777777" w:rsidTr="00022D04">
        <w:trPr>
          <w:trHeight w:val="45"/>
        </w:trPr>
        <w:tc>
          <w:tcPr>
            <w:tcW w:w="600" w:type="dxa"/>
            <w:vMerge w:val="restart"/>
            <w:tcBorders>
              <w:left w:val="nil"/>
              <w:right w:val="nil"/>
            </w:tcBorders>
            <w:shd w:val="clear" w:color="auto" w:fill="auto"/>
            <w:vAlign w:val="center"/>
          </w:tcPr>
          <w:p w14:paraId="5D7CFA1B" w14:textId="0367865C" w:rsidR="00D113B4" w:rsidRPr="007B7DD8" w:rsidRDefault="00D113B4" w:rsidP="00D32EEC">
            <w:pPr>
              <w:tabs>
                <w:tab w:val="left" w:pos="3686"/>
              </w:tabs>
              <w:ind w:left="0" w:firstLine="0"/>
              <w:rPr>
                <w:rFonts w:cs="Times New Roman"/>
                <w:b/>
                <w:bCs/>
                <w:sz w:val="15"/>
                <w:szCs w:val="15"/>
                <w:lang w:val="sv-SE"/>
              </w:rPr>
            </w:pPr>
            <w:r>
              <w:rPr>
                <w:rFonts w:cs="Times New Roman"/>
                <w:b/>
                <w:bCs/>
                <w:sz w:val="15"/>
                <w:szCs w:val="15"/>
                <w:lang w:val="sv-SE"/>
              </w:rPr>
              <w:t>BAL</w:t>
            </w:r>
            <w:r w:rsidR="006A321F">
              <w:rPr>
                <w:rFonts w:cs="Times New Roman"/>
                <w:b/>
                <w:bCs/>
                <w:sz w:val="15"/>
                <w:szCs w:val="15"/>
                <w:lang w:val="sv-SE"/>
              </w:rPr>
              <w:t>2</w:t>
            </w:r>
          </w:p>
        </w:tc>
        <w:tc>
          <w:tcPr>
            <w:tcW w:w="742" w:type="dxa"/>
            <w:vMerge w:val="restart"/>
            <w:tcBorders>
              <w:left w:val="nil"/>
              <w:right w:val="nil"/>
            </w:tcBorders>
            <w:vAlign w:val="center"/>
          </w:tcPr>
          <w:p w14:paraId="1E93C31D" w14:textId="7B832629" w:rsidR="00D113B4" w:rsidRPr="007B7DD8" w:rsidRDefault="006A321F" w:rsidP="00D32EEC">
            <w:pPr>
              <w:tabs>
                <w:tab w:val="left" w:pos="3686"/>
              </w:tabs>
              <w:ind w:left="0" w:firstLine="0"/>
              <w:rPr>
                <w:rFonts w:cs="Times New Roman"/>
                <w:sz w:val="15"/>
                <w:szCs w:val="15"/>
                <w:lang w:val="sv-SE"/>
              </w:rPr>
            </w:pPr>
            <w:r>
              <w:rPr>
                <w:rFonts w:cs="Times New Roman"/>
                <w:sz w:val="15"/>
                <w:szCs w:val="15"/>
                <w:lang w:val="sv-SE"/>
              </w:rPr>
              <w:t>30/40</w:t>
            </w:r>
          </w:p>
        </w:tc>
        <w:tc>
          <w:tcPr>
            <w:tcW w:w="835" w:type="dxa"/>
            <w:tcBorders>
              <w:left w:val="nil"/>
              <w:right w:val="nil"/>
            </w:tcBorders>
            <w:vAlign w:val="center"/>
          </w:tcPr>
          <w:p w14:paraId="25B0F931" w14:textId="0B54A4AC" w:rsidR="00D113B4" w:rsidRPr="007B7DD8" w:rsidRDefault="00D113B4" w:rsidP="00022D04">
            <w:pPr>
              <w:tabs>
                <w:tab w:val="left" w:pos="3686"/>
              </w:tabs>
              <w:ind w:left="0" w:firstLine="0"/>
              <w:jc w:val="center"/>
              <w:rPr>
                <w:rFonts w:cs="Times New Roman"/>
                <w:sz w:val="15"/>
                <w:szCs w:val="15"/>
                <w:lang w:val="sv-SE"/>
              </w:rPr>
            </w:pPr>
            <w:r>
              <w:rPr>
                <w:rFonts w:cs="Times New Roman"/>
                <w:sz w:val="15"/>
                <w:szCs w:val="15"/>
                <w:lang w:val="sv-SE"/>
              </w:rPr>
              <w:t>Atas</w:t>
            </w:r>
          </w:p>
        </w:tc>
        <w:tc>
          <w:tcPr>
            <w:tcW w:w="852" w:type="dxa"/>
            <w:tcBorders>
              <w:left w:val="nil"/>
              <w:right w:val="nil"/>
            </w:tcBorders>
            <w:vAlign w:val="center"/>
          </w:tcPr>
          <w:p w14:paraId="1154957C" w14:textId="25C86C05" w:rsidR="00D113B4" w:rsidRPr="007B7DD8" w:rsidRDefault="006A321F" w:rsidP="00022D04">
            <w:pPr>
              <w:tabs>
                <w:tab w:val="left" w:pos="3686"/>
              </w:tabs>
              <w:ind w:left="0" w:firstLine="0"/>
              <w:jc w:val="center"/>
              <w:rPr>
                <w:rFonts w:cs="Times New Roman"/>
                <w:sz w:val="15"/>
                <w:szCs w:val="15"/>
                <w:lang w:val="sv-SE"/>
              </w:rPr>
            </w:pPr>
            <w:r>
              <w:rPr>
                <w:rFonts w:cs="Times New Roman"/>
                <w:sz w:val="15"/>
                <w:szCs w:val="15"/>
                <w:lang w:val="sv-SE"/>
              </w:rPr>
              <w:t>5</w:t>
            </w:r>
            <w:r w:rsidR="00D113B4">
              <w:rPr>
                <w:rFonts w:cs="Times New Roman"/>
                <w:sz w:val="15"/>
                <w:szCs w:val="15"/>
                <w:lang w:val="sv-SE"/>
              </w:rPr>
              <w:t>D1</w:t>
            </w:r>
            <w:r>
              <w:rPr>
                <w:rFonts w:cs="Times New Roman"/>
                <w:sz w:val="15"/>
                <w:szCs w:val="15"/>
                <w:lang w:val="sv-SE"/>
              </w:rPr>
              <w:t>6</w:t>
            </w:r>
          </w:p>
        </w:tc>
        <w:tc>
          <w:tcPr>
            <w:tcW w:w="869" w:type="dxa"/>
            <w:tcBorders>
              <w:left w:val="nil"/>
              <w:right w:val="nil"/>
            </w:tcBorders>
            <w:vAlign w:val="center"/>
          </w:tcPr>
          <w:p w14:paraId="74F770DD" w14:textId="2644E97A" w:rsidR="00D113B4" w:rsidRPr="007B7DD8" w:rsidRDefault="006A321F" w:rsidP="00022D04">
            <w:pPr>
              <w:tabs>
                <w:tab w:val="left" w:pos="3686"/>
              </w:tabs>
              <w:ind w:left="0" w:firstLine="0"/>
              <w:jc w:val="center"/>
              <w:rPr>
                <w:rFonts w:cs="Times New Roman"/>
                <w:sz w:val="15"/>
                <w:szCs w:val="15"/>
                <w:lang w:val="sv-SE"/>
              </w:rPr>
            </w:pPr>
            <w:r>
              <w:rPr>
                <w:rFonts w:cs="Times New Roman"/>
                <w:sz w:val="15"/>
                <w:szCs w:val="15"/>
                <w:lang w:val="sv-SE"/>
              </w:rPr>
              <w:t>3</w:t>
            </w:r>
            <w:r w:rsidR="00D113B4">
              <w:rPr>
                <w:rFonts w:cs="Times New Roman"/>
                <w:sz w:val="15"/>
                <w:szCs w:val="15"/>
                <w:lang w:val="sv-SE"/>
              </w:rPr>
              <w:t>D1</w:t>
            </w:r>
            <w:r>
              <w:rPr>
                <w:rFonts w:cs="Times New Roman"/>
                <w:sz w:val="15"/>
                <w:szCs w:val="15"/>
                <w:lang w:val="sv-SE"/>
              </w:rPr>
              <w:t>6</w:t>
            </w:r>
          </w:p>
        </w:tc>
      </w:tr>
      <w:tr w:rsidR="00D113B4" w:rsidRPr="007B7DD8" w14:paraId="2F12CBC1" w14:textId="77777777" w:rsidTr="00022D04">
        <w:trPr>
          <w:trHeight w:val="45"/>
        </w:trPr>
        <w:tc>
          <w:tcPr>
            <w:tcW w:w="600" w:type="dxa"/>
            <w:vMerge/>
            <w:tcBorders>
              <w:left w:val="nil"/>
              <w:right w:val="nil"/>
            </w:tcBorders>
            <w:shd w:val="clear" w:color="auto" w:fill="auto"/>
            <w:vAlign w:val="center"/>
          </w:tcPr>
          <w:p w14:paraId="64ECDE5E" w14:textId="77777777" w:rsidR="00D113B4" w:rsidRPr="007B7DD8" w:rsidRDefault="00D113B4" w:rsidP="00D32EEC">
            <w:pPr>
              <w:tabs>
                <w:tab w:val="left" w:pos="3686"/>
              </w:tabs>
              <w:ind w:left="0" w:firstLine="0"/>
              <w:rPr>
                <w:rFonts w:cs="Times New Roman"/>
                <w:b/>
                <w:bCs/>
                <w:sz w:val="15"/>
                <w:szCs w:val="15"/>
                <w:lang w:val="sv-SE"/>
              </w:rPr>
            </w:pPr>
          </w:p>
        </w:tc>
        <w:tc>
          <w:tcPr>
            <w:tcW w:w="742" w:type="dxa"/>
            <w:vMerge/>
            <w:tcBorders>
              <w:left w:val="nil"/>
              <w:right w:val="nil"/>
            </w:tcBorders>
            <w:vAlign w:val="center"/>
          </w:tcPr>
          <w:p w14:paraId="6E1BAF16" w14:textId="77777777" w:rsidR="00D113B4" w:rsidRPr="007B7DD8" w:rsidRDefault="00D113B4" w:rsidP="00D32EEC">
            <w:pPr>
              <w:tabs>
                <w:tab w:val="left" w:pos="3686"/>
              </w:tabs>
              <w:ind w:left="0" w:firstLine="0"/>
              <w:rPr>
                <w:rFonts w:cs="Times New Roman"/>
                <w:sz w:val="15"/>
                <w:szCs w:val="15"/>
                <w:lang w:val="sv-SE"/>
              </w:rPr>
            </w:pPr>
          </w:p>
        </w:tc>
        <w:tc>
          <w:tcPr>
            <w:tcW w:w="835" w:type="dxa"/>
            <w:tcBorders>
              <w:left w:val="nil"/>
              <w:right w:val="nil"/>
            </w:tcBorders>
            <w:vAlign w:val="center"/>
          </w:tcPr>
          <w:p w14:paraId="3718D142" w14:textId="493E1934" w:rsidR="00D113B4" w:rsidRPr="007B7DD8" w:rsidRDefault="00D113B4" w:rsidP="00022D04">
            <w:pPr>
              <w:tabs>
                <w:tab w:val="left" w:pos="3686"/>
              </w:tabs>
              <w:ind w:left="0" w:firstLine="0"/>
              <w:jc w:val="center"/>
              <w:rPr>
                <w:rFonts w:cs="Times New Roman"/>
                <w:sz w:val="15"/>
                <w:szCs w:val="15"/>
                <w:lang w:val="sv-SE"/>
              </w:rPr>
            </w:pPr>
            <w:r>
              <w:rPr>
                <w:rFonts w:cs="Times New Roman"/>
                <w:sz w:val="15"/>
                <w:szCs w:val="15"/>
                <w:lang w:val="sv-SE"/>
              </w:rPr>
              <w:t>Bawah</w:t>
            </w:r>
          </w:p>
        </w:tc>
        <w:tc>
          <w:tcPr>
            <w:tcW w:w="852" w:type="dxa"/>
            <w:tcBorders>
              <w:left w:val="nil"/>
              <w:right w:val="nil"/>
            </w:tcBorders>
            <w:vAlign w:val="center"/>
          </w:tcPr>
          <w:p w14:paraId="4E20AAF7" w14:textId="7530A9CF" w:rsidR="00D113B4" w:rsidRPr="007B7DD8" w:rsidRDefault="006A321F" w:rsidP="00022D04">
            <w:pPr>
              <w:tabs>
                <w:tab w:val="left" w:pos="3686"/>
              </w:tabs>
              <w:ind w:left="0" w:firstLine="0"/>
              <w:jc w:val="center"/>
              <w:rPr>
                <w:rFonts w:cs="Times New Roman"/>
                <w:sz w:val="15"/>
                <w:szCs w:val="15"/>
                <w:lang w:val="sv-SE"/>
              </w:rPr>
            </w:pPr>
            <w:r>
              <w:rPr>
                <w:rFonts w:cs="Times New Roman"/>
                <w:sz w:val="15"/>
                <w:szCs w:val="15"/>
                <w:lang w:val="sv-SE"/>
              </w:rPr>
              <w:t>3</w:t>
            </w:r>
            <w:r w:rsidR="00D113B4">
              <w:rPr>
                <w:rFonts w:cs="Times New Roman"/>
                <w:sz w:val="15"/>
                <w:szCs w:val="15"/>
                <w:lang w:val="sv-SE"/>
              </w:rPr>
              <w:t>D1</w:t>
            </w:r>
            <w:r>
              <w:rPr>
                <w:rFonts w:cs="Times New Roman"/>
                <w:sz w:val="15"/>
                <w:szCs w:val="15"/>
                <w:lang w:val="sv-SE"/>
              </w:rPr>
              <w:t>6</w:t>
            </w:r>
          </w:p>
        </w:tc>
        <w:tc>
          <w:tcPr>
            <w:tcW w:w="869" w:type="dxa"/>
            <w:tcBorders>
              <w:left w:val="nil"/>
              <w:right w:val="nil"/>
            </w:tcBorders>
            <w:vAlign w:val="center"/>
          </w:tcPr>
          <w:p w14:paraId="564BA557" w14:textId="55BF7663" w:rsidR="00D113B4" w:rsidRPr="007B7DD8" w:rsidRDefault="006A321F" w:rsidP="00022D04">
            <w:pPr>
              <w:tabs>
                <w:tab w:val="left" w:pos="3686"/>
              </w:tabs>
              <w:ind w:left="0" w:firstLine="0"/>
              <w:jc w:val="center"/>
              <w:rPr>
                <w:rFonts w:cs="Times New Roman"/>
                <w:sz w:val="15"/>
                <w:szCs w:val="15"/>
                <w:lang w:val="sv-SE"/>
              </w:rPr>
            </w:pPr>
            <w:r>
              <w:rPr>
                <w:rFonts w:cs="Times New Roman"/>
                <w:sz w:val="15"/>
                <w:szCs w:val="15"/>
                <w:lang w:val="sv-SE"/>
              </w:rPr>
              <w:t>4</w:t>
            </w:r>
            <w:r w:rsidR="00D113B4">
              <w:rPr>
                <w:rFonts w:cs="Times New Roman"/>
                <w:sz w:val="15"/>
                <w:szCs w:val="15"/>
                <w:lang w:val="sv-SE"/>
              </w:rPr>
              <w:t>D1</w:t>
            </w:r>
            <w:r>
              <w:rPr>
                <w:rFonts w:cs="Times New Roman"/>
                <w:sz w:val="15"/>
                <w:szCs w:val="15"/>
                <w:lang w:val="sv-SE"/>
              </w:rPr>
              <w:t>6</w:t>
            </w:r>
          </w:p>
        </w:tc>
      </w:tr>
      <w:tr w:rsidR="00D113B4" w:rsidRPr="007B7DD8" w14:paraId="74AEEF6C" w14:textId="77777777" w:rsidTr="00022D04">
        <w:trPr>
          <w:trHeight w:val="45"/>
        </w:trPr>
        <w:tc>
          <w:tcPr>
            <w:tcW w:w="600" w:type="dxa"/>
            <w:vMerge/>
            <w:tcBorders>
              <w:left w:val="nil"/>
              <w:right w:val="nil"/>
            </w:tcBorders>
            <w:shd w:val="clear" w:color="auto" w:fill="auto"/>
            <w:vAlign w:val="center"/>
          </w:tcPr>
          <w:p w14:paraId="7F1F7A16" w14:textId="77777777" w:rsidR="00D113B4" w:rsidRPr="007B7DD8" w:rsidRDefault="00D113B4" w:rsidP="00D32EEC">
            <w:pPr>
              <w:tabs>
                <w:tab w:val="left" w:pos="3686"/>
              </w:tabs>
              <w:ind w:left="0" w:firstLine="0"/>
              <w:rPr>
                <w:rFonts w:cs="Times New Roman"/>
                <w:b/>
                <w:bCs/>
                <w:sz w:val="15"/>
                <w:szCs w:val="15"/>
                <w:lang w:val="sv-SE"/>
              </w:rPr>
            </w:pPr>
          </w:p>
        </w:tc>
        <w:tc>
          <w:tcPr>
            <w:tcW w:w="742" w:type="dxa"/>
            <w:vMerge/>
            <w:tcBorders>
              <w:left w:val="nil"/>
              <w:right w:val="nil"/>
            </w:tcBorders>
            <w:vAlign w:val="center"/>
          </w:tcPr>
          <w:p w14:paraId="759B8910" w14:textId="77777777" w:rsidR="00D113B4" w:rsidRPr="007B7DD8" w:rsidRDefault="00D113B4" w:rsidP="00D32EEC">
            <w:pPr>
              <w:tabs>
                <w:tab w:val="left" w:pos="3686"/>
              </w:tabs>
              <w:ind w:left="0" w:firstLine="0"/>
              <w:rPr>
                <w:rFonts w:cs="Times New Roman"/>
                <w:sz w:val="15"/>
                <w:szCs w:val="15"/>
                <w:lang w:val="sv-SE"/>
              </w:rPr>
            </w:pPr>
          </w:p>
        </w:tc>
        <w:tc>
          <w:tcPr>
            <w:tcW w:w="835" w:type="dxa"/>
            <w:tcBorders>
              <w:left w:val="nil"/>
              <w:right w:val="nil"/>
            </w:tcBorders>
            <w:vAlign w:val="center"/>
          </w:tcPr>
          <w:p w14:paraId="6AE61A61" w14:textId="6E59ABA2" w:rsidR="00D113B4" w:rsidRPr="007B7DD8" w:rsidRDefault="00D113B4" w:rsidP="00022D04">
            <w:pPr>
              <w:tabs>
                <w:tab w:val="left" w:pos="3686"/>
              </w:tabs>
              <w:ind w:left="0" w:firstLine="0"/>
              <w:jc w:val="center"/>
              <w:rPr>
                <w:rFonts w:cs="Times New Roman"/>
                <w:sz w:val="15"/>
                <w:szCs w:val="15"/>
                <w:lang w:val="sv-SE"/>
              </w:rPr>
            </w:pPr>
            <w:r>
              <w:rPr>
                <w:rFonts w:cs="Times New Roman"/>
                <w:sz w:val="15"/>
                <w:szCs w:val="15"/>
                <w:lang w:val="sv-SE"/>
              </w:rPr>
              <w:t>Sengkang</w:t>
            </w:r>
          </w:p>
        </w:tc>
        <w:tc>
          <w:tcPr>
            <w:tcW w:w="852" w:type="dxa"/>
            <w:tcBorders>
              <w:left w:val="nil"/>
              <w:right w:val="nil"/>
            </w:tcBorders>
            <w:vAlign w:val="center"/>
          </w:tcPr>
          <w:p w14:paraId="188EE6EA" w14:textId="77777777" w:rsidR="00D113B4" w:rsidRPr="007B7DD8" w:rsidRDefault="00D113B4" w:rsidP="00022D04">
            <w:pPr>
              <w:tabs>
                <w:tab w:val="left" w:pos="3686"/>
              </w:tabs>
              <w:ind w:left="0" w:firstLine="0"/>
              <w:jc w:val="center"/>
              <w:rPr>
                <w:rFonts w:cs="Times New Roman"/>
                <w:sz w:val="15"/>
                <w:szCs w:val="15"/>
                <w:lang w:val="sv-SE"/>
              </w:rPr>
            </w:pPr>
            <m:oMath>
              <m:r>
                <w:rPr>
                  <w:rFonts w:ascii="Cambria Math" w:hAnsi="Cambria Math" w:cs="Times New Roman"/>
                  <w:sz w:val="15"/>
                  <w:szCs w:val="15"/>
                  <w:lang w:val="sv-SE"/>
                </w:rPr>
                <m:t>∅</m:t>
              </m:r>
            </m:oMath>
            <w:r w:rsidRPr="007B7DD8">
              <w:rPr>
                <w:rFonts w:eastAsiaTheme="minorEastAsia" w:cs="Times New Roman"/>
                <w:sz w:val="15"/>
                <w:szCs w:val="15"/>
                <w:lang w:val="sv-SE"/>
              </w:rPr>
              <w:t>8-</w:t>
            </w:r>
            <w:r>
              <w:rPr>
                <w:rFonts w:eastAsiaTheme="minorEastAsia" w:cs="Times New Roman"/>
                <w:sz w:val="15"/>
                <w:szCs w:val="15"/>
                <w:lang w:val="sv-SE"/>
              </w:rPr>
              <w:t>1</w:t>
            </w:r>
            <w:r w:rsidRPr="007B7DD8">
              <w:rPr>
                <w:rFonts w:eastAsiaTheme="minorEastAsia" w:cs="Times New Roman"/>
                <w:sz w:val="15"/>
                <w:szCs w:val="15"/>
                <w:lang w:val="sv-SE"/>
              </w:rPr>
              <w:t>00</w:t>
            </w:r>
          </w:p>
        </w:tc>
        <w:tc>
          <w:tcPr>
            <w:tcW w:w="869" w:type="dxa"/>
            <w:tcBorders>
              <w:left w:val="nil"/>
              <w:right w:val="nil"/>
            </w:tcBorders>
            <w:vAlign w:val="center"/>
          </w:tcPr>
          <w:p w14:paraId="3D3D533C" w14:textId="5BD6CE5C" w:rsidR="00D113B4" w:rsidRPr="007B7DD8" w:rsidRDefault="00D113B4" w:rsidP="00022D04">
            <w:pPr>
              <w:tabs>
                <w:tab w:val="left" w:pos="3686"/>
              </w:tabs>
              <w:ind w:left="0" w:firstLine="0"/>
              <w:jc w:val="center"/>
              <w:rPr>
                <w:rFonts w:cs="Times New Roman"/>
                <w:sz w:val="15"/>
                <w:szCs w:val="15"/>
                <w:lang w:val="sv-SE"/>
              </w:rPr>
            </w:pPr>
            <m:oMath>
              <m:r>
                <w:rPr>
                  <w:rFonts w:ascii="Cambria Math" w:hAnsi="Cambria Math" w:cs="Times New Roman"/>
                  <w:sz w:val="15"/>
                  <w:szCs w:val="15"/>
                  <w:lang w:val="sv-SE"/>
                </w:rPr>
                <m:t>∅</m:t>
              </m:r>
            </m:oMath>
            <w:r w:rsidRPr="007B7DD8">
              <w:rPr>
                <w:rFonts w:eastAsiaTheme="minorEastAsia" w:cs="Times New Roman"/>
                <w:sz w:val="15"/>
                <w:szCs w:val="15"/>
                <w:lang w:val="sv-SE"/>
              </w:rPr>
              <w:t>8-</w:t>
            </w:r>
            <w:r w:rsidR="006A321F">
              <w:rPr>
                <w:rFonts w:eastAsiaTheme="minorEastAsia" w:cs="Times New Roman"/>
                <w:sz w:val="15"/>
                <w:szCs w:val="15"/>
                <w:lang w:val="sv-SE"/>
              </w:rPr>
              <w:t>15</w:t>
            </w:r>
            <w:r w:rsidRPr="007B7DD8">
              <w:rPr>
                <w:rFonts w:eastAsiaTheme="minorEastAsia" w:cs="Times New Roman"/>
                <w:sz w:val="15"/>
                <w:szCs w:val="15"/>
                <w:lang w:val="sv-SE"/>
              </w:rPr>
              <w:t>0</w:t>
            </w:r>
          </w:p>
        </w:tc>
      </w:tr>
      <w:tr w:rsidR="00D113B4" w:rsidRPr="007B7DD8" w14:paraId="5EF61E61" w14:textId="77777777" w:rsidTr="00022D04">
        <w:trPr>
          <w:trHeight w:val="45"/>
        </w:trPr>
        <w:tc>
          <w:tcPr>
            <w:tcW w:w="600" w:type="dxa"/>
            <w:vMerge w:val="restart"/>
            <w:tcBorders>
              <w:left w:val="nil"/>
              <w:right w:val="nil"/>
            </w:tcBorders>
            <w:shd w:val="clear" w:color="auto" w:fill="auto"/>
            <w:vAlign w:val="center"/>
          </w:tcPr>
          <w:p w14:paraId="7623FF23" w14:textId="7164226A" w:rsidR="00D113B4" w:rsidRPr="007B7DD8" w:rsidRDefault="00D113B4" w:rsidP="00D32EEC">
            <w:pPr>
              <w:tabs>
                <w:tab w:val="left" w:pos="3686"/>
              </w:tabs>
              <w:ind w:left="0" w:firstLine="0"/>
              <w:rPr>
                <w:rFonts w:cs="Times New Roman"/>
                <w:b/>
                <w:bCs/>
                <w:sz w:val="15"/>
                <w:szCs w:val="15"/>
                <w:lang w:val="sv-SE"/>
              </w:rPr>
            </w:pPr>
            <w:r w:rsidRPr="007B7DD8">
              <w:rPr>
                <w:rFonts w:cs="Times New Roman"/>
                <w:b/>
                <w:bCs/>
                <w:sz w:val="15"/>
                <w:szCs w:val="15"/>
                <w:lang w:val="sv-SE"/>
              </w:rPr>
              <w:t>BA</w:t>
            </w:r>
            <w:r w:rsidR="006A321F">
              <w:rPr>
                <w:rFonts w:cs="Times New Roman"/>
                <w:b/>
                <w:bCs/>
                <w:sz w:val="15"/>
                <w:szCs w:val="15"/>
                <w:lang w:val="sv-SE"/>
              </w:rPr>
              <w:t>L3</w:t>
            </w:r>
          </w:p>
        </w:tc>
        <w:tc>
          <w:tcPr>
            <w:tcW w:w="742" w:type="dxa"/>
            <w:vMerge w:val="restart"/>
            <w:tcBorders>
              <w:left w:val="nil"/>
              <w:right w:val="nil"/>
            </w:tcBorders>
            <w:vAlign w:val="center"/>
          </w:tcPr>
          <w:p w14:paraId="5DFFDA20" w14:textId="26C8EEC1" w:rsidR="00D113B4" w:rsidRPr="007B7DD8" w:rsidRDefault="006A321F" w:rsidP="00D32EEC">
            <w:pPr>
              <w:tabs>
                <w:tab w:val="left" w:pos="3686"/>
              </w:tabs>
              <w:ind w:left="0" w:firstLine="0"/>
              <w:rPr>
                <w:rFonts w:cs="Times New Roman"/>
                <w:sz w:val="15"/>
                <w:szCs w:val="15"/>
                <w:lang w:val="sv-SE"/>
              </w:rPr>
            </w:pPr>
            <w:r>
              <w:rPr>
                <w:rFonts w:cs="Times New Roman"/>
                <w:sz w:val="15"/>
                <w:szCs w:val="15"/>
                <w:lang w:val="sv-SE"/>
              </w:rPr>
              <w:t>25</w:t>
            </w:r>
            <w:r w:rsidR="00D113B4" w:rsidRPr="007B7DD8">
              <w:rPr>
                <w:rFonts w:cs="Times New Roman"/>
                <w:sz w:val="15"/>
                <w:szCs w:val="15"/>
                <w:lang w:val="sv-SE"/>
              </w:rPr>
              <w:t>/40</w:t>
            </w:r>
          </w:p>
        </w:tc>
        <w:tc>
          <w:tcPr>
            <w:tcW w:w="835" w:type="dxa"/>
            <w:tcBorders>
              <w:left w:val="nil"/>
              <w:right w:val="nil"/>
            </w:tcBorders>
            <w:vAlign w:val="center"/>
          </w:tcPr>
          <w:p w14:paraId="3B5FD392" w14:textId="77777777" w:rsidR="00D113B4" w:rsidRPr="007B7DD8" w:rsidRDefault="00D113B4" w:rsidP="00022D04">
            <w:pPr>
              <w:tabs>
                <w:tab w:val="left" w:pos="3686"/>
              </w:tabs>
              <w:ind w:left="0" w:firstLine="0"/>
              <w:jc w:val="center"/>
              <w:rPr>
                <w:rFonts w:cs="Times New Roman"/>
                <w:sz w:val="15"/>
                <w:szCs w:val="15"/>
                <w:lang w:val="sv-SE"/>
              </w:rPr>
            </w:pPr>
            <w:r w:rsidRPr="007B7DD8">
              <w:rPr>
                <w:rFonts w:cs="Times New Roman"/>
                <w:sz w:val="15"/>
                <w:szCs w:val="15"/>
                <w:lang w:val="sv-SE"/>
              </w:rPr>
              <w:t>Atas</w:t>
            </w:r>
          </w:p>
        </w:tc>
        <w:tc>
          <w:tcPr>
            <w:tcW w:w="852" w:type="dxa"/>
            <w:tcBorders>
              <w:left w:val="nil"/>
              <w:right w:val="nil"/>
            </w:tcBorders>
            <w:vAlign w:val="center"/>
          </w:tcPr>
          <w:p w14:paraId="664448A0" w14:textId="25DF86C3" w:rsidR="00D113B4" w:rsidRPr="007B7DD8" w:rsidRDefault="00D113B4" w:rsidP="00022D04">
            <w:pPr>
              <w:tabs>
                <w:tab w:val="left" w:pos="3686"/>
              </w:tabs>
              <w:ind w:left="0" w:firstLine="0"/>
              <w:jc w:val="center"/>
              <w:rPr>
                <w:rFonts w:cs="Times New Roman"/>
                <w:sz w:val="15"/>
                <w:szCs w:val="15"/>
                <w:lang w:val="sv-SE"/>
              </w:rPr>
            </w:pPr>
            <w:r w:rsidRPr="007B7DD8">
              <w:rPr>
                <w:rFonts w:cs="Times New Roman"/>
                <w:sz w:val="15"/>
                <w:szCs w:val="15"/>
                <w:lang w:val="sv-SE"/>
              </w:rPr>
              <w:t>3D1</w:t>
            </w:r>
            <w:r w:rsidR="006A321F">
              <w:rPr>
                <w:rFonts w:cs="Times New Roman"/>
                <w:sz w:val="15"/>
                <w:szCs w:val="15"/>
                <w:lang w:val="sv-SE"/>
              </w:rPr>
              <w:t>6</w:t>
            </w:r>
          </w:p>
        </w:tc>
        <w:tc>
          <w:tcPr>
            <w:tcW w:w="869" w:type="dxa"/>
            <w:tcBorders>
              <w:left w:val="nil"/>
              <w:right w:val="nil"/>
            </w:tcBorders>
            <w:vAlign w:val="center"/>
          </w:tcPr>
          <w:p w14:paraId="64A311FE" w14:textId="469BA10E" w:rsidR="00D113B4" w:rsidRPr="007B7DD8" w:rsidRDefault="00D113B4" w:rsidP="00022D04">
            <w:pPr>
              <w:tabs>
                <w:tab w:val="left" w:pos="3686"/>
              </w:tabs>
              <w:ind w:left="0" w:firstLine="0"/>
              <w:jc w:val="center"/>
              <w:rPr>
                <w:rFonts w:cs="Times New Roman"/>
                <w:sz w:val="15"/>
                <w:szCs w:val="15"/>
                <w:lang w:val="sv-SE"/>
              </w:rPr>
            </w:pPr>
            <w:r w:rsidRPr="007B7DD8">
              <w:rPr>
                <w:rFonts w:cs="Times New Roman"/>
                <w:sz w:val="15"/>
                <w:szCs w:val="15"/>
                <w:lang w:val="sv-SE"/>
              </w:rPr>
              <w:t>2D1</w:t>
            </w:r>
            <w:r w:rsidR="006A321F">
              <w:rPr>
                <w:rFonts w:cs="Times New Roman"/>
                <w:sz w:val="15"/>
                <w:szCs w:val="15"/>
                <w:lang w:val="sv-SE"/>
              </w:rPr>
              <w:t>6</w:t>
            </w:r>
          </w:p>
        </w:tc>
      </w:tr>
      <w:tr w:rsidR="00D113B4" w:rsidRPr="007B7DD8" w14:paraId="2590A910" w14:textId="77777777" w:rsidTr="00022D04">
        <w:trPr>
          <w:trHeight w:val="45"/>
        </w:trPr>
        <w:tc>
          <w:tcPr>
            <w:tcW w:w="600" w:type="dxa"/>
            <w:vMerge/>
            <w:tcBorders>
              <w:left w:val="nil"/>
              <w:right w:val="nil"/>
            </w:tcBorders>
            <w:shd w:val="clear" w:color="auto" w:fill="auto"/>
            <w:vAlign w:val="center"/>
          </w:tcPr>
          <w:p w14:paraId="22F858AA" w14:textId="77777777" w:rsidR="00D113B4" w:rsidRPr="007B7DD8" w:rsidRDefault="00D113B4" w:rsidP="00D32EEC">
            <w:pPr>
              <w:tabs>
                <w:tab w:val="left" w:pos="3686"/>
              </w:tabs>
              <w:ind w:left="0" w:firstLine="0"/>
              <w:rPr>
                <w:rFonts w:cs="Times New Roman"/>
                <w:b/>
                <w:bCs/>
                <w:sz w:val="15"/>
                <w:szCs w:val="15"/>
                <w:lang w:val="sv-SE"/>
              </w:rPr>
            </w:pPr>
          </w:p>
        </w:tc>
        <w:tc>
          <w:tcPr>
            <w:tcW w:w="742" w:type="dxa"/>
            <w:vMerge/>
            <w:tcBorders>
              <w:left w:val="nil"/>
              <w:right w:val="nil"/>
            </w:tcBorders>
            <w:vAlign w:val="center"/>
          </w:tcPr>
          <w:p w14:paraId="2C6E3B0A" w14:textId="77777777" w:rsidR="00D113B4" w:rsidRPr="007B7DD8" w:rsidRDefault="00D113B4" w:rsidP="00D32EEC">
            <w:pPr>
              <w:tabs>
                <w:tab w:val="left" w:pos="3686"/>
              </w:tabs>
              <w:ind w:left="0" w:firstLine="0"/>
              <w:rPr>
                <w:rFonts w:cs="Times New Roman"/>
                <w:sz w:val="15"/>
                <w:szCs w:val="15"/>
                <w:lang w:val="sv-SE"/>
              </w:rPr>
            </w:pPr>
          </w:p>
        </w:tc>
        <w:tc>
          <w:tcPr>
            <w:tcW w:w="835" w:type="dxa"/>
            <w:tcBorders>
              <w:left w:val="nil"/>
              <w:right w:val="nil"/>
            </w:tcBorders>
            <w:vAlign w:val="center"/>
          </w:tcPr>
          <w:p w14:paraId="1BDBBAD6" w14:textId="77777777" w:rsidR="00D113B4" w:rsidRPr="007B7DD8" w:rsidRDefault="00D113B4" w:rsidP="00022D04">
            <w:pPr>
              <w:tabs>
                <w:tab w:val="left" w:pos="3686"/>
              </w:tabs>
              <w:ind w:left="0" w:firstLine="0"/>
              <w:jc w:val="center"/>
              <w:rPr>
                <w:rFonts w:cs="Times New Roman"/>
                <w:sz w:val="15"/>
                <w:szCs w:val="15"/>
                <w:lang w:val="sv-SE"/>
              </w:rPr>
            </w:pPr>
            <w:r w:rsidRPr="007B7DD8">
              <w:rPr>
                <w:rFonts w:cs="Times New Roman"/>
                <w:sz w:val="15"/>
                <w:szCs w:val="15"/>
                <w:lang w:val="sv-SE"/>
              </w:rPr>
              <w:t>Bawah</w:t>
            </w:r>
          </w:p>
        </w:tc>
        <w:tc>
          <w:tcPr>
            <w:tcW w:w="852" w:type="dxa"/>
            <w:tcBorders>
              <w:left w:val="nil"/>
              <w:right w:val="nil"/>
            </w:tcBorders>
            <w:vAlign w:val="center"/>
          </w:tcPr>
          <w:p w14:paraId="579B732A" w14:textId="744D4799" w:rsidR="00D113B4" w:rsidRPr="007B7DD8" w:rsidRDefault="00D113B4" w:rsidP="00022D04">
            <w:pPr>
              <w:tabs>
                <w:tab w:val="left" w:pos="3686"/>
              </w:tabs>
              <w:ind w:left="0" w:firstLine="0"/>
              <w:jc w:val="center"/>
              <w:rPr>
                <w:rFonts w:cs="Times New Roman"/>
                <w:sz w:val="15"/>
                <w:szCs w:val="15"/>
                <w:lang w:val="sv-SE"/>
              </w:rPr>
            </w:pPr>
            <w:r w:rsidRPr="007B7DD8">
              <w:rPr>
                <w:rFonts w:cs="Times New Roman"/>
                <w:sz w:val="15"/>
                <w:szCs w:val="15"/>
                <w:lang w:val="sv-SE"/>
              </w:rPr>
              <w:t>2D1</w:t>
            </w:r>
            <w:r w:rsidR="006A321F">
              <w:rPr>
                <w:rFonts w:cs="Times New Roman"/>
                <w:sz w:val="15"/>
                <w:szCs w:val="15"/>
                <w:lang w:val="sv-SE"/>
              </w:rPr>
              <w:t>6</w:t>
            </w:r>
          </w:p>
        </w:tc>
        <w:tc>
          <w:tcPr>
            <w:tcW w:w="869" w:type="dxa"/>
            <w:tcBorders>
              <w:left w:val="nil"/>
              <w:right w:val="nil"/>
            </w:tcBorders>
            <w:vAlign w:val="center"/>
          </w:tcPr>
          <w:p w14:paraId="019E00C8" w14:textId="1F255ABE" w:rsidR="00D113B4" w:rsidRPr="007B7DD8" w:rsidRDefault="00D113B4" w:rsidP="00022D04">
            <w:pPr>
              <w:tabs>
                <w:tab w:val="left" w:pos="3686"/>
              </w:tabs>
              <w:ind w:left="0" w:firstLine="0"/>
              <w:jc w:val="center"/>
              <w:rPr>
                <w:rFonts w:cs="Times New Roman"/>
                <w:sz w:val="15"/>
                <w:szCs w:val="15"/>
                <w:lang w:val="sv-SE"/>
              </w:rPr>
            </w:pPr>
            <w:r w:rsidRPr="007B7DD8">
              <w:rPr>
                <w:rFonts w:cs="Times New Roman"/>
                <w:sz w:val="15"/>
                <w:szCs w:val="15"/>
                <w:lang w:val="sv-SE"/>
              </w:rPr>
              <w:t>3D1</w:t>
            </w:r>
            <w:r w:rsidR="006A321F">
              <w:rPr>
                <w:rFonts w:cs="Times New Roman"/>
                <w:sz w:val="15"/>
                <w:szCs w:val="15"/>
                <w:lang w:val="sv-SE"/>
              </w:rPr>
              <w:t>6</w:t>
            </w:r>
          </w:p>
        </w:tc>
      </w:tr>
      <w:tr w:rsidR="00D113B4" w:rsidRPr="007B7DD8" w14:paraId="69F1AC45" w14:textId="77777777" w:rsidTr="00022D04">
        <w:trPr>
          <w:trHeight w:val="45"/>
        </w:trPr>
        <w:tc>
          <w:tcPr>
            <w:tcW w:w="600" w:type="dxa"/>
            <w:vMerge/>
            <w:tcBorders>
              <w:left w:val="nil"/>
              <w:right w:val="nil"/>
            </w:tcBorders>
            <w:shd w:val="clear" w:color="auto" w:fill="auto"/>
            <w:vAlign w:val="center"/>
          </w:tcPr>
          <w:p w14:paraId="39B28B54" w14:textId="77777777" w:rsidR="00D113B4" w:rsidRPr="007B7DD8" w:rsidRDefault="00D113B4" w:rsidP="00D32EEC">
            <w:pPr>
              <w:tabs>
                <w:tab w:val="left" w:pos="3686"/>
              </w:tabs>
              <w:ind w:left="0" w:firstLine="0"/>
              <w:rPr>
                <w:rFonts w:cs="Times New Roman"/>
                <w:b/>
                <w:bCs/>
                <w:sz w:val="15"/>
                <w:szCs w:val="15"/>
                <w:lang w:val="sv-SE"/>
              </w:rPr>
            </w:pPr>
          </w:p>
        </w:tc>
        <w:tc>
          <w:tcPr>
            <w:tcW w:w="742" w:type="dxa"/>
            <w:vMerge/>
            <w:tcBorders>
              <w:left w:val="nil"/>
              <w:right w:val="nil"/>
            </w:tcBorders>
            <w:vAlign w:val="center"/>
          </w:tcPr>
          <w:p w14:paraId="1197E38E" w14:textId="77777777" w:rsidR="00D113B4" w:rsidRPr="007B7DD8" w:rsidRDefault="00D113B4" w:rsidP="00D32EEC">
            <w:pPr>
              <w:tabs>
                <w:tab w:val="left" w:pos="3686"/>
              </w:tabs>
              <w:ind w:left="0" w:firstLine="0"/>
              <w:rPr>
                <w:rFonts w:cs="Times New Roman"/>
                <w:sz w:val="15"/>
                <w:szCs w:val="15"/>
                <w:lang w:val="sv-SE"/>
              </w:rPr>
            </w:pPr>
          </w:p>
        </w:tc>
        <w:tc>
          <w:tcPr>
            <w:tcW w:w="835" w:type="dxa"/>
            <w:tcBorders>
              <w:left w:val="nil"/>
              <w:right w:val="nil"/>
            </w:tcBorders>
            <w:vAlign w:val="center"/>
          </w:tcPr>
          <w:p w14:paraId="0B018C11" w14:textId="77777777" w:rsidR="00D113B4" w:rsidRPr="007B7DD8" w:rsidRDefault="00D113B4" w:rsidP="00022D04">
            <w:pPr>
              <w:tabs>
                <w:tab w:val="left" w:pos="3686"/>
              </w:tabs>
              <w:ind w:left="0" w:firstLine="0"/>
              <w:jc w:val="center"/>
              <w:rPr>
                <w:rFonts w:cs="Times New Roman"/>
                <w:sz w:val="15"/>
                <w:szCs w:val="15"/>
                <w:lang w:val="sv-SE"/>
              </w:rPr>
            </w:pPr>
            <w:r w:rsidRPr="007B7DD8">
              <w:rPr>
                <w:rFonts w:cs="Times New Roman"/>
                <w:sz w:val="15"/>
                <w:szCs w:val="15"/>
                <w:lang w:val="sv-SE"/>
              </w:rPr>
              <w:t>Sengkang</w:t>
            </w:r>
          </w:p>
        </w:tc>
        <w:tc>
          <w:tcPr>
            <w:tcW w:w="852" w:type="dxa"/>
            <w:tcBorders>
              <w:left w:val="nil"/>
              <w:right w:val="nil"/>
            </w:tcBorders>
            <w:vAlign w:val="center"/>
          </w:tcPr>
          <w:p w14:paraId="5567149B" w14:textId="5007DED9" w:rsidR="00D113B4" w:rsidRPr="007B7DD8" w:rsidRDefault="00D113B4" w:rsidP="00022D04">
            <w:pPr>
              <w:tabs>
                <w:tab w:val="left" w:pos="3686"/>
              </w:tabs>
              <w:ind w:left="0" w:firstLine="0"/>
              <w:jc w:val="center"/>
              <w:rPr>
                <w:rFonts w:cs="Times New Roman"/>
                <w:sz w:val="15"/>
                <w:szCs w:val="15"/>
                <w:lang w:val="sv-SE"/>
              </w:rPr>
            </w:pPr>
            <m:oMath>
              <m:r>
                <w:rPr>
                  <w:rFonts w:ascii="Cambria Math" w:hAnsi="Cambria Math" w:cs="Times New Roman"/>
                  <w:sz w:val="15"/>
                  <w:szCs w:val="15"/>
                  <w:lang w:val="sv-SE"/>
                </w:rPr>
                <m:t>∅</m:t>
              </m:r>
            </m:oMath>
            <w:r w:rsidRPr="007B7DD8">
              <w:rPr>
                <w:rFonts w:eastAsiaTheme="minorEastAsia" w:cs="Times New Roman"/>
                <w:sz w:val="15"/>
                <w:szCs w:val="15"/>
                <w:lang w:val="sv-SE"/>
              </w:rPr>
              <w:t>8-</w:t>
            </w:r>
            <w:r>
              <w:rPr>
                <w:rFonts w:eastAsiaTheme="minorEastAsia" w:cs="Times New Roman"/>
                <w:sz w:val="15"/>
                <w:szCs w:val="15"/>
                <w:lang w:val="sv-SE"/>
              </w:rPr>
              <w:t>1</w:t>
            </w:r>
            <w:r w:rsidR="006A321F">
              <w:rPr>
                <w:rFonts w:eastAsiaTheme="minorEastAsia" w:cs="Times New Roman"/>
                <w:sz w:val="15"/>
                <w:szCs w:val="15"/>
                <w:lang w:val="sv-SE"/>
              </w:rPr>
              <w:t>00</w:t>
            </w:r>
          </w:p>
        </w:tc>
        <w:tc>
          <w:tcPr>
            <w:tcW w:w="869" w:type="dxa"/>
            <w:tcBorders>
              <w:left w:val="nil"/>
              <w:right w:val="nil"/>
            </w:tcBorders>
            <w:vAlign w:val="center"/>
          </w:tcPr>
          <w:p w14:paraId="6E8E737E" w14:textId="610F05A7" w:rsidR="00D113B4" w:rsidRPr="007B7DD8" w:rsidRDefault="00D113B4" w:rsidP="00022D04">
            <w:pPr>
              <w:tabs>
                <w:tab w:val="left" w:pos="3686"/>
              </w:tabs>
              <w:ind w:left="0" w:firstLine="0"/>
              <w:jc w:val="center"/>
              <w:rPr>
                <w:rFonts w:cs="Times New Roman"/>
                <w:sz w:val="15"/>
                <w:szCs w:val="15"/>
                <w:lang w:val="sv-SE"/>
              </w:rPr>
            </w:pPr>
            <m:oMath>
              <m:r>
                <w:rPr>
                  <w:rFonts w:ascii="Cambria Math" w:hAnsi="Cambria Math" w:cs="Times New Roman"/>
                  <w:sz w:val="15"/>
                  <w:szCs w:val="15"/>
                  <w:lang w:val="sv-SE"/>
                </w:rPr>
                <m:t>∅</m:t>
              </m:r>
            </m:oMath>
            <w:r w:rsidRPr="007B7DD8">
              <w:rPr>
                <w:rFonts w:eastAsiaTheme="minorEastAsia" w:cs="Times New Roman"/>
                <w:sz w:val="15"/>
                <w:szCs w:val="15"/>
                <w:lang w:val="sv-SE"/>
              </w:rPr>
              <w:t>8-</w:t>
            </w:r>
            <w:r w:rsidR="006A321F">
              <w:rPr>
                <w:rFonts w:eastAsiaTheme="minorEastAsia" w:cs="Times New Roman"/>
                <w:sz w:val="15"/>
                <w:szCs w:val="15"/>
                <w:lang w:val="sv-SE"/>
              </w:rPr>
              <w:t>15</w:t>
            </w:r>
            <w:r w:rsidRPr="007B7DD8">
              <w:rPr>
                <w:rFonts w:eastAsiaTheme="minorEastAsia" w:cs="Times New Roman"/>
                <w:sz w:val="15"/>
                <w:szCs w:val="15"/>
                <w:lang w:val="sv-SE"/>
              </w:rPr>
              <w:t>0</w:t>
            </w:r>
          </w:p>
        </w:tc>
      </w:tr>
    </w:tbl>
    <w:p w14:paraId="11DA8302" w14:textId="77777777" w:rsidR="006A321F" w:rsidRDefault="006A321F" w:rsidP="006A321F">
      <w:pPr>
        <w:pStyle w:val="ListParagraph"/>
        <w:ind w:left="426" w:firstLine="0"/>
        <w:rPr>
          <w:rFonts w:cs="Times New Roman"/>
          <w:b/>
          <w:bCs/>
          <w:sz w:val="20"/>
          <w:szCs w:val="20"/>
          <w:lang w:val="sv-SE"/>
        </w:rPr>
      </w:pPr>
    </w:p>
    <w:p w14:paraId="123427B7" w14:textId="59DD177A" w:rsidR="006A321F" w:rsidRPr="00AA520F" w:rsidRDefault="006A321F" w:rsidP="006A321F">
      <w:pPr>
        <w:pStyle w:val="ListParagraph"/>
        <w:numPr>
          <w:ilvl w:val="0"/>
          <w:numId w:val="3"/>
        </w:numPr>
        <w:ind w:left="426" w:hanging="426"/>
        <w:rPr>
          <w:rFonts w:cs="Times New Roman"/>
          <w:b/>
          <w:bCs/>
          <w:sz w:val="20"/>
          <w:szCs w:val="20"/>
          <w:lang w:val="sv-SE"/>
        </w:rPr>
      </w:pPr>
      <w:r w:rsidRPr="00275115">
        <w:rPr>
          <w:rFonts w:cs="Times New Roman"/>
          <w:b/>
          <w:bCs/>
          <w:sz w:val="20"/>
          <w:szCs w:val="20"/>
          <w:lang w:val="sv-SE"/>
        </w:rPr>
        <w:t xml:space="preserve">Perencanaan Balok </w:t>
      </w:r>
      <w:r>
        <w:rPr>
          <w:rFonts w:cs="Times New Roman"/>
          <w:b/>
          <w:bCs/>
          <w:sz w:val="20"/>
          <w:szCs w:val="20"/>
          <w:lang w:val="sv-SE"/>
        </w:rPr>
        <w:t xml:space="preserve">Penggantung </w:t>
      </w:r>
      <w:r>
        <w:rPr>
          <w:rFonts w:cs="Times New Roman"/>
          <w:b/>
          <w:bCs/>
          <w:i/>
          <w:iCs/>
          <w:sz w:val="20"/>
          <w:szCs w:val="20"/>
          <w:lang w:val="sv-SE"/>
        </w:rPr>
        <w:t>Lift</w:t>
      </w:r>
    </w:p>
    <w:p w14:paraId="75E45598" w14:textId="74199ADD" w:rsidR="006A321F" w:rsidRDefault="006A321F" w:rsidP="006A321F">
      <w:pPr>
        <w:tabs>
          <w:tab w:val="left" w:pos="3686"/>
        </w:tabs>
        <w:ind w:left="0" w:firstLine="0"/>
        <w:rPr>
          <w:rFonts w:cs="Times New Roman"/>
          <w:sz w:val="20"/>
          <w:szCs w:val="20"/>
          <w:lang w:val="sv-SE"/>
        </w:rPr>
      </w:pPr>
      <w:r>
        <w:rPr>
          <w:rFonts w:cs="Times New Roman"/>
          <w:sz w:val="20"/>
          <w:szCs w:val="20"/>
          <w:lang w:val="sv-SE"/>
        </w:rPr>
        <w:t xml:space="preserve">Direncanakan </w:t>
      </w:r>
      <w:r w:rsidRPr="00275115">
        <w:rPr>
          <w:rFonts w:cs="Times New Roman"/>
          <w:sz w:val="20"/>
          <w:szCs w:val="20"/>
          <w:lang w:val="sv-SE"/>
        </w:rPr>
        <w:t xml:space="preserve">balok </w:t>
      </w:r>
      <w:r>
        <w:rPr>
          <w:rFonts w:cs="Times New Roman"/>
          <w:sz w:val="20"/>
          <w:szCs w:val="20"/>
          <w:lang w:val="sv-SE"/>
        </w:rPr>
        <w:t xml:space="preserve">penggantung </w:t>
      </w:r>
      <w:r>
        <w:rPr>
          <w:rFonts w:cs="Times New Roman"/>
          <w:i/>
          <w:iCs/>
          <w:sz w:val="20"/>
          <w:szCs w:val="20"/>
          <w:lang w:val="sv-SE"/>
        </w:rPr>
        <w:t>lift</w:t>
      </w:r>
      <w:r>
        <w:rPr>
          <w:rFonts w:cs="Times New Roman"/>
          <w:sz w:val="20"/>
          <w:szCs w:val="20"/>
          <w:lang w:val="sv-SE"/>
        </w:rPr>
        <w:t xml:space="preserve"> dengan penampang 2</w:t>
      </w:r>
      <w:r w:rsidR="001850AD">
        <w:rPr>
          <w:rFonts w:cs="Times New Roman"/>
          <w:sz w:val="20"/>
          <w:szCs w:val="20"/>
          <w:lang w:val="sv-SE"/>
        </w:rPr>
        <w:t>0</w:t>
      </w:r>
      <w:r>
        <w:rPr>
          <w:rFonts w:cs="Times New Roman"/>
          <w:sz w:val="20"/>
          <w:szCs w:val="20"/>
          <w:lang w:val="sv-SE"/>
        </w:rPr>
        <w:t>/</w:t>
      </w:r>
      <w:r w:rsidR="001850AD">
        <w:rPr>
          <w:rFonts w:cs="Times New Roman"/>
          <w:sz w:val="20"/>
          <w:szCs w:val="20"/>
          <w:lang w:val="sv-SE"/>
        </w:rPr>
        <w:t>35</w:t>
      </w:r>
      <w:r>
        <w:rPr>
          <w:rFonts w:cs="Times New Roman"/>
          <w:sz w:val="20"/>
          <w:szCs w:val="20"/>
          <w:lang w:val="sv-SE"/>
        </w:rPr>
        <w:t xml:space="preserve"> cm, </w:t>
      </w:r>
      <m:oMath>
        <m:d>
          <m:dPr>
            <m:ctrlPr>
              <w:rPr>
                <w:rFonts w:ascii="Cambria Math" w:hAnsi="Cambria Math" w:cs="Times New Roman"/>
                <w:i/>
                <w:sz w:val="20"/>
                <w:szCs w:val="20"/>
                <w:lang w:val="sv-SE"/>
              </w:rPr>
            </m:ctrlPr>
          </m:dPr>
          <m:e>
            <m:sSubSup>
              <m:sSubSupPr>
                <m:ctrlPr>
                  <w:rPr>
                    <w:rFonts w:ascii="Cambria Math" w:hAnsi="Cambria Math" w:cs="Times New Roman"/>
                    <w:i/>
                    <w:sz w:val="20"/>
                    <w:szCs w:val="20"/>
                    <w:lang w:val="sv-SE"/>
                  </w:rPr>
                </m:ctrlPr>
              </m:sSubSupPr>
              <m:e>
                <m:r>
                  <w:rPr>
                    <w:rFonts w:ascii="Cambria Math" w:hAnsi="Cambria Math" w:cs="Times New Roman"/>
                    <w:sz w:val="20"/>
                    <w:szCs w:val="20"/>
                    <w:lang w:val="sv-SE"/>
                  </w:rPr>
                  <m:t>f</m:t>
                </m:r>
              </m:e>
              <m:sub>
                <m:r>
                  <w:rPr>
                    <w:rFonts w:ascii="Cambria Math" w:hAnsi="Cambria Math" w:cs="Times New Roman"/>
                    <w:sz w:val="20"/>
                    <w:szCs w:val="20"/>
                    <w:lang w:val="sv-SE"/>
                  </w:rPr>
                  <m:t>c</m:t>
                </m:r>
              </m:sub>
              <m:sup>
                <m:r>
                  <w:rPr>
                    <w:rFonts w:ascii="Cambria Math" w:hAnsi="Cambria Math" w:cs="Times New Roman"/>
                    <w:sz w:val="20"/>
                    <w:szCs w:val="20"/>
                    <w:lang w:val="sv-SE"/>
                  </w:rPr>
                  <m:t>'</m:t>
                </m:r>
              </m:sup>
            </m:sSubSup>
          </m:e>
        </m:d>
      </m:oMath>
      <w:r w:rsidRPr="00745259">
        <w:rPr>
          <w:rFonts w:cs="Times New Roman"/>
          <w:sz w:val="20"/>
          <w:szCs w:val="20"/>
          <w:lang w:val="sv-SE"/>
        </w:rPr>
        <w:t xml:space="preserve"> = </w:t>
      </w:r>
      <w:r w:rsidR="001850AD">
        <w:rPr>
          <w:rFonts w:cs="Times New Roman"/>
          <w:sz w:val="20"/>
          <w:szCs w:val="20"/>
          <w:lang w:val="sv-SE"/>
        </w:rPr>
        <w:t>3</w:t>
      </w:r>
      <w:r w:rsidRPr="00745259">
        <w:rPr>
          <w:rFonts w:cs="Times New Roman"/>
          <w:sz w:val="20"/>
          <w:szCs w:val="20"/>
          <w:lang w:val="sv-SE"/>
        </w:rPr>
        <w:t xml:space="preserve">5 MPa dan </w:t>
      </w:r>
      <m:oMath>
        <m:d>
          <m:dPr>
            <m:ctrlPr>
              <w:rPr>
                <w:rFonts w:ascii="Cambria Math" w:hAnsi="Cambria Math" w:cs="Times New Roman"/>
                <w:i/>
                <w:sz w:val="20"/>
                <w:szCs w:val="20"/>
                <w:lang w:val="sv-SE"/>
              </w:rPr>
            </m:ctrlPr>
          </m:dPr>
          <m:e>
            <m:sSub>
              <m:sSubPr>
                <m:ctrlPr>
                  <w:rPr>
                    <w:rFonts w:ascii="Cambria Math" w:hAnsi="Cambria Math" w:cs="Times New Roman"/>
                    <w:i/>
                    <w:sz w:val="20"/>
                    <w:szCs w:val="20"/>
                    <w:lang w:val="sv-SE"/>
                  </w:rPr>
                </m:ctrlPr>
              </m:sSubPr>
              <m:e>
                <m:r>
                  <w:rPr>
                    <w:rFonts w:ascii="Cambria Math" w:hAnsi="Cambria Math" w:cs="Times New Roman"/>
                    <w:sz w:val="20"/>
                    <w:szCs w:val="20"/>
                    <w:lang w:val="sv-SE"/>
                  </w:rPr>
                  <m:t>f</m:t>
                </m:r>
              </m:e>
              <m:sub>
                <m:r>
                  <w:rPr>
                    <w:rFonts w:ascii="Cambria Math" w:hAnsi="Cambria Math" w:cs="Times New Roman"/>
                    <w:sz w:val="20"/>
                    <w:szCs w:val="20"/>
                    <w:lang w:val="sv-SE"/>
                  </w:rPr>
                  <m:t>y</m:t>
                </m:r>
              </m:sub>
            </m:sSub>
          </m:e>
        </m:d>
      </m:oMath>
      <w:r w:rsidRPr="00745259">
        <w:rPr>
          <w:rFonts w:cs="Times New Roman"/>
          <w:sz w:val="20"/>
          <w:szCs w:val="20"/>
          <w:lang w:val="sv-SE"/>
        </w:rPr>
        <w:t xml:space="preserve"> = </w:t>
      </w:r>
      <w:r>
        <w:rPr>
          <w:rFonts w:cs="Times New Roman"/>
          <w:sz w:val="20"/>
          <w:szCs w:val="20"/>
          <w:lang w:val="sv-SE"/>
        </w:rPr>
        <w:t>420</w:t>
      </w:r>
      <w:r w:rsidRPr="00745259">
        <w:rPr>
          <w:rFonts w:cs="Times New Roman"/>
          <w:sz w:val="20"/>
          <w:szCs w:val="20"/>
          <w:lang w:val="sv-SE"/>
        </w:rPr>
        <w:t xml:space="preserve"> MP</w:t>
      </w:r>
      <w:r>
        <w:rPr>
          <w:rFonts w:cs="Times New Roman"/>
          <w:sz w:val="20"/>
          <w:szCs w:val="20"/>
          <w:lang w:val="sv-SE"/>
        </w:rPr>
        <w:t>a.</w:t>
      </w:r>
      <w:r w:rsidRPr="00275115">
        <w:rPr>
          <w:rFonts w:cs="Times New Roman"/>
          <w:sz w:val="20"/>
          <w:szCs w:val="20"/>
          <w:lang w:val="sv-SE"/>
        </w:rPr>
        <w:t xml:space="preserve"> Gaya dalam balok anak didapatkan dari hasil</w:t>
      </w:r>
      <w:r>
        <w:rPr>
          <w:rFonts w:cs="Times New Roman"/>
          <w:sz w:val="20"/>
          <w:szCs w:val="20"/>
          <w:lang w:val="sv-SE"/>
        </w:rPr>
        <w:t xml:space="preserve"> perhitungan  dan  analisis beban </w:t>
      </w:r>
      <w:r w:rsidRPr="00275115">
        <w:rPr>
          <w:rFonts w:cs="Times New Roman"/>
          <w:sz w:val="20"/>
          <w:szCs w:val="20"/>
          <w:lang w:val="sv-SE"/>
        </w:rPr>
        <w:t xml:space="preserve">yaitu diperoleh nilai terbesar </w:t>
      </w:r>
      <w:r>
        <w:rPr>
          <w:rFonts w:cs="Times New Roman"/>
          <w:sz w:val="20"/>
          <w:szCs w:val="20"/>
          <w:lang w:val="sv-SE"/>
        </w:rPr>
        <w:t xml:space="preserve">momen </w:t>
      </w:r>
      <w:r w:rsidRPr="00275115">
        <w:rPr>
          <w:rFonts w:cs="Times New Roman"/>
          <w:sz w:val="20"/>
          <w:szCs w:val="20"/>
          <w:lang w:val="sv-SE"/>
        </w:rPr>
        <w:t>Mu</w:t>
      </w:r>
      <w:r>
        <w:rPr>
          <w:rFonts w:cs="Times New Roman"/>
          <w:sz w:val="20"/>
          <w:szCs w:val="20"/>
          <w:lang w:val="sv-SE"/>
        </w:rPr>
        <w:t xml:space="preserve"> tumpuan</w:t>
      </w:r>
      <w:r w:rsidRPr="00275115">
        <w:rPr>
          <w:rFonts w:cs="Times New Roman"/>
          <w:sz w:val="20"/>
          <w:szCs w:val="20"/>
          <w:lang w:val="sv-SE"/>
        </w:rPr>
        <w:t xml:space="preserve"> = </w:t>
      </w:r>
      <w:r w:rsidR="001850AD" w:rsidRPr="001850AD">
        <w:rPr>
          <w:sz w:val="20"/>
          <w:szCs w:val="20"/>
        </w:rPr>
        <w:t xml:space="preserve">77723000 </w:t>
      </w:r>
      <w:proofErr w:type="spellStart"/>
      <w:r w:rsidR="001850AD" w:rsidRPr="001850AD">
        <w:rPr>
          <w:sz w:val="20"/>
          <w:szCs w:val="20"/>
        </w:rPr>
        <w:t>Nmm</w:t>
      </w:r>
      <w:proofErr w:type="spellEnd"/>
      <w:r>
        <w:rPr>
          <w:rFonts w:cs="Times New Roman"/>
          <w:sz w:val="20"/>
          <w:szCs w:val="20"/>
          <w:lang w:val="sv-SE"/>
        </w:rPr>
        <w:t xml:space="preserve">, </w:t>
      </w:r>
      <w:r w:rsidRPr="00275115">
        <w:rPr>
          <w:rFonts w:cs="Times New Roman"/>
          <w:sz w:val="20"/>
          <w:szCs w:val="20"/>
          <w:lang w:val="sv-SE"/>
        </w:rPr>
        <w:t>Mu</w:t>
      </w:r>
      <w:r>
        <w:rPr>
          <w:rFonts w:cs="Times New Roman"/>
          <w:sz w:val="20"/>
          <w:szCs w:val="20"/>
          <w:lang w:val="sv-SE"/>
        </w:rPr>
        <w:t xml:space="preserve"> lapangan =</w:t>
      </w:r>
      <w:r w:rsidR="001850AD">
        <w:rPr>
          <w:rFonts w:cs="Times New Roman"/>
          <w:sz w:val="20"/>
          <w:szCs w:val="20"/>
          <w:lang w:val="sv-SE"/>
        </w:rPr>
        <w:t xml:space="preserve"> </w:t>
      </w:r>
      <w:r w:rsidR="001850AD" w:rsidRPr="001850AD">
        <w:rPr>
          <w:sz w:val="20"/>
          <w:szCs w:val="20"/>
        </w:rPr>
        <w:t xml:space="preserve">33290300 </w:t>
      </w:r>
      <w:proofErr w:type="spellStart"/>
      <w:r w:rsidR="001850AD" w:rsidRPr="001850AD">
        <w:rPr>
          <w:sz w:val="20"/>
          <w:szCs w:val="20"/>
        </w:rPr>
        <w:t>Nmm</w:t>
      </w:r>
      <w:proofErr w:type="spellEnd"/>
      <w:r w:rsidR="001850AD" w:rsidRPr="001850AD">
        <w:rPr>
          <w:rFonts w:cs="Times New Roman"/>
          <w:sz w:val="20"/>
          <w:szCs w:val="20"/>
          <w:lang w:val="sv-SE"/>
        </w:rPr>
        <w:t xml:space="preserve"> </w:t>
      </w:r>
      <w:r w:rsidRPr="00275115">
        <w:rPr>
          <w:rFonts w:cs="Times New Roman"/>
          <w:sz w:val="20"/>
          <w:szCs w:val="20"/>
          <w:lang w:val="sv-SE"/>
        </w:rPr>
        <w:t>dan gaya geser Vu</w:t>
      </w:r>
      <w:r>
        <w:rPr>
          <w:rFonts w:cs="Times New Roman"/>
          <w:sz w:val="20"/>
          <w:szCs w:val="20"/>
          <w:lang w:val="sv-SE"/>
        </w:rPr>
        <w:t xml:space="preserve"> </w:t>
      </w:r>
      <w:r w:rsidRPr="00275115">
        <w:rPr>
          <w:rFonts w:cs="Times New Roman"/>
          <w:sz w:val="20"/>
          <w:szCs w:val="20"/>
          <w:lang w:val="sv-SE"/>
        </w:rPr>
        <w:t xml:space="preserve">= </w:t>
      </w:r>
      <w:r w:rsidR="001850AD" w:rsidRPr="001850AD">
        <w:rPr>
          <w:rFonts w:eastAsiaTheme="minorEastAsia"/>
          <w:sz w:val="20"/>
          <w:szCs w:val="20"/>
        </w:rPr>
        <w:t>105154,4 N</w:t>
      </w:r>
      <w:r w:rsidRPr="00275115">
        <w:rPr>
          <w:rFonts w:cs="Times New Roman"/>
          <w:sz w:val="20"/>
          <w:szCs w:val="20"/>
          <w:lang w:val="sv-SE"/>
        </w:rPr>
        <w:t>.</w:t>
      </w:r>
      <w:r>
        <w:rPr>
          <w:rFonts w:cs="Times New Roman"/>
          <w:sz w:val="20"/>
          <w:szCs w:val="20"/>
          <w:lang w:val="sv-SE"/>
        </w:rPr>
        <w:t xml:space="preserve"> Didapat tulangan yang digunakan seperti </w:t>
      </w:r>
      <w:r>
        <w:rPr>
          <w:rFonts w:cs="Times New Roman"/>
          <w:b/>
          <w:bCs/>
          <w:sz w:val="20"/>
          <w:szCs w:val="20"/>
          <w:lang w:val="sv-SE"/>
        </w:rPr>
        <w:t>Tabel 3</w:t>
      </w:r>
      <w:r>
        <w:rPr>
          <w:rFonts w:cs="Times New Roman"/>
          <w:sz w:val="20"/>
          <w:szCs w:val="20"/>
          <w:lang w:val="sv-SE"/>
        </w:rPr>
        <w:t>.</w:t>
      </w:r>
    </w:p>
    <w:p w14:paraId="4238FCCF" w14:textId="77777777" w:rsidR="00807B8A" w:rsidRDefault="00807B8A" w:rsidP="006A321F">
      <w:pPr>
        <w:tabs>
          <w:tab w:val="left" w:pos="3686"/>
        </w:tabs>
        <w:ind w:left="0" w:firstLine="0"/>
        <w:rPr>
          <w:rFonts w:cs="Times New Roman"/>
          <w:sz w:val="20"/>
          <w:szCs w:val="20"/>
          <w:lang w:val="sv-SE"/>
        </w:rPr>
      </w:pPr>
    </w:p>
    <w:p w14:paraId="53B49850" w14:textId="31D04421" w:rsidR="006A321F" w:rsidRPr="00807B8A" w:rsidRDefault="006A321F" w:rsidP="00807B8A">
      <w:pPr>
        <w:rPr>
          <w:b/>
          <w:bCs/>
          <w:i/>
          <w:iCs/>
          <w:sz w:val="20"/>
          <w:szCs w:val="20"/>
          <w:lang w:val="sv-SE"/>
        </w:rPr>
      </w:pPr>
      <w:r w:rsidRPr="00807B8A">
        <w:rPr>
          <w:b/>
          <w:bCs/>
          <w:sz w:val="20"/>
          <w:szCs w:val="20"/>
          <w:lang w:val="sv-SE"/>
        </w:rPr>
        <w:t xml:space="preserve">Tabel </w:t>
      </w:r>
      <w:r w:rsidRPr="00807B8A">
        <w:rPr>
          <w:b/>
          <w:bCs/>
          <w:sz w:val="20"/>
          <w:szCs w:val="20"/>
        </w:rPr>
        <w:fldChar w:fldCharType="begin"/>
      </w:r>
      <w:r w:rsidRPr="00807B8A">
        <w:rPr>
          <w:b/>
          <w:bCs/>
          <w:sz w:val="20"/>
          <w:szCs w:val="20"/>
          <w:lang w:val="sv-SE"/>
        </w:rPr>
        <w:instrText xml:space="preserve"> SEQ Tabel \* ARABIC </w:instrText>
      </w:r>
      <w:r w:rsidRPr="00807B8A">
        <w:rPr>
          <w:b/>
          <w:bCs/>
          <w:sz w:val="20"/>
          <w:szCs w:val="20"/>
        </w:rPr>
        <w:fldChar w:fldCharType="separate"/>
      </w:r>
      <w:r w:rsidR="00A12E4F">
        <w:rPr>
          <w:b/>
          <w:bCs/>
          <w:noProof/>
          <w:sz w:val="20"/>
          <w:szCs w:val="20"/>
          <w:lang w:val="sv-SE"/>
        </w:rPr>
        <w:t>3</w:t>
      </w:r>
      <w:r w:rsidRPr="00807B8A">
        <w:rPr>
          <w:b/>
          <w:bCs/>
          <w:sz w:val="20"/>
          <w:szCs w:val="20"/>
        </w:rPr>
        <w:fldChar w:fldCharType="end"/>
      </w:r>
      <w:r w:rsidRPr="00807B8A">
        <w:rPr>
          <w:b/>
          <w:bCs/>
          <w:sz w:val="20"/>
          <w:szCs w:val="20"/>
          <w:lang w:val="sv-SE"/>
        </w:rPr>
        <w:t xml:space="preserve">. </w:t>
      </w:r>
      <w:r w:rsidRPr="00807B8A">
        <w:rPr>
          <w:sz w:val="20"/>
          <w:szCs w:val="20"/>
          <w:lang w:val="sv-SE"/>
        </w:rPr>
        <w:t>Rekapitulasi Penulangan Balok Penggantung Lift</w:t>
      </w:r>
    </w:p>
    <w:tbl>
      <w:tblPr>
        <w:tblStyle w:val="TableGrid"/>
        <w:tblW w:w="0" w:type="auto"/>
        <w:tblLook w:val="04A0" w:firstRow="1" w:lastRow="0" w:firstColumn="1" w:lastColumn="0" w:noHBand="0" w:noVBand="1"/>
      </w:tblPr>
      <w:tblGrid>
        <w:gridCol w:w="509"/>
        <w:gridCol w:w="761"/>
        <w:gridCol w:w="855"/>
        <w:gridCol w:w="873"/>
        <w:gridCol w:w="890"/>
      </w:tblGrid>
      <w:tr w:rsidR="006A321F" w:rsidRPr="007B7DD8" w14:paraId="52FDD9A9" w14:textId="77777777" w:rsidTr="00D32EEC">
        <w:tc>
          <w:tcPr>
            <w:tcW w:w="509" w:type="dxa"/>
            <w:tcBorders>
              <w:left w:val="nil"/>
              <w:right w:val="nil"/>
            </w:tcBorders>
            <w:shd w:val="clear" w:color="auto" w:fill="auto"/>
            <w:vAlign w:val="center"/>
          </w:tcPr>
          <w:p w14:paraId="524404B6" w14:textId="77777777" w:rsidR="006A321F" w:rsidRPr="007B7DD8" w:rsidRDefault="006A321F" w:rsidP="00D32EEC">
            <w:pPr>
              <w:tabs>
                <w:tab w:val="left" w:pos="3686"/>
              </w:tabs>
              <w:ind w:left="0" w:firstLine="0"/>
              <w:rPr>
                <w:rFonts w:cs="Times New Roman"/>
                <w:b/>
                <w:bCs/>
                <w:sz w:val="15"/>
                <w:szCs w:val="15"/>
                <w:lang w:val="sv-SE"/>
              </w:rPr>
            </w:pPr>
            <w:r w:rsidRPr="007B7DD8">
              <w:rPr>
                <w:rFonts w:cs="Times New Roman"/>
                <w:b/>
                <w:bCs/>
                <w:sz w:val="15"/>
                <w:szCs w:val="15"/>
                <w:lang w:val="sv-SE"/>
              </w:rPr>
              <w:t>Tipe</w:t>
            </w:r>
          </w:p>
        </w:tc>
        <w:tc>
          <w:tcPr>
            <w:tcW w:w="761" w:type="dxa"/>
            <w:tcBorders>
              <w:left w:val="nil"/>
              <w:right w:val="nil"/>
            </w:tcBorders>
            <w:shd w:val="clear" w:color="auto" w:fill="auto"/>
            <w:vAlign w:val="center"/>
          </w:tcPr>
          <w:p w14:paraId="1675972E" w14:textId="77777777" w:rsidR="006A321F" w:rsidRPr="007B7DD8" w:rsidRDefault="006A321F" w:rsidP="00D32EEC">
            <w:pPr>
              <w:tabs>
                <w:tab w:val="left" w:pos="3686"/>
              </w:tabs>
              <w:ind w:left="0" w:firstLine="0"/>
              <w:rPr>
                <w:rFonts w:cs="Times New Roman"/>
                <w:b/>
                <w:bCs/>
                <w:sz w:val="15"/>
                <w:szCs w:val="15"/>
                <w:lang w:val="sv-SE"/>
              </w:rPr>
            </w:pPr>
            <w:r w:rsidRPr="007B7DD8">
              <w:rPr>
                <w:rFonts w:cs="Times New Roman"/>
                <w:b/>
                <w:bCs/>
                <w:sz w:val="15"/>
                <w:szCs w:val="15"/>
                <w:lang w:val="sv-SE"/>
              </w:rPr>
              <w:t>Dimensi (mm)</w:t>
            </w:r>
          </w:p>
        </w:tc>
        <w:tc>
          <w:tcPr>
            <w:tcW w:w="855" w:type="dxa"/>
            <w:tcBorders>
              <w:left w:val="nil"/>
              <w:right w:val="nil"/>
            </w:tcBorders>
            <w:shd w:val="clear" w:color="auto" w:fill="auto"/>
            <w:vAlign w:val="center"/>
          </w:tcPr>
          <w:p w14:paraId="38358A1E" w14:textId="77777777" w:rsidR="006A321F" w:rsidRPr="007B7DD8" w:rsidRDefault="006A321F" w:rsidP="00D32EEC">
            <w:pPr>
              <w:tabs>
                <w:tab w:val="left" w:pos="3686"/>
              </w:tabs>
              <w:ind w:left="0" w:firstLine="0"/>
              <w:rPr>
                <w:rFonts w:cs="Times New Roman"/>
                <w:b/>
                <w:bCs/>
                <w:sz w:val="15"/>
                <w:szCs w:val="15"/>
                <w:lang w:val="sv-SE"/>
              </w:rPr>
            </w:pPr>
            <w:r w:rsidRPr="007B7DD8">
              <w:rPr>
                <w:rFonts w:cs="Times New Roman"/>
                <w:b/>
                <w:bCs/>
                <w:sz w:val="15"/>
                <w:szCs w:val="15"/>
                <w:lang w:val="sv-SE"/>
              </w:rPr>
              <w:t>Tulangan</w:t>
            </w:r>
          </w:p>
        </w:tc>
        <w:tc>
          <w:tcPr>
            <w:tcW w:w="873" w:type="dxa"/>
            <w:tcBorders>
              <w:left w:val="nil"/>
              <w:right w:val="nil"/>
            </w:tcBorders>
            <w:shd w:val="clear" w:color="auto" w:fill="auto"/>
            <w:vAlign w:val="center"/>
          </w:tcPr>
          <w:p w14:paraId="79006288" w14:textId="77777777" w:rsidR="006A321F" w:rsidRPr="007B7DD8" w:rsidRDefault="006A321F" w:rsidP="00D32EEC">
            <w:pPr>
              <w:tabs>
                <w:tab w:val="left" w:pos="3686"/>
              </w:tabs>
              <w:ind w:left="0" w:firstLine="0"/>
              <w:rPr>
                <w:rFonts w:cs="Times New Roman"/>
                <w:b/>
                <w:bCs/>
                <w:sz w:val="15"/>
                <w:szCs w:val="15"/>
                <w:lang w:val="sv-SE"/>
              </w:rPr>
            </w:pPr>
            <w:r w:rsidRPr="007B7DD8">
              <w:rPr>
                <w:rFonts w:cs="Times New Roman"/>
                <w:b/>
                <w:bCs/>
                <w:sz w:val="15"/>
                <w:szCs w:val="15"/>
                <w:lang w:val="sv-SE"/>
              </w:rPr>
              <w:t>Tumpuan</w:t>
            </w:r>
          </w:p>
        </w:tc>
        <w:tc>
          <w:tcPr>
            <w:tcW w:w="890" w:type="dxa"/>
            <w:tcBorders>
              <w:left w:val="nil"/>
              <w:right w:val="nil"/>
            </w:tcBorders>
            <w:shd w:val="clear" w:color="auto" w:fill="auto"/>
            <w:vAlign w:val="center"/>
          </w:tcPr>
          <w:p w14:paraId="1ED1001B" w14:textId="77777777" w:rsidR="006A321F" w:rsidRPr="007B7DD8" w:rsidRDefault="006A321F" w:rsidP="00D32EEC">
            <w:pPr>
              <w:tabs>
                <w:tab w:val="left" w:pos="3686"/>
              </w:tabs>
              <w:ind w:left="0" w:firstLine="0"/>
              <w:rPr>
                <w:rFonts w:cs="Times New Roman"/>
                <w:b/>
                <w:bCs/>
                <w:sz w:val="15"/>
                <w:szCs w:val="15"/>
                <w:lang w:val="sv-SE"/>
              </w:rPr>
            </w:pPr>
            <w:r w:rsidRPr="007B7DD8">
              <w:rPr>
                <w:rFonts w:cs="Times New Roman"/>
                <w:b/>
                <w:bCs/>
                <w:sz w:val="15"/>
                <w:szCs w:val="15"/>
                <w:lang w:val="sv-SE"/>
              </w:rPr>
              <w:t>Lapangan</w:t>
            </w:r>
          </w:p>
        </w:tc>
      </w:tr>
      <w:tr w:rsidR="006A321F" w:rsidRPr="007B7DD8" w14:paraId="3EC78D05" w14:textId="77777777" w:rsidTr="00D32EEC">
        <w:trPr>
          <w:trHeight w:val="45"/>
        </w:trPr>
        <w:tc>
          <w:tcPr>
            <w:tcW w:w="509" w:type="dxa"/>
            <w:vMerge w:val="restart"/>
            <w:tcBorders>
              <w:left w:val="nil"/>
              <w:right w:val="nil"/>
            </w:tcBorders>
            <w:shd w:val="clear" w:color="auto" w:fill="auto"/>
            <w:vAlign w:val="center"/>
          </w:tcPr>
          <w:p w14:paraId="6F93F7AB" w14:textId="77777777" w:rsidR="006A321F" w:rsidRPr="007B7DD8" w:rsidRDefault="006A321F" w:rsidP="00D32EEC">
            <w:pPr>
              <w:tabs>
                <w:tab w:val="left" w:pos="3686"/>
              </w:tabs>
              <w:ind w:left="0" w:firstLine="0"/>
              <w:rPr>
                <w:rFonts w:cs="Times New Roman"/>
                <w:b/>
                <w:bCs/>
                <w:sz w:val="15"/>
                <w:szCs w:val="15"/>
                <w:lang w:val="sv-SE"/>
              </w:rPr>
            </w:pPr>
            <w:r>
              <w:rPr>
                <w:rFonts w:cs="Times New Roman"/>
                <w:b/>
                <w:bCs/>
                <w:sz w:val="15"/>
                <w:szCs w:val="15"/>
                <w:lang w:val="sv-SE"/>
              </w:rPr>
              <w:t>BL</w:t>
            </w:r>
          </w:p>
        </w:tc>
        <w:tc>
          <w:tcPr>
            <w:tcW w:w="761" w:type="dxa"/>
            <w:vMerge w:val="restart"/>
            <w:tcBorders>
              <w:left w:val="nil"/>
              <w:right w:val="nil"/>
            </w:tcBorders>
            <w:vAlign w:val="center"/>
          </w:tcPr>
          <w:p w14:paraId="1A913BB5" w14:textId="62AAF4AB" w:rsidR="006A321F" w:rsidRPr="007B7DD8" w:rsidRDefault="006A321F" w:rsidP="00D32EEC">
            <w:pPr>
              <w:tabs>
                <w:tab w:val="left" w:pos="3686"/>
              </w:tabs>
              <w:ind w:left="0" w:firstLine="0"/>
              <w:rPr>
                <w:rFonts w:cs="Times New Roman"/>
                <w:sz w:val="15"/>
                <w:szCs w:val="15"/>
                <w:lang w:val="sv-SE"/>
              </w:rPr>
            </w:pPr>
            <w:r>
              <w:rPr>
                <w:rFonts w:cs="Times New Roman"/>
                <w:sz w:val="15"/>
                <w:szCs w:val="15"/>
                <w:lang w:val="sv-SE"/>
              </w:rPr>
              <w:t>20/35</w:t>
            </w:r>
          </w:p>
        </w:tc>
        <w:tc>
          <w:tcPr>
            <w:tcW w:w="855" w:type="dxa"/>
            <w:tcBorders>
              <w:left w:val="nil"/>
              <w:right w:val="nil"/>
            </w:tcBorders>
            <w:vAlign w:val="center"/>
          </w:tcPr>
          <w:p w14:paraId="50AC4779" w14:textId="77777777" w:rsidR="006A321F" w:rsidRPr="007B7DD8" w:rsidRDefault="006A321F" w:rsidP="00D32EEC">
            <w:pPr>
              <w:tabs>
                <w:tab w:val="left" w:pos="3686"/>
              </w:tabs>
              <w:ind w:left="0" w:firstLine="0"/>
              <w:rPr>
                <w:rFonts w:cs="Times New Roman"/>
                <w:sz w:val="15"/>
                <w:szCs w:val="15"/>
                <w:lang w:val="sv-SE"/>
              </w:rPr>
            </w:pPr>
            <w:r>
              <w:rPr>
                <w:rFonts w:cs="Times New Roman"/>
                <w:sz w:val="15"/>
                <w:szCs w:val="15"/>
                <w:lang w:val="sv-SE"/>
              </w:rPr>
              <w:t xml:space="preserve">Atas </w:t>
            </w:r>
          </w:p>
        </w:tc>
        <w:tc>
          <w:tcPr>
            <w:tcW w:w="873" w:type="dxa"/>
            <w:tcBorders>
              <w:left w:val="nil"/>
              <w:right w:val="nil"/>
            </w:tcBorders>
            <w:vAlign w:val="center"/>
          </w:tcPr>
          <w:p w14:paraId="7C3EDA0D" w14:textId="5B07BE24" w:rsidR="006A321F" w:rsidRPr="007B7DD8" w:rsidRDefault="001850AD" w:rsidP="00D32EEC">
            <w:pPr>
              <w:tabs>
                <w:tab w:val="left" w:pos="3686"/>
              </w:tabs>
              <w:ind w:left="0" w:firstLine="0"/>
              <w:rPr>
                <w:rFonts w:cs="Times New Roman"/>
                <w:sz w:val="15"/>
                <w:szCs w:val="15"/>
                <w:lang w:val="sv-SE"/>
              </w:rPr>
            </w:pPr>
            <w:r>
              <w:rPr>
                <w:rFonts w:cs="Times New Roman"/>
                <w:sz w:val="15"/>
                <w:szCs w:val="15"/>
                <w:lang w:val="sv-SE"/>
              </w:rPr>
              <w:t>4</w:t>
            </w:r>
            <w:r w:rsidR="006A321F">
              <w:rPr>
                <w:rFonts w:cs="Times New Roman"/>
                <w:sz w:val="15"/>
                <w:szCs w:val="15"/>
                <w:lang w:val="sv-SE"/>
              </w:rPr>
              <w:t>D16</w:t>
            </w:r>
          </w:p>
        </w:tc>
        <w:tc>
          <w:tcPr>
            <w:tcW w:w="890" w:type="dxa"/>
            <w:tcBorders>
              <w:left w:val="nil"/>
              <w:right w:val="nil"/>
            </w:tcBorders>
            <w:vAlign w:val="center"/>
          </w:tcPr>
          <w:p w14:paraId="1240108C" w14:textId="77777777" w:rsidR="006A321F" w:rsidRPr="007B7DD8" w:rsidRDefault="006A321F" w:rsidP="00D32EEC">
            <w:pPr>
              <w:tabs>
                <w:tab w:val="left" w:pos="3686"/>
              </w:tabs>
              <w:ind w:left="0" w:firstLine="0"/>
              <w:rPr>
                <w:rFonts w:cs="Times New Roman"/>
                <w:sz w:val="15"/>
                <w:szCs w:val="15"/>
                <w:lang w:val="sv-SE"/>
              </w:rPr>
            </w:pPr>
            <w:r>
              <w:rPr>
                <w:rFonts w:cs="Times New Roman"/>
                <w:sz w:val="15"/>
                <w:szCs w:val="15"/>
                <w:lang w:val="sv-SE"/>
              </w:rPr>
              <w:t>2D16</w:t>
            </w:r>
          </w:p>
        </w:tc>
      </w:tr>
      <w:tr w:rsidR="006A321F" w:rsidRPr="007B7DD8" w14:paraId="4A855CEB" w14:textId="77777777" w:rsidTr="00D32EEC">
        <w:trPr>
          <w:trHeight w:val="45"/>
        </w:trPr>
        <w:tc>
          <w:tcPr>
            <w:tcW w:w="509" w:type="dxa"/>
            <w:vMerge/>
            <w:tcBorders>
              <w:left w:val="nil"/>
              <w:right w:val="nil"/>
            </w:tcBorders>
            <w:shd w:val="clear" w:color="auto" w:fill="auto"/>
            <w:vAlign w:val="center"/>
          </w:tcPr>
          <w:p w14:paraId="0879E192" w14:textId="77777777" w:rsidR="006A321F" w:rsidRPr="007B7DD8" w:rsidRDefault="006A321F" w:rsidP="00D32EEC">
            <w:pPr>
              <w:tabs>
                <w:tab w:val="left" w:pos="3686"/>
              </w:tabs>
              <w:ind w:left="0" w:firstLine="0"/>
              <w:rPr>
                <w:rFonts w:cs="Times New Roman"/>
                <w:b/>
                <w:bCs/>
                <w:sz w:val="15"/>
                <w:szCs w:val="15"/>
                <w:lang w:val="sv-SE"/>
              </w:rPr>
            </w:pPr>
          </w:p>
        </w:tc>
        <w:tc>
          <w:tcPr>
            <w:tcW w:w="761" w:type="dxa"/>
            <w:vMerge/>
            <w:tcBorders>
              <w:left w:val="nil"/>
              <w:right w:val="nil"/>
            </w:tcBorders>
            <w:vAlign w:val="center"/>
          </w:tcPr>
          <w:p w14:paraId="46CF4EF8" w14:textId="77777777" w:rsidR="006A321F" w:rsidRPr="007B7DD8" w:rsidRDefault="006A321F" w:rsidP="00D32EEC">
            <w:pPr>
              <w:tabs>
                <w:tab w:val="left" w:pos="3686"/>
              </w:tabs>
              <w:ind w:left="0" w:firstLine="0"/>
              <w:rPr>
                <w:rFonts w:cs="Times New Roman"/>
                <w:sz w:val="15"/>
                <w:szCs w:val="15"/>
                <w:lang w:val="sv-SE"/>
              </w:rPr>
            </w:pPr>
          </w:p>
        </w:tc>
        <w:tc>
          <w:tcPr>
            <w:tcW w:w="855" w:type="dxa"/>
            <w:tcBorders>
              <w:left w:val="nil"/>
              <w:right w:val="nil"/>
            </w:tcBorders>
            <w:vAlign w:val="center"/>
          </w:tcPr>
          <w:p w14:paraId="1A154B06" w14:textId="77777777" w:rsidR="006A321F" w:rsidRPr="007B7DD8" w:rsidRDefault="006A321F" w:rsidP="00D32EEC">
            <w:pPr>
              <w:tabs>
                <w:tab w:val="left" w:pos="3686"/>
              </w:tabs>
              <w:ind w:left="0" w:firstLine="0"/>
              <w:rPr>
                <w:rFonts w:cs="Times New Roman"/>
                <w:sz w:val="15"/>
                <w:szCs w:val="15"/>
                <w:lang w:val="sv-SE"/>
              </w:rPr>
            </w:pPr>
            <w:r>
              <w:rPr>
                <w:rFonts w:cs="Times New Roman"/>
                <w:sz w:val="15"/>
                <w:szCs w:val="15"/>
                <w:lang w:val="sv-SE"/>
              </w:rPr>
              <w:t xml:space="preserve">Bawah </w:t>
            </w:r>
          </w:p>
        </w:tc>
        <w:tc>
          <w:tcPr>
            <w:tcW w:w="873" w:type="dxa"/>
            <w:tcBorders>
              <w:left w:val="nil"/>
              <w:right w:val="nil"/>
            </w:tcBorders>
            <w:vAlign w:val="center"/>
          </w:tcPr>
          <w:p w14:paraId="3DEBF13B" w14:textId="1C528F86" w:rsidR="006A321F" w:rsidRPr="007B7DD8" w:rsidRDefault="001850AD" w:rsidP="00D32EEC">
            <w:pPr>
              <w:tabs>
                <w:tab w:val="left" w:pos="3686"/>
              </w:tabs>
              <w:ind w:left="0" w:firstLine="0"/>
              <w:rPr>
                <w:rFonts w:cs="Times New Roman"/>
                <w:sz w:val="15"/>
                <w:szCs w:val="15"/>
                <w:lang w:val="sv-SE"/>
              </w:rPr>
            </w:pPr>
            <w:r>
              <w:rPr>
                <w:rFonts w:cs="Times New Roman"/>
                <w:sz w:val="15"/>
                <w:szCs w:val="15"/>
                <w:lang w:val="sv-SE"/>
              </w:rPr>
              <w:t>3</w:t>
            </w:r>
            <w:r w:rsidR="006A321F">
              <w:rPr>
                <w:rFonts w:cs="Times New Roman"/>
                <w:sz w:val="15"/>
                <w:szCs w:val="15"/>
                <w:lang w:val="sv-SE"/>
              </w:rPr>
              <w:t>D16</w:t>
            </w:r>
          </w:p>
        </w:tc>
        <w:tc>
          <w:tcPr>
            <w:tcW w:w="890" w:type="dxa"/>
            <w:tcBorders>
              <w:left w:val="nil"/>
              <w:right w:val="nil"/>
            </w:tcBorders>
            <w:vAlign w:val="center"/>
          </w:tcPr>
          <w:p w14:paraId="1F924C49" w14:textId="32EC55A2" w:rsidR="006A321F" w:rsidRPr="007B7DD8" w:rsidRDefault="001850AD" w:rsidP="00D32EEC">
            <w:pPr>
              <w:tabs>
                <w:tab w:val="left" w:pos="3686"/>
              </w:tabs>
              <w:ind w:left="0" w:firstLine="0"/>
              <w:rPr>
                <w:rFonts w:cs="Times New Roman"/>
                <w:sz w:val="15"/>
                <w:szCs w:val="15"/>
                <w:lang w:val="sv-SE"/>
              </w:rPr>
            </w:pPr>
            <w:r>
              <w:rPr>
                <w:rFonts w:cs="Times New Roman"/>
                <w:sz w:val="15"/>
                <w:szCs w:val="15"/>
                <w:lang w:val="sv-SE"/>
              </w:rPr>
              <w:t>3</w:t>
            </w:r>
            <w:r w:rsidR="006A321F">
              <w:rPr>
                <w:rFonts w:cs="Times New Roman"/>
                <w:sz w:val="15"/>
                <w:szCs w:val="15"/>
                <w:lang w:val="sv-SE"/>
              </w:rPr>
              <w:t>D16</w:t>
            </w:r>
          </w:p>
        </w:tc>
      </w:tr>
      <w:tr w:rsidR="006A321F" w:rsidRPr="007B7DD8" w14:paraId="42E6840C" w14:textId="77777777" w:rsidTr="00D32EEC">
        <w:trPr>
          <w:trHeight w:val="45"/>
        </w:trPr>
        <w:tc>
          <w:tcPr>
            <w:tcW w:w="509" w:type="dxa"/>
            <w:vMerge/>
            <w:tcBorders>
              <w:left w:val="nil"/>
              <w:right w:val="nil"/>
            </w:tcBorders>
            <w:shd w:val="clear" w:color="auto" w:fill="auto"/>
            <w:vAlign w:val="center"/>
          </w:tcPr>
          <w:p w14:paraId="794A7963" w14:textId="77777777" w:rsidR="006A321F" w:rsidRPr="007B7DD8" w:rsidRDefault="006A321F" w:rsidP="00D32EEC">
            <w:pPr>
              <w:tabs>
                <w:tab w:val="left" w:pos="3686"/>
              </w:tabs>
              <w:ind w:left="0" w:firstLine="0"/>
              <w:rPr>
                <w:rFonts w:cs="Times New Roman"/>
                <w:b/>
                <w:bCs/>
                <w:sz w:val="15"/>
                <w:szCs w:val="15"/>
                <w:lang w:val="sv-SE"/>
              </w:rPr>
            </w:pPr>
          </w:p>
        </w:tc>
        <w:tc>
          <w:tcPr>
            <w:tcW w:w="761" w:type="dxa"/>
            <w:vMerge/>
            <w:tcBorders>
              <w:left w:val="nil"/>
              <w:right w:val="nil"/>
            </w:tcBorders>
            <w:vAlign w:val="center"/>
          </w:tcPr>
          <w:p w14:paraId="391FB8E3" w14:textId="77777777" w:rsidR="006A321F" w:rsidRPr="007B7DD8" w:rsidRDefault="006A321F" w:rsidP="00D32EEC">
            <w:pPr>
              <w:tabs>
                <w:tab w:val="left" w:pos="3686"/>
              </w:tabs>
              <w:ind w:left="0" w:firstLine="0"/>
              <w:rPr>
                <w:rFonts w:cs="Times New Roman"/>
                <w:sz w:val="15"/>
                <w:szCs w:val="15"/>
                <w:lang w:val="sv-SE"/>
              </w:rPr>
            </w:pPr>
          </w:p>
        </w:tc>
        <w:tc>
          <w:tcPr>
            <w:tcW w:w="855" w:type="dxa"/>
            <w:tcBorders>
              <w:left w:val="nil"/>
              <w:right w:val="nil"/>
            </w:tcBorders>
            <w:vAlign w:val="center"/>
          </w:tcPr>
          <w:p w14:paraId="1104A1ED" w14:textId="77777777" w:rsidR="006A321F" w:rsidRPr="007B7DD8" w:rsidRDefault="006A321F" w:rsidP="00D32EEC">
            <w:pPr>
              <w:tabs>
                <w:tab w:val="left" w:pos="3686"/>
              </w:tabs>
              <w:ind w:left="0" w:firstLine="0"/>
              <w:rPr>
                <w:rFonts w:cs="Times New Roman"/>
                <w:sz w:val="15"/>
                <w:szCs w:val="15"/>
                <w:lang w:val="sv-SE"/>
              </w:rPr>
            </w:pPr>
            <w:r>
              <w:rPr>
                <w:rFonts w:cs="Times New Roman"/>
                <w:sz w:val="15"/>
                <w:szCs w:val="15"/>
                <w:lang w:val="sv-SE"/>
              </w:rPr>
              <w:t xml:space="preserve">Sengkang </w:t>
            </w:r>
          </w:p>
        </w:tc>
        <w:tc>
          <w:tcPr>
            <w:tcW w:w="873" w:type="dxa"/>
            <w:tcBorders>
              <w:left w:val="nil"/>
              <w:right w:val="nil"/>
            </w:tcBorders>
            <w:vAlign w:val="center"/>
          </w:tcPr>
          <w:p w14:paraId="79C4C32E" w14:textId="77777777" w:rsidR="006A321F" w:rsidRPr="007B7DD8" w:rsidRDefault="006A321F" w:rsidP="00D32EEC">
            <w:pPr>
              <w:tabs>
                <w:tab w:val="left" w:pos="3686"/>
              </w:tabs>
              <w:ind w:left="0" w:firstLine="0"/>
              <w:rPr>
                <w:rFonts w:cs="Times New Roman"/>
                <w:sz w:val="15"/>
                <w:szCs w:val="15"/>
                <w:lang w:val="sv-SE"/>
              </w:rPr>
            </w:pPr>
            <m:oMath>
              <m:r>
                <w:rPr>
                  <w:rFonts w:ascii="Cambria Math" w:hAnsi="Cambria Math" w:cs="Times New Roman"/>
                  <w:sz w:val="15"/>
                  <w:szCs w:val="15"/>
                  <w:lang w:val="sv-SE"/>
                </w:rPr>
                <m:t>∅</m:t>
              </m:r>
            </m:oMath>
            <w:r w:rsidRPr="007B7DD8">
              <w:rPr>
                <w:rFonts w:eastAsiaTheme="minorEastAsia" w:cs="Times New Roman"/>
                <w:sz w:val="15"/>
                <w:szCs w:val="15"/>
                <w:lang w:val="sv-SE"/>
              </w:rPr>
              <w:t>8-</w:t>
            </w:r>
            <w:r>
              <w:rPr>
                <w:rFonts w:eastAsiaTheme="minorEastAsia" w:cs="Times New Roman"/>
                <w:sz w:val="15"/>
                <w:szCs w:val="15"/>
                <w:lang w:val="sv-SE"/>
              </w:rPr>
              <w:t>1</w:t>
            </w:r>
            <w:r w:rsidRPr="007B7DD8">
              <w:rPr>
                <w:rFonts w:eastAsiaTheme="minorEastAsia" w:cs="Times New Roman"/>
                <w:sz w:val="15"/>
                <w:szCs w:val="15"/>
                <w:lang w:val="sv-SE"/>
              </w:rPr>
              <w:t>00</w:t>
            </w:r>
          </w:p>
        </w:tc>
        <w:tc>
          <w:tcPr>
            <w:tcW w:w="890" w:type="dxa"/>
            <w:tcBorders>
              <w:left w:val="nil"/>
              <w:right w:val="nil"/>
            </w:tcBorders>
            <w:vAlign w:val="center"/>
          </w:tcPr>
          <w:p w14:paraId="0C80C3DC" w14:textId="58161E9D" w:rsidR="006A321F" w:rsidRPr="007B7DD8" w:rsidRDefault="006A321F" w:rsidP="00D32EEC">
            <w:pPr>
              <w:tabs>
                <w:tab w:val="left" w:pos="3686"/>
              </w:tabs>
              <w:ind w:left="0" w:firstLine="0"/>
              <w:rPr>
                <w:rFonts w:cs="Times New Roman"/>
                <w:sz w:val="15"/>
                <w:szCs w:val="15"/>
                <w:lang w:val="sv-SE"/>
              </w:rPr>
            </w:pPr>
            <m:oMath>
              <m:r>
                <w:rPr>
                  <w:rFonts w:ascii="Cambria Math" w:hAnsi="Cambria Math" w:cs="Times New Roman"/>
                  <w:sz w:val="15"/>
                  <w:szCs w:val="15"/>
                  <w:lang w:val="sv-SE"/>
                </w:rPr>
                <m:t>∅</m:t>
              </m:r>
            </m:oMath>
            <w:r w:rsidRPr="007B7DD8">
              <w:rPr>
                <w:rFonts w:eastAsiaTheme="minorEastAsia" w:cs="Times New Roman"/>
                <w:sz w:val="15"/>
                <w:szCs w:val="15"/>
                <w:lang w:val="sv-SE"/>
              </w:rPr>
              <w:t>8-</w:t>
            </w:r>
            <w:r>
              <w:rPr>
                <w:rFonts w:eastAsiaTheme="minorEastAsia" w:cs="Times New Roman"/>
                <w:sz w:val="15"/>
                <w:szCs w:val="15"/>
                <w:lang w:val="sv-SE"/>
              </w:rPr>
              <w:t>1</w:t>
            </w:r>
            <w:r w:rsidR="001850AD">
              <w:rPr>
                <w:rFonts w:eastAsiaTheme="minorEastAsia" w:cs="Times New Roman"/>
                <w:sz w:val="15"/>
                <w:szCs w:val="15"/>
                <w:lang w:val="sv-SE"/>
              </w:rPr>
              <w:t>4</w:t>
            </w:r>
            <w:r w:rsidRPr="007B7DD8">
              <w:rPr>
                <w:rFonts w:eastAsiaTheme="minorEastAsia" w:cs="Times New Roman"/>
                <w:sz w:val="15"/>
                <w:szCs w:val="15"/>
                <w:lang w:val="sv-SE"/>
              </w:rPr>
              <w:t>0</w:t>
            </w:r>
          </w:p>
        </w:tc>
      </w:tr>
    </w:tbl>
    <w:p w14:paraId="7D70BC56" w14:textId="77777777" w:rsidR="00807B8A" w:rsidRDefault="00807B8A" w:rsidP="00807B8A">
      <w:pPr>
        <w:pStyle w:val="ListParagraph"/>
        <w:ind w:left="426" w:firstLine="0"/>
        <w:rPr>
          <w:rFonts w:cs="Times New Roman"/>
          <w:b/>
          <w:bCs/>
          <w:sz w:val="20"/>
          <w:szCs w:val="20"/>
          <w:lang w:val="sv-SE"/>
        </w:rPr>
      </w:pPr>
    </w:p>
    <w:p w14:paraId="5C2C154E" w14:textId="2671F92B" w:rsidR="001F62FA" w:rsidRDefault="001850AD" w:rsidP="001F62FA">
      <w:pPr>
        <w:pStyle w:val="ListParagraph"/>
        <w:numPr>
          <w:ilvl w:val="0"/>
          <w:numId w:val="3"/>
        </w:numPr>
        <w:ind w:left="426" w:hanging="426"/>
        <w:rPr>
          <w:rFonts w:cs="Times New Roman"/>
          <w:b/>
          <w:bCs/>
          <w:sz w:val="20"/>
          <w:szCs w:val="20"/>
          <w:lang w:val="sv-SE"/>
        </w:rPr>
      </w:pPr>
      <w:r w:rsidRPr="001850AD">
        <w:rPr>
          <w:rFonts w:cs="Times New Roman"/>
          <w:b/>
          <w:bCs/>
          <w:sz w:val="20"/>
          <w:szCs w:val="20"/>
          <w:lang w:val="sv-SE"/>
        </w:rPr>
        <w:t>Perencanaan Tangga</w:t>
      </w:r>
    </w:p>
    <w:p w14:paraId="55C7CB06" w14:textId="77777777" w:rsidR="001F62FA" w:rsidRDefault="001F62FA" w:rsidP="001F62FA">
      <w:pPr>
        <w:ind w:left="0" w:firstLine="0"/>
        <w:rPr>
          <w:rFonts w:eastAsiaTheme="minorEastAsia"/>
          <w:b/>
          <w:bCs/>
          <w:sz w:val="20"/>
          <w:szCs w:val="20"/>
          <w:lang w:val="sv-SE"/>
        </w:rPr>
      </w:pPr>
      <w:r w:rsidRPr="001F62FA">
        <w:rPr>
          <w:sz w:val="20"/>
          <w:szCs w:val="20"/>
          <w:lang w:val="sv-SE"/>
        </w:rPr>
        <w:t>Direncanakan</w:t>
      </w:r>
      <w:r>
        <w:rPr>
          <w:sz w:val="20"/>
          <w:szCs w:val="20"/>
          <w:lang w:val="sv-SE"/>
        </w:rPr>
        <w:t xml:space="preserve"> pelat tangga tebal 15 cm , (</w:t>
      </w:r>
      <m:oMath>
        <m:sSubSup>
          <m:sSubSupPr>
            <m:ctrlPr>
              <w:rPr>
                <w:rFonts w:ascii="Cambria Math" w:hAnsi="Cambria Math" w:cs="Times New Roman"/>
                <w:i/>
                <w:sz w:val="20"/>
                <w:szCs w:val="20"/>
                <w:lang w:val="sv-SE"/>
              </w:rPr>
            </m:ctrlPr>
          </m:sSubSupPr>
          <m:e>
            <m:r>
              <w:rPr>
                <w:rFonts w:ascii="Cambria Math" w:hAnsi="Cambria Math" w:cs="Times New Roman"/>
                <w:sz w:val="20"/>
                <w:szCs w:val="20"/>
                <w:lang w:val="sv-SE"/>
              </w:rPr>
              <m:t>f</m:t>
            </m:r>
          </m:e>
          <m:sub>
            <m:r>
              <w:rPr>
                <w:rFonts w:ascii="Cambria Math" w:hAnsi="Cambria Math" w:cs="Times New Roman"/>
                <w:sz w:val="20"/>
                <w:szCs w:val="20"/>
                <w:lang w:val="sv-SE"/>
              </w:rPr>
              <m:t>c</m:t>
            </m:r>
          </m:sub>
          <m:sup>
            <m:r>
              <w:rPr>
                <w:rFonts w:ascii="Cambria Math" w:hAnsi="Cambria Math" w:cs="Times New Roman"/>
                <w:sz w:val="20"/>
                <w:szCs w:val="20"/>
                <w:lang w:val="sv-SE"/>
              </w:rPr>
              <m:t>'</m:t>
            </m:r>
          </m:sup>
        </m:sSubSup>
      </m:oMath>
      <w:r>
        <w:rPr>
          <w:sz w:val="20"/>
          <w:szCs w:val="20"/>
          <w:lang w:val="sv-SE"/>
        </w:rPr>
        <w:t>) = 25 M</w:t>
      </w:r>
      <w:r w:rsidR="00C568F4">
        <w:rPr>
          <w:sz w:val="20"/>
          <w:szCs w:val="20"/>
          <w:lang w:val="sv-SE"/>
        </w:rPr>
        <w:t>p</w:t>
      </w:r>
      <w:r>
        <w:rPr>
          <w:sz w:val="20"/>
          <w:szCs w:val="20"/>
          <w:lang w:val="sv-SE"/>
        </w:rPr>
        <w:t>a</w:t>
      </w:r>
      <w:r w:rsidR="00C568F4">
        <w:rPr>
          <w:sz w:val="20"/>
          <w:szCs w:val="20"/>
          <w:lang w:val="sv-SE"/>
        </w:rPr>
        <w:t xml:space="preserve"> dan (</w:t>
      </w:r>
      <m:oMath>
        <m:sSub>
          <m:sSubPr>
            <m:ctrlPr>
              <w:rPr>
                <w:rFonts w:ascii="Cambria Math" w:hAnsi="Cambria Math" w:cs="Times New Roman"/>
                <w:i/>
                <w:sz w:val="20"/>
                <w:szCs w:val="20"/>
                <w:lang w:val="sv-SE"/>
              </w:rPr>
            </m:ctrlPr>
          </m:sSubPr>
          <m:e>
            <m:r>
              <w:rPr>
                <w:rFonts w:ascii="Cambria Math" w:hAnsi="Cambria Math" w:cs="Times New Roman"/>
                <w:sz w:val="20"/>
                <w:szCs w:val="20"/>
                <w:lang w:val="sv-SE"/>
              </w:rPr>
              <m:t>f</m:t>
            </m:r>
          </m:e>
          <m:sub>
            <m:r>
              <w:rPr>
                <w:rFonts w:ascii="Cambria Math" w:hAnsi="Cambria Math" w:cs="Times New Roman"/>
                <w:sz w:val="20"/>
                <w:szCs w:val="20"/>
                <w:lang w:val="sv-SE"/>
              </w:rPr>
              <m:t>y</m:t>
            </m:r>
          </m:sub>
        </m:sSub>
      </m:oMath>
      <w:r w:rsidR="00C568F4">
        <w:rPr>
          <w:rFonts w:eastAsiaTheme="minorEastAsia"/>
          <w:sz w:val="20"/>
          <w:szCs w:val="20"/>
          <w:lang w:val="sv-SE"/>
        </w:rPr>
        <w:t xml:space="preserve">)  = 420 Mpa. Gaya dalam pelat tangga didapatkan dari hasil perhitungan dan analisis beban, diperoleh nilai terbesar momen Mu tangga = 40842400 Nmm dan Mu lapangan = 32624400 Nmm. Didapat tulangan  yang digunakan seperti </w:t>
      </w:r>
      <w:r w:rsidR="00C568F4">
        <w:rPr>
          <w:rFonts w:eastAsiaTheme="minorEastAsia"/>
          <w:b/>
          <w:bCs/>
          <w:sz w:val="20"/>
          <w:szCs w:val="20"/>
          <w:lang w:val="sv-SE"/>
        </w:rPr>
        <w:t>Tabel 4.</w:t>
      </w:r>
    </w:p>
    <w:p w14:paraId="421251C8" w14:textId="77777777" w:rsidR="00C2582D" w:rsidRDefault="00C2582D" w:rsidP="001F62FA">
      <w:pPr>
        <w:ind w:left="0" w:firstLine="0"/>
        <w:rPr>
          <w:rFonts w:eastAsiaTheme="minorEastAsia"/>
          <w:b/>
          <w:bCs/>
          <w:sz w:val="20"/>
          <w:szCs w:val="20"/>
          <w:lang w:val="sv-SE"/>
        </w:rPr>
      </w:pPr>
    </w:p>
    <w:p w14:paraId="338451E7" w14:textId="1FE932FB" w:rsidR="00C2582D" w:rsidRPr="00807B8A" w:rsidRDefault="00C2582D" w:rsidP="00C2582D">
      <w:pPr>
        <w:rPr>
          <w:rFonts w:eastAsiaTheme="minorEastAsia"/>
          <w:sz w:val="20"/>
          <w:szCs w:val="20"/>
          <w:lang w:val="sv-SE"/>
        </w:rPr>
      </w:pPr>
      <w:r w:rsidRPr="00807B8A">
        <w:rPr>
          <w:b/>
          <w:bCs/>
          <w:sz w:val="20"/>
          <w:szCs w:val="20"/>
        </w:rPr>
        <w:t xml:space="preserve">Tabel </w:t>
      </w:r>
      <w:r w:rsidRPr="00807B8A">
        <w:rPr>
          <w:b/>
          <w:bCs/>
          <w:sz w:val="20"/>
          <w:szCs w:val="20"/>
        </w:rPr>
        <w:fldChar w:fldCharType="begin"/>
      </w:r>
      <w:r w:rsidRPr="00807B8A">
        <w:rPr>
          <w:b/>
          <w:bCs/>
          <w:sz w:val="20"/>
          <w:szCs w:val="20"/>
        </w:rPr>
        <w:instrText xml:space="preserve"> SEQ Tabel \* ARABIC </w:instrText>
      </w:r>
      <w:r w:rsidRPr="00807B8A">
        <w:rPr>
          <w:b/>
          <w:bCs/>
          <w:sz w:val="20"/>
          <w:szCs w:val="20"/>
        </w:rPr>
        <w:fldChar w:fldCharType="separate"/>
      </w:r>
      <w:r w:rsidR="00A12E4F">
        <w:rPr>
          <w:b/>
          <w:bCs/>
          <w:noProof/>
          <w:sz w:val="20"/>
          <w:szCs w:val="20"/>
        </w:rPr>
        <w:t>4</w:t>
      </w:r>
      <w:r w:rsidRPr="00807B8A">
        <w:rPr>
          <w:b/>
          <w:bCs/>
          <w:sz w:val="20"/>
          <w:szCs w:val="20"/>
        </w:rPr>
        <w:fldChar w:fldCharType="end"/>
      </w:r>
      <w:r w:rsidRPr="00807B8A">
        <w:rPr>
          <w:b/>
          <w:bCs/>
          <w:sz w:val="20"/>
          <w:szCs w:val="20"/>
        </w:rPr>
        <w:t xml:space="preserve">. </w:t>
      </w:r>
      <w:proofErr w:type="spellStart"/>
      <w:r w:rsidRPr="00807B8A">
        <w:rPr>
          <w:sz w:val="20"/>
          <w:szCs w:val="20"/>
        </w:rPr>
        <w:t>Rekapitulasi</w:t>
      </w:r>
      <w:proofErr w:type="spellEnd"/>
      <w:r w:rsidRPr="00807B8A">
        <w:rPr>
          <w:sz w:val="20"/>
          <w:szCs w:val="20"/>
        </w:rPr>
        <w:t xml:space="preserve"> </w:t>
      </w:r>
      <w:proofErr w:type="spellStart"/>
      <w:r w:rsidRPr="00807B8A">
        <w:rPr>
          <w:sz w:val="20"/>
          <w:szCs w:val="20"/>
        </w:rPr>
        <w:t>Penulangan</w:t>
      </w:r>
      <w:proofErr w:type="spellEnd"/>
      <w:r w:rsidRPr="00807B8A">
        <w:rPr>
          <w:sz w:val="20"/>
          <w:szCs w:val="20"/>
        </w:rPr>
        <w:t xml:space="preserve"> </w:t>
      </w:r>
      <w:proofErr w:type="spellStart"/>
      <w:r w:rsidRPr="00807B8A">
        <w:rPr>
          <w:sz w:val="20"/>
          <w:szCs w:val="20"/>
        </w:rPr>
        <w:t>Pelat</w:t>
      </w:r>
      <w:proofErr w:type="spellEnd"/>
      <w:r w:rsidRPr="00807B8A">
        <w:rPr>
          <w:sz w:val="20"/>
          <w:szCs w:val="20"/>
        </w:rPr>
        <w:t xml:space="preserve"> </w:t>
      </w:r>
      <w:proofErr w:type="spellStart"/>
      <w:r w:rsidRPr="00807B8A">
        <w:rPr>
          <w:sz w:val="20"/>
          <w:szCs w:val="20"/>
        </w:rPr>
        <w:t>Tangga</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709"/>
        <w:gridCol w:w="847"/>
        <w:gridCol w:w="778"/>
      </w:tblGrid>
      <w:tr w:rsidR="00C2582D" w14:paraId="78AE1A11" w14:textId="77777777" w:rsidTr="00807B8A">
        <w:tc>
          <w:tcPr>
            <w:tcW w:w="1554" w:type="dxa"/>
            <w:vMerge w:val="restart"/>
            <w:tcBorders>
              <w:top w:val="single" w:sz="4" w:space="0" w:color="auto"/>
              <w:right w:val="single" w:sz="4" w:space="0" w:color="auto"/>
            </w:tcBorders>
            <w:vAlign w:val="center"/>
          </w:tcPr>
          <w:p w14:paraId="5AC56303" w14:textId="1F9ACED7" w:rsidR="00C2582D" w:rsidRPr="00C568F4" w:rsidRDefault="00C2582D" w:rsidP="00C568F4">
            <w:pPr>
              <w:ind w:left="0" w:firstLine="0"/>
              <w:jc w:val="center"/>
              <w:rPr>
                <w:b/>
                <w:bCs/>
                <w:sz w:val="20"/>
                <w:szCs w:val="20"/>
                <w:lang w:val="sv-SE"/>
              </w:rPr>
            </w:pPr>
            <w:r w:rsidRPr="007B7DD8">
              <w:rPr>
                <w:rFonts w:cs="Times New Roman"/>
                <w:b/>
                <w:bCs/>
                <w:sz w:val="15"/>
                <w:szCs w:val="15"/>
                <w:lang w:val="sv-SE"/>
              </w:rPr>
              <w:t>Tipe</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61745F93" w14:textId="558854E2" w:rsidR="00C2582D" w:rsidRDefault="00C2582D" w:rsidP="00C568F4">
            <w:pPr>
              <w:ind w:left="0" w:firstLine="0"/>
              <w:jc w:val="center"/>
              <w:rPr>
                <w:b/>
                <w:bCs/>
                <w:i/>
                <w:iCs/>
                <w:sz w:val="20"/>
                <w:szCs w:val="20"/>
                <w:lang w:val="sv-SE"/>
              </w:rPr>
            </w:pPr>
            <w:r w:rsidRPr="00A3693A">
              <w:rPr>
                <w:rFonts w:cs="Times New Roman"/>
                <w:sz w:val="15"/>
                <w:szCs w:val="15"/>
                <w:lang w:val="sv-SE"/>
              </w:rPr>
              <w:t>Tebal (mm)</w:t>
            </w:r>
          </w:p>
        </w:tc>
        <w:tc>
          <w:tcPr>
            <w:tcW w:w="1625" w:type="dxa"/>
            <w:gridSpan w:val="2"/>
            <w:tcBorders>
              <w:top w:val="single" w:sz="4" w:space="0" w:color="auto"/>
              <w:left w:val="single" w:sz="4" w:space="0" w:color="auto"/>
              <w:bottom w:val="single" w:sz="4" w:space="0" w:color="auto"/>
            </w:tcBorders>
            <w:vAlign w:val="center"/>
          </w:tcPr>
          <w:p w14:paraId="78553A65" w14:textId="10500295" w:rsidR="00C2582D" w:rsidRPr="00C2582D" w:rsidRDefault="00C2582D" w:rsidP="00C2582D">
            <w:pPr>
              <w:ind w:left="0" w:firstLine="0"/>
              <w:jc w:val="center"/>
              <w:rPr>
                <w:sz w:val="15"/>
                <w:szCs w:val="15"/>
                <w:lang w:val="sv-SE"/>
              </w:rPr>
            </w:pPr>
            <w:r w:rsidRPr="00C2582D">
              <w:rPr>
                <w:sz w:val="15"/>
                <w:szCs w:val="15"/>
                <w:lang w:val="sv-SE"/>
              </w:rPr>
              <w:t>Tulangan</w:t>
            </w:r>
          </w:p>
        </w:tc>
      </w:tr>
      <w:tr w:rsidR="00C568F4" w14:paraId="5D40BD3E" w14:textId="77777777" w:rsidTr="00807B8A">
        <w:tc>
          <w:tcPr>
            <w:tcW w:w="1554" w:type="dxa"/>
            <w:vMerge/>
            <w:tcBorders>
              <w:bottom w:val="single" w:sz="4" w:space="0" w:color="auto"/>
              <w:right w:val="single" w:sz="4" w:space="0" w:color="auto"/>
            </w:tcBorders>
          </w:tcPr>
          <w:p w14:paraId="681DFB38" w14:textId="77777777" w:rsidR="00C568F4" w:rsidRPr="00A3693A" w:rsidRDefault="00C568F4" w:rsidP="001F62FA">
            <w:pPr>
              <w:ind w:left="0" w:firstLine="0"/>
              <w:rPr>
                <w:rFonts w:cs="Times New Roman"/>
                <w:sz w:val="15"/>
                <w:szCs w:val="15"/>
                <w:lang w:val="sv-SE"/>
              </w:rPr>
            </w:pPr>
          </w:p>
        </w:tc>
        <w:tc>
          <w:tcPr>
            <w:tcW w:w="709" w:type="dxa"/>
            <w:vMerge/>
            <w:tcBorders>
              <w:top w:val="single" w:sz="4" w:space="0" w:color="auto"/>
              <w:left w:val="single" w:sz="4" w:space="0" w:color="auto"/>
              <w:bottom w:val="single" w:sz="4" w:space="0" w:color="auto"/>
              <w:right w:val="single" w:sz="4" w:space="0" w:color="auto"/>
            </w:tcBorders>
          </w:tcPr>
          <w:p w14:paraId="613B75F3" w14:textId="77777777" w:rsidR="00C568F4" w:rsidRDefault="00C568F4" w:rsidP="001F62FA">
            <w:pPr>
              <w:ind w:left="0" w:firstLine="0"/>
              <w:rPr>
                <w:b/>
                <w:bCs/>
                <w:i/>
                <w:iCs/>
                <w:sz w:val="20"/>
                <w:szCs w:val="20"/>
                <w:lang w:val="sv-SE"/>
              </w:rPr>
            </w:pPr>
          </w:p>
        </w:tc>
        <w:tc>
          <w:tcPr>
            <w:tcW w:w="847" w:type="dxa"/>
            <w:tcBorders>
              <w:top w:val="single" w:sz="4" w:space="0" w:color="auto"/>
              <w:left w:val="single" w:sz="4" w:space="0" w:color="auto"/>
              <w:bottom w:val="single" w:sz="4" w:space="0" w:color="auto"/>
            </w:tcBorders>
            <w:vAlign w:val="center"/>
          </w:tcPr>
          <w:p w14:paraId="4128C69D" w14:textId="0DEB0806" w:rsidR="00C568F4" w:rsidRPr="00C2582D" w:rsidRDefault="00C2582D" w:rsidP="00C2582D">
            <w:pPr>
              <w:ind w:left="0" w:firstLine="0"/>
              <w:jc w:val="center"/>
              <w:rPr>
                <w:sz w:val="15"/>
                <w:szCs w:val="15"/>
                <w:lang w:val="sv-SE"/>
              </w:rPr>
            </w:pPr>
            <w:r>
              <w:rPr>
                <w:sz w:val="15"/>
                <w:szCs w:val="15"/>
                <w:lang w:val="sv-SE"/>
              </w:rPr>
              <w:t>Utama</w:t>
            </w:r>
          </w:p>
        </w:tc>
        <w:tc>
          <w:tcPr>
            <w:tcW w:w="778" w:type="dxa"/>
            <w:tcBorders>
              <w:top w:val="single" w:sz="4" w:space="0" w:color="auto"/>
              <w:bottom w:val="single" w:sz="4" w:space="0" w:color="auto"/>
            </w:tcBorders>
            <w:vAlign w:val="center"/>
          </w:tcPr>
          <w:p w14:paraId="54585EFC" w14:textId="53C6D58A" w:rsidR="00C568F4" w:rsidRPr="00C2582D" w:rsidRDefault="00C2582D" w:rsidP="00C2582D">
            <w:pPr>
              <w:ind w:left="0" w:firstLine="0"/>
              <w:jc w:val="center"/>
              <w:rPr>
                <w:sz w:val="15"/>
                <w:szCs w:val="15"/>
                <w:lang w:val="sv-SE"/>
              </w:rPr>
            </w:pPr>
            <w:r>
              <w:rPr>
                <w:sz w:val="15"/>
                <w:szCs w:val="15"/>
                <w:lang w:val="sv-SE"/>
              </w:rPr>
              <w:t>Susut</w:t>
            </w:r>
          </w:p>
        </w:tc>
      </w:tr>
      <w:tr w:rsidR="00C568F4" w14:paraId="39DBC8D0" w14:textId="77777777" w:rsidTr="00807B8A">
        <w:tc>
          <w:tcPr>
            <w:tcW w:w="1554" w:type="dxa"/>
            <w:tcBorders>
              <w:top w:val="single" w:sz="4" w:space="0" w:color="auto"/>
              <w:bottom w:val="single" w:sz="4" w:space="0" w:color="auto"/>
            </w:tcBorders>
            <w:vAlign w:val="center"/>
          </w:tcPr>
          <w:p w14:paraId="3E6BDF30" w14:textId="0EE1B379" w:rsidR="00C568F4" w:rsidRPr="00A3693A" w:rsidRDefault="00C2582D" w:rsidP="00C2582D">
            <w:pPr>
              <w:ind w:left="0" w:firstLine="0"/>
              <w:jc w:val="center"/>
              <w:rPr>
                <w:rFonts w:cs="Times New Roman"/>
                <w:sz w:val="15"/>
                <w:szCs w:val="15"/>
                <w:lang w:val="sv-SE"/>
              </w:rPr>
            </w:pPr>
            <w:r>
              <w:rPr>
                <w:rFonts w:cs="Times New Roman"/>
                <w:sz w:val="15"/>
                <w:szCs w:val="15"/>
                <w:lang w:val="sv-SE"/>
              </w:rPr>
              <w:t>Pelat Tangga</w:t>
            </w:r>
          </w:p>
        </w:tc>
        <w:tc>
          <w:tcPr>
            <w:tcW w:w="709" w:type="dxa"/>
            <w:tcBorders>
              <w:top w:val="single" w:sz="4" w:space="0" w:color="auto"/>
              <w:bottom w:val="single" w:sz="4" w:space="0" w:color="auto"/>
            </w:tcBorders>
            <w:vAlign w:val="center"/>
          </w:tcPr>
          <w:p w14:paraId="4B5E0788" w14:textId="6CCA480D" w:rsidR="00C568F4" w:rsidRPr="00C2582D" w:rsidRDefault="00C2582D" w:rsidP="00C2582D">
            <w:pPr>
              <w:ind w:left="0" w:firstLine="0"/>
              <w:jc w:val="center"/>
              <w:rPr>
                <w:sz w:val="15"/>
                <w:szCs w:val="15"/>
                <w:lang w:val="sv-SE"/>
              </w:rPr>
            </w:pPr>
            <w:r w:rsidRPr="00C2582D">
              <w:rPr>
                <w:sz w:val="15"/>
                <w:szCs w:val="15"/>
                <w:lang w:val="sv-SE"/>
              </w:rPr>
              <w:t xml:space="preserve">150 </w:t>
            </w:r>
          </w:p>
        </w:tc>
        <w:tc>
          <w:tcPr>
            <w:tcW w:w="847" w:type="dxa"/>
            <w:tcBorders>
              <w:top w:val="single" w:sz="4" w:space="0" w:color="auto"/>
              <w:bottom w:val="single" w:sz="4" w:space="0" w:color="auto"/>
            </w:tcBorders>
            <w:vAlign w:val="center"/>
          </w:tcPr>
          <w:p w14:paraId="7153D71A" w14:textId="5067435C" w:rsidR="00C568F4" w:rsidRPr="00C2582D" w:rsidRDefault="00C2582D" w:rsidP="00C2582D">
            <w:pPr>
              <w:ind w:left="0" w:firstLine="0"/>
              <w:jc w:val="center"/>
              <w:rPr>
                <w:sz w:val="15"/>
                <w:szCs w:val="15"/>
                <w:lang w:val="sv-SE"/>
              </w:rPr>
            </w:pPr>
            <w:r>
              <w:rPr>
                <w:sz w:val="15"/>
                <w:szCs w:val="15"/>
                <w:lang w:val="sv-SE"/>
              </w:rPr>
              <w:t>D13 - 150</w:t>
            </w:r>
          </w:p>
        </w:tc>
        <w:tc>
          <w:tcPr>
            <w:tcW w:w="778" w:type="dxa"/>
            <w:tcBorders>
              <w:top w:val="single" w:sz="4" w:space="0" w:color="auto"/>
              <w:bottom w:val="single" w:sz="4" w:space="0" w:color="auto"/>
            </w:tcBorders>
            <w:vAlign w:val="center"/>
          </w:tcPr>
          <w:p w14:paraId="386FF376" w14:textId="27FE3081" w:rsidR="00C568F4" w:rsidRPr="00C2582D" w:rsidRDefault="00C2582D" w:rsidP="00C2582D">
            <w:pPr>
              <w:ind w:left="0" w:firstLine="0"/>
              <w:jc w:val="center"/>
              <w:rPr>
                <w:sz w:val="15"/>
                <w:szCs w:val="15"/>
                <w:lang w:val="sv-SE"/>
              </w:rPr>
            </w:pPr>
            <w:r>
              <w:rPr>
                <w:rFonts w:ascii="Calibri" w:hAnsi="Calibri" w:cs="Calibri"/>
                <w:sz w:val="15"/>
                <w:szCs w:val="15"/>
                <w:lang w:val="sv-SE"/>
              </w:rPr>
              <w:t>Ø</w:t>
            </w:r>
            <w:r>
              <w:rPr>
                <w:sz w:val="15"/>
                <w:szCs w:val="15"/>
                <w:lang w:val="sv-SE"/>
              </w:rPr>
              <w:t>8 - 150</w:t>
            </w:r>
          </w:p>
        </w:tc>
      </w:tr>
      <w:tr w:rsidR="00C568F4" w14:paraId="77AA202D" w14:textId="77777777" w:rsidTr="00807B8A">
        <w:tc>
          <w:tcPr>
            <w:tcW w:w="1554" w:type="dxa"/>
            <w:tcBorders>
              <w:top w:val="single" w:sz="4" w:space="0" w:color="auto"/>
              <w:bottom w:val="single" w:sz="4" w:space="0" w:color="auto"/>
            </w:tcBorders>
            <w:vAlign w:val="center"/>
          </w:tcPr>
          <w:p w14:paraId="3FB3B053" w14:textId="1326B8D3" w:rsidR="00C568F4" w:rsidRPr="00A3693A" w:rsidRDefault="00C2582D" w:rsidP="00C2582D">
            <w:pPr>
              <w:ind w:left="0" w:firstLine="0"/>
              <w:jc w:val="center"/>
              <w:rPr>
                <w:rFonts w:cs="Times New Roman"/>
                <w:sz w:val="15"/>
                <w:szCs w:val="15"/>
                <w:lang w:val="sv-SE"/>
              </w:rPr>
            </w:pPr>
            <w:r>
              <w:rPr>
                <w:rFonts w:cs="Times New Roman"/>
                <w:sz w:val="15"/>
                <w:szCs w:val="15"/>
                <w:lang w:val="sv-SE"/>
              </w:rPr>
              <w:t>Pelat Bordes</w:t>
            </w:r>
          </w:p>
        </w:tc>
        <w:tc>
          <w:tcPr>
            <w:tcW w:w="709" w:type="dxa"/>
            <w:tcBorders>
              <w:top w:val="single" w:sz="4" w:space="0" w:color="auto"/>
              <w:bottom w:val="single" w:sz="4" w:space="0" w:color="auto"/>
            </w:tcBorders>
            <w:vAlign w:val="center"/>
          </w:tcPr>
          <w:p w14:paraId="6B80350B" w14:textId="38A73A95" w:rsidR="00C568F4" w:rsidRPr="00C2582D" w:rsidRDefault="00C2582D" w:rsidP="00C2582D">
            <w:pPr>
              <w:ind w:left="0" w:firstLine="0"/>
              <w:jc w:val="center"/>
              <w:rPr>
                <w:sz w:val="15"/>
                <w:szCs w:val="15"/>
                <w:lang w:val="sv-SE"/>
              </w:rPr>
            </w:pPr>
            <w:r>
              <w:rPr>
                <w:sz w:val="15"/>
                <w:szCs w:val="15"/>
                <w:lang w:val="sv-SE"/>
              </w:rPr>
              <w:t>150</w:t>
            </w:r>
          </w:p>
        </w:tc>
        <w:tc>
          <w:tcPr>
            <w:tcW w:w="847" w:type="dxa"/>
            <w:tcBorders>
              <w:top w:val="single" w:sz="4" w:space="0" w:color="auto"/>
              <w:bottom w:val="single" w:sz="4" w:space="0" w:color="auto"/>
            </w:tcBorders>
            <w:vAlign w:val="center"/>
          </w:tcPr>
          <w:p w14:paraId="307FDF7B" w14:textId="20689ADA" w:rsidR="00C568F4" w:rsidRPr="00C2582D" w:rsidRDefault="00C2582D" w:rsidP="00C2582D">
            <w:pPr>
              <w:ind w:left="0" w:firstLine="0"/>
              <w:jc w:val="center"/>
              <w:rPr>
                <w:sz w:val="15"/>
                <w:szCs w:val="15"/>
                <w:lang w:val="sv-SE"/>
              </w:rPr>
            </w:pPr>
            <w:r>
              <w:rPr>
                <w:sz w:val="15"/>
                <w:szCs w:val="15"/>
                <w:lang w:val="sv-SE"/>
              </w:rPr>
              <w:t>D13 - 150</w:t>
            </w:r>
          </w:p>
        </w:tc>
        <w:tc>
          <w:tcPr>
            <w:tcW w:w="778" w:type="dxa"/>
            <w:tcBorders>
              <w:top w:val="single" w:sz="4" w:space="0" w:color="auto"/>
              <w:bottom w:val="single" w:sz="4" w:space="0" w:color="auto"/>
            </w:tcBorders>
            <w:vAlign w:val="center"/>
          </w:tcPr>
          <w:p w14:paraId="34AD4E85" w14:textId="5896EA93" w:rsidR="00C568F4" w:rsidRPr="00C2582D" w:rsidRDefault="00C2582D" w:rsidP="00C2582D">
            <w:pPr>
              <w:ind w:left="0" w:firstLine="0"/>
              <w:jc w:val="center"/>
              <w:rPr>
                <w:sz w:val="15"/>
                <w:szCs w:val="15"/>
                <w:lang w:val="sv-SE"/>
              </w:rPr>
            </w:pPr>
            <w:r>
              <w:rPr>
                <w:rFonts w:ascii="Calibri" w:hAnsi="Calibri" w:cs="Calibri"/>
                <w:sz w:val="15"/>
                <w:szCs w:val="15"/>
                <w:lang w:val="sv-SE"/>
              </w:rPr>
              <w:t>Ø</w:t>
            </w:r>
            <w:r>
              <w:rPr>
                <w:sz w:val="15"/>
                <w:szCs w:val="15"/>
                <w:lang w:val="sv-SE"/>
              </w:rPr>
              <w:t>8 - 150</w:t>
            </w:r>
          </w:p>
        </w:tc>
      </w:tr>
    </w:tbl>
    <w:p w14:paraId="24CF3A18" w14:textId="77777777" w:rsidR="00A86DC5" w:rsidRDefault="00A86DC5" w:rsidP="001F62FA">
      <w:pPr>
        <w:ind w:left="0" w:firstLine="0"/>
        <w:rPr>
          <w:sz w:val="20"/>
          <w:szCs w:val="20"/>
          <w:lang w:val="sv-SE"/>
        </w:rPr>
      </w:pPr>
    </w:p>
    <w:p w14:paraId="465C079C" w14:textId="77777777" w:rsidR="00C568F4" w:rsidRDefault="00C2582D" w:rsidP="001F62FA">
      <w:pPr>
        <w:ind w:left="0" w:firstLine="0"/>
        <w:rPr>
          <w:rFonts w:eastAsiaTheme="minorEastAsia"/>
          <w:b/>
          <w:bCs/>
          <w:sz w:val="20"/>
          <w:szCs w:val="20"/>
        </w:rPr>
      </w:pPr>
      <w:r>
        <w:rPr>
          <w:sz w:val="20"/>
          <w:szCs w:val="20"/>
          <w:lang w:val="sv-SE"/>
        </w:rPr>
        <w:t>Direncanakan balok bordes dengan penampang</w:t>
      </w:r>
      <w:r w:rsidR="00A86DC5">
        <w:rPr>
          <w:sz w:val="20"/>
          <w:szCs w:val="20"/>
          <w:lang w:val="sv-SE"/>
        </w:rPr>
        <w:t xml:space="preserve"> 20/30 cm,  </w:t>
      </w:r>
      <m:oMath>
        <m:d>
          <m:dPr>
            <m:ctrlPr>
              <w:rPr>
                <w:rFonts w:ascii="Cambria Math" w:hAnsi="Cambria Math" w:cs="Times New Roman"/>
                <w:i/>
                <w:sz w:val="20"/>
                <w:szCs w:val="20"/>
                <w:lang w:val="sv-SE"/>
              </w:rPr>
            </m:ctrlPr>
          </m:dPr>
          <m:e>
            <m:sSubSup>
              <m:sSubSupPr>
                <m:ctrlPr>
                  <w:rPr>
                    <w:rFonts w:ascii="Cambria Math" w:hAnsi="Cambria Math" w:cs="Times New Roman"/>
                    <w:i/>
                    <w:sz w:val="20"/>
                    <w:szCs w:val="20"/>
                    <w:lang w:val="sv-SE"/>
                  </w:rPr>
                </m:ctrlPr>
              </m:sSubSupPr>
              <m:e>
                <m:r>
                  <w:rPr>
                    <w:rFonts w:ascii="Cambria Math" w:hAnsi="Cambria Math" w:cs="Times New Roman"/>
                    <w:sz w:val="20"/>
                    <w:szCs w:val="20"/>
                    <w:lang w:val="sv-SE"/>
                  </w:rPr>
                  <m:t>f</m:t>
                </m:r>
              </m:e>
              <m:sub>
                <m:r>
                  <w:rPr>
                    <w:rFonts w:ascii="Cambria Math" w:hAnsi="Cambria Math" w:cs="Times New Roman"/>
                    <w:sz w:val="20"/>
                    <w:szCs w:val="20"/>
                    <w:lang w:val="sv-SE"/>
                  </w:rPr>
                  <m:t>c</m:t>
                </m:r>
              </m:sub>
              <m:sup>
                <m:r>
                  <w:rPr>
                    <w:rFonts w:ascii="Cambria Math" w:hAnsi="Cambria Math" w:cs="Times New Roman"/>
                    <w:sz w:val="20"/>
                    <w:szCs w:val="20"/>
                    <w:lang w:val="sv-SE"/>
                  </w:rPr>
                  <m:t>'</m:t>
                </m:r>
              </m:sup>
            </m:sSubSup>
          </m:e>
        </m:d>
      </m:oMath>
      <w:r w:rsidR="00A86DC5">
        <w:rPr>
          <w:rFonts w:eastAsiaTheme="minorEastAsia"/>
          <w:sz w:val="20"/>
          <w:szCs w:val="20"/>
          <w:lang w:val="sv-SE"/>
        </w:rPr>
        <w:t xml:space="preserve"> =  25 Mpa dan </w:t>
      </w:r>
      <w:r w:rsidR="00A86DC5">
        <w:rPr>
          <w:sz w:val="20"/>
          <w:szCs w:val="20"/>
          <w:lang w:val="sv-SE"/>
        </w:rPr>
        <w:t>(</w:t>
      </w:r>
      <m:oMath>
        <m:sSub>
          <m:sSubPr>
            <m:ctrlPr>
              <w:rPr>
                <w:rFonts w:ascii="Cambria Math" w:hAnsi="Cambria Math" w:cs="Times New Roman"/>
                <w:i/>
                <w:sz w:val="20"/>
                <w:szCs w:val="20"/>
                <w:lang w:val="sv-SE"/>
              </w:rPr>
            </m:ctrlPr>
          </m:sSubPr>
          <m:e>
            <m:r>
              <w:rPr>
                <w:rFonts w:ascii="Cambria Math" w:hAnsi="Cambria Math" w:cs="Times New Roman"/>
                <w:sz w:val="20"/>
                <w:szCs w:val="20"/>
                <w:lang w:val="sv-SE"/>
              </w:rPr>
              <m:t>f</m:t>
            </m:r>
          </m:e>
          <m:sub>
            <m:r>
              <w:rPr>
                <w:rFonts w:ascii="Cambria Math" w:hAnsi="Cambria Math" w:cs="Times New Roman"/>
                <w:sz w:val="20"/>
                <w:szCs w:val="20"/>
                <w:lang w:val="sv-SE"/>
              </w:rPr>
              <m:t>y</m:t>
            </m:r>
          </m:sub>
        </m:sSub>
      </m:oMath>
      <w:r w:rsidR="00A86DC5">
        <w:rPr>
          <w:rFonts w:eastAsiaTheme="minorEastAsia"/>
          <w:sz w:val="20"/>
          <w:szCs w:val="20"/>
          <w:lang w:val="sv-SE"/>
        </w:rPr>
        <w:t xml:space="preserve">)   = 420 Mpa. Gaya dalam balok bordes didapatkan dari hasil perhitungan dan analisis beban yaitu diperoleh nilai momen Mu tumpuan =  </w:t>
      </w:r>
      <w:r w:rsidR="00A86DC5" w:rsidRPr="00A86DC5">
        <w:rPr>
          <w:rFonts w:eastAsiaTheme="minorEastAsia"/>
          <w:sz w:val="20"/>
          <w:szCs w:val="20"/>
        </w:rPr>
        <w:t xml:space="preserve">33518674 </w:t>
      </w:r>
      <w:proofErr w:type="spellStart"/>
      <w:r w:rsidR="00A86DC5" w:rsidRPr="00A86DC5">
        <w:rPr>
          <w:rFonts w:eastAsiaTheme="minorEastAsia"/>
          <w:sz w:val="20"/>
          <w:szCs w:val="20"/>
        </w:rPr>
        <w:t>Nmm</w:t>
      </w:r>
      <w:proofErr w:type="spellEnd"/>
      <w:r w:rsidR="00A86DC5">
        <w:rPr>
          <w:rFonts w:eastAsiaTheme="minorEastAsia"/>
          <w:sz w:val="20"/>
          <w:szCs w:val="20"/>
        </w:rPr>
        <w:t xml:space="preserve">, Mu </w:t>
      </w:r>
      <w:proofErr w:type="spellStart"/>
      <w:r w:rsidR="00A86DC5">
        <w:rPr>
          <w:rFonts w:eastAsiaTheme="minorEastAsia"/>
          <w:sz w:val="20"/>
          <w:szCs w:val="20"/>
        </w:rPr>
        <w:t>lapangan</w:t>
      </w:r>
      <w:proofErr w:type="spellEnd"/>
      <w:r w:rsidR="00A86DC5">
        <w:rPr>
          <w:rFonts w:eastAsiaTheme="minorEastAsia"/>
          <w:sz w:val="20"/>
          <w:szCs w:val="20"/>
        </w:rPr>
        <w:t xml:space="preserve"> = </w:t>
      </w:r>
      <w:r w:rsidR="00A86DC5" w:rsidRPr="00A86DC5">
        <w:rPr>
          <w:rFonts w:eastAsiaTheme="minorEastAsia"/>
          <w:sz w:val="20"/>
          <w:szCs w:val="20"/>
        </w:rPr>
        <w:t xml:space="preserve">15733255,15 </w:t>
      </w:r>
      <w:proofErr w:type="spellStart"/>
      <w:r w:rsidR="00A86DC5" w:rsidRPr="00A86DC5">
        <w:rPr>
          <w:rFonts w:eastAsiaTheme="minorEastAsia"/>
          <w:sz w:val="20"/>
          <w:szCs w:val="20"/>
        </w:rPr>
        <w:t>Nmm</w:t>
      </w:r>
      <w:proofErr w:type="spellEnd"/>
      <w:r w:rsidR="00A86DC5">
        <w:rPr>
          <w:rFonts w:eastAsiaTheme="minorEastAsia"/>
          <w:sz w:val="20"/>
          <w:szCs w:val="20"/>
        </w:rPr>
        <w:t xml:space="preserve">, dan  </w:t>
      </w:r>
      <w:proofErr w:type="spellStart"/>
      <w:r w:rsidR="00A86DC5">
        <w:rPr>
          <w:rFonts w:eastAsiaTheme="minorEastAsia"/>
          <w:sz w:val="20"/>
          <w:szCs w:val="20"/>
        </w:rPr>
        <w:t>gaya</w:t>
      </w:r>
      <w:proofErr w:type="spellEnd"/>
      <w:r w:rsidR="00A86DC5">
        <w:rPr>
          <w:rFonts w:eastAsiaTheme="minorEastAsia"/>
          <w:sz w:val="20"/>
          <w:szCs w:val="20"/>
        </w:rPr>
        <w:t xml:space="preserve"> </w:t>
      </w:r>
      <w:proofErr w:type="spellStart"/>
      <w:r w:rsidR="00A86DC5">
        <w:rPr>
          <w:rFonts w:eastAsiaTheme="minorEastAsia"/>
          <w:sz w:val="20"/>
          <w:szCs w:val="20"/>
        </w:rPr>
        <w:t>geser</w:t>
      </w:r>
      <w:proofErr w:type="spellEnd"/>
      <w:r w:rsidR="00A86DC5">
        <w:rPr>
          <w:rFonts w:eastAsiaTheme="minorEastAsia"/>
          <w:sz w:val="20"/>
          <w:szCs w:val="20"/>
        </w:rPr>
        <w:t xml:space="preserve"> Vu =  </w:t>
      </w:r>
      <w:r w:rsidR="00A86DC5" w:rsidRPr="00A86DC5">
        <w:rPr>
          <w:rFonts w:eastAsiaTheme="minorEastAsia"/>
          <w:sz w:val="20"/>
          <w:szCs w:val="20"/>
        </w:rPr>
        <w:t>64830,82 N</w:t>
      </w:r>
      <w:r w:rsidR="00807B8A">
        <w:rPr>
          <w:rFonts w:eastAsiaTheme="minorEastAsia"/>
          <w:sz w:val="20"/>
          <w:szCs w:val="20"/>
        </w:rPr>
        <w:t xml:space="preserve">. </w:t>
      </w:r>
      <w:proofErr w:type="spellStart"/>
      <w:r w:rsidR="00807B8A">
        <w:rPr>
          <w:rFonts w:eastAsiaTheme="minorEastAsia"/>
          <w:sz w:val="20"/>
          <w:szCs w:val="20"/>
        </w:rPr>
        <w:t>Didapat</w:t>
      </w:r>
      <w:proofErr w:type="spellEnd"/>
      <w:r w:rsidR="00807B8A">
        <w:rPr>
          <w:rFonts w:eastAsiaTheme="minorEastAsia"/>
          <w:sz w:val="20"/>
          <w:szCs w:val="20"/>
        </w:rPr>
        <w:t xml:space="preserve"> </w:t>
      </w:r>
      <w:proofErr w:type="spellStart"/>
      <w:r w:rsidR="00807B8A">
        <w:rPr>
          <w:rFonts w:eastAsiaTheme="minorEastAsia"/>
          <w:sz w:val="20"/>
          <w:szCs w:val="20"/>
        </w:rPr>
        <w:t>tulangan</w:t>
      </w:r>
      <w:proofErr w:type="spellEnd"/>
      <w:r w:rsidR="00807B8A">
        <w:rPr>
          <w:rFonts w:eastAsiaTheme="minorEastAsia"/>
          <w:sz w:val="20"/>
          <w:szCs w:val="20"/>
        </w:rPr>
        <w:t xml:space="preserve"> yang </w:t>
      </w:r>
      <w:proofErr w:type="spellStart"/>
      <w:r w:rsidR="00807B8A">
        <w:rPr>
          <w:rFonts w:eastAsiaTheme="minorEastAsia"/>
          <w:sz w:val="20"/>
          <w:szCs w:val="20"/>
        </w:rPr>
        <w:t>digunakan</w:t>
      </w:r>
      <w:proofErr w:type="spellEnd"/>
      <w:r w:rsidR="00807B8A">
        <w:rPr>
          <w:rFonts w:eastAsiaTheme="minorEastAsia"/>
          <w:sz w:val="20"/>
          <w:szCs w:val="20"/>
        </w:rPr>
        <w:t xml:space="preserve"> </w:t>
      </w:r>
      <w:proofErr w:type="spellStart"/>
      <w:r w:rsidR="00807B8A">
        <w:rPr>
          <w:rFonts w:eastAsiaTheme="minorEastAsia"/>
          <w:sz w:val="20"/>
          <w:szCs w:val="20"/>
        </w:rPr>
        <w:t>seperti</w:t>
      </w:r>
      <w:proofErr w:type="spellEnd"/>
      <w:r w:rsidR="00807B8A">
        <w:rPr>
          <w:rFonts w:eastAsiaTheme="minorEastAsia"/>
          <w:sz w:val="20"/>
          <w:szCs w:val="20"/>
        </w:rPr>
        <w:t xml:space="preserve"> </w:t>
      </w:r>
      <w:r w:rsidR="00807B8A">
        <w:rPr>
          <w:rFonts w:eastAsiaTheme="minorEastAsia"/>
          <w:b/>
          <w:bCs/>
          <w:sz w:val="20"/>
          <w:szCs w:val="20"/>
        </w:rPr>
        <w:t>Tabel 5.</w:t>
      </w:r>
    </w:p>
    <w:p w14:paraId="6B0DD4B5" w14:textId="77777777" w:rsidR="00807B8A" w:rsidRDefault="00807B8A" w:rsidP="00807B8A">
      <w:pPr>
        <w:pStyle w:val="Caption"/>
        <w:spacing w:after="0"/>
        <w:rPr>
          <w:b/>
          <w:bCs/>
          <w:i w:val="0"/>
          <w:iCs w:val="0"/>
          <w:color w:val="auto"/>
          <w:sz w:val="20"/>
          <w:szCs w:val="20"/>
        </w:rPr>
      </w:pPr>
    </w:p>
    <w:p w14:paraId="506B91C3" w14:textId="7DD05417" w:rsidR="00807B8A" w:rsidRDefault="00807B8A" w:rsidP="00807B8A">
      <w:pPr>
        <w:pStyle w:val="Caption"/>
        <w:spacing w:after="0"/>
        <w:rPr>
          <w:i w:val="0"/>
          <w:iCs w:val="0"/>
          <w:color w:val="auto"/>
          <w:sz w:val="20"/>
          <w:szCs w:val="20"/>
        </w:rPr>
      </w:pPr>
      <w:r w:rsidRPr="00807B8A">
        <w:rPr>
          <w:b/>
          <w:bCs/>
          <w:i w:val="0"/>
          <w:iCs w:val="0"/>
          <w:color w:val="auto"/>
          <w:sz w:val="20"/>
          <w:szCs w:val="20"/>
        </w:rPr>
        <w:t xml:space="preserve">Tabel </w:t>
      </w:r>
      <w:r w:rsidRPr="00807B8A">
        <w:rPr>
          <w:b/>
          <w:bCs/>
          <w:i w:val="0"/>
          <w:iCs w:val="0"/>
          <w:color w:val="auto"/>
          <w:sz w:val="20"/>
          <w:szCs w:val="20"/>
        </w:rPr>
        <w:fldChar w:fldCharType="begin"/>
      </w:r>
      <w:r w:rsidRPr="00807B8A">
        <w:rPr>
          <w:b/>
          <w:bCs/>
          <w:i w:val="0"/>
          <w:iCs w:val="0"/>
          <w:color w:val="auto"/>
          <w:sz w:val="20"/>
          <w:szCs w:val="20"/>
        </w:rPr>
        <w:instrText xml:space="preserve"> SEQ Tabel \* ARABIC </w:instrText>
      </w:r>
      <w:r w:rsidRPr="00807B8A">
        <w:rPr>
          <w:b/>
          <w:bCs/>
          <w:i w:val="0"/>
          <w:iCs w:val="0"/>
          <w:color w:val="auto"/>
          <w:sz w:val="20"/>
          <w:szCs w:val="20"/>
        </w:rPr>
        <w:fldChar w:fldCharType="separate"/>
      </w:r>
      <w:r w:rsidR="00A12E4F">
        <w:rPr>
          <w:b/>
          <w:bCs/>
          <w:i w:val="0"/>
          <w:iCs w:val="0"/>
          <w:noProof/>
          <w:color w:val="auto"/>
          <w:sz w:val="20"/>
          <w:szCs w:val="20"/>
        </w:rPr>
        <w:t>5</w:t>
      </w:r>
      <w:r w:rsidRPr="00807B8A">
        <w:rPr>
          <w:b/>
          <w:bCs/>
          <w:i w:val="0"/>
          <w:iCs w:val="0"/>
          <w:color w:val="auto"/>
          <w:sz w:val="20"/>
          <w:szCs w:val="20"/>
        </w:rPr>
        <w:fldChar w:fldCharType="end"/>
      </w:r>
      <w:r>
        <w:rPr>
          <w:b/>
          <w:bCs/>
          <w:i w:val="0"/>
          <w:iCs w:val="0"/>
          <w:color w:val="auto"/>
          <w:sz w:val="20"/>
          <w:szCs w:val="20"/>
        </w:rPr>
        <w:t xml:space="preserve">.  </w:t>
      </w:r>
      <w:proofErr w:type="spellStart"/>
      <w:r>
        <w:rPr>
          <w:i w:val="0"/>
          <w:iCs w:val="0"/>
          <w:color w:val="auto"/>
          <w:sz w:val="20"/>
          <w:szCs w:val="20"/>
        </w:rPr>
        <w:t>Rekapitulasi</w:t>
      </w:r>
      <w:proofErr w:type="spellEnd"/>
      <w:r>
        <w:rPr>
          <w:i w:val="0"/>
          <w:iCs w:val="0"/>
          <w:color w:val="auto"/>
          <w:sz w:val="20"/>
          <w:szCs w:val="20"/>
        </w:rPr>
        <w:t xml:space="preserve"> </w:t>
      </w:r>
      <w:proofErr w:type="spellStart"/>
      <w:r>
        <w:rPr>
          <w:i w:val="0"/>
          <w:iCs w:val="0"/>
          <w:color w:val="auto"/>
          <w:sz w:val="20"/>
          <w:szCs w:val="20"/>
        </w:rPr>
        <w:t>Penulangan</w:t>
      </w:r>
      <w:proofErr w:type="spellEnd"/>
      <w:r>
        <w:rPr>
          <w:i w:val="0"/>
          <w:iCs w:val="0"/>
          <w:color w:val="auto"/>
          <w:sz w:val="20"/>
          <w:szCs w:val="20"/>
        </w:rPr>
        <w:t xml:space="preserve"> Balok Bordes</w:t>
      </w:r>
    </w:p>
    <w:tbl>
      <w:tblPr>
        <w:tblStyle w:val="TableGrid"/>
        <w:tblW w:w="0" w:type="auto"/>
        <w:tblLook w:val="04A0" w:firstRow="1" w:lastRow="0" w:firstColumn="1" w:lastColumn="0" w:noHBand="0" w:noVBand="1"/>
      </w:tblPr>
      <w:tblGrid>
        <w:gridCol w:w="508"/>
        <w:gridCol w:w="741"/>
        <w:gridCol w:w="833"/>
        <w:gridCol w:w="850"/>
        <w:gridCol w:w="867"/>
      </w:tblGrid>
      <w:tr w:rsidR="00807B8A" w14:paraId="13A8ED57" w14:textId="77777777" w:rsidTr="00807B8A">
        <w:tc>
          <w:tcPr>
            <w:tcW w:w="508" w:type="dxa"/>
            <w:vAlign w:val="center"/>
          </w:tcPr>
          <w:p w14:paraId="68E389CF" w14:textId="13692AD6" w:rsidR="00807B8A" w:rsidRPr="00807B8A" w:rsidRDefault="00807B8A" w:rsidP="00807B8A">
            <w:pPr>
              <w:pStyle w:val="Caption"/>
              <w:spacing w:after="0"/>
              <w:ind w:left="0" w:firstLine="0"/>
              <w:jc w:val="center"/>
              <w:rPr>
                <w:b/>
                <w:bCs/>
                <w:i w:val="0"/>
                <w:iCs w:val="0"/>
                <w:color w:val="auto"/>
                <w:sz w:val="15"/>
                <w:szCs w:val="15"/>
                <w:lang w:val="sv-SE"/>
              </w:rPr>
            </w:pPr>
            <w:proofErr w:type="spellStart"/>
            <w:r w:rsidRPr="00807B8A">
              <w:rPr>
                <w:b/>
                <w:bCs/>
                <w:i w:val="0"/>
                <w:iCs w:val="0"/>
                <w:color w:val="auto"/>
                <w:sz w:val="15"/>
                <w:szCs w:val="15"/>
              </w:rPr>
              <w:t>Tipe</w:t>
            </w:r>
            <w:proofErr w:type="spellEnd"/>
          </w:p>
        </w:tc>
        <w:tc>
          <w:tcPr>
            <w:tcW w:w="741" w:type="dxa"/>
            <w:vAlign w:val="center"/>
          </w:tcPr>
          <w:p w14:paraId="7C2AC6A7" w14:textId="636F52C9" w:rsidR="00807B8A" w:rsidRPr="00807B8A" w:rsidRDefault="00807B8A" w:rsidP="00807B8A">
            <w:pPr>
              <w:pStyle w:val="Caption"/>
              <w:spacing w:after="0"/>
              <w:ind w:left="0" w:firstLine="0"/>
              <w:jc w:val="center"/>
              <w:rPr>
                <w:b/>
                <w:bCs/>
                <w:i w:val="0"/>
                <w:iCs w:val="0"/>
                <w:color w:val="auto"/>
                <w:sz w:val="15"/>
                <w:szCs w:val="15"/>
                <w:lang w:val="sv-SE"/>
              </w:rPr>
            </w:pPr>
            <w:r w:rsidRPr="00807B8A">
              <w:rPr>
                <w:b/>
                <w:bCs/>
                <w:i w:val="0"/>
                <w:iCs w:val="0"/>
                <w:color w:val="auto"/>
                <w:sz w:val="15"/>
                <w:szCs w:val="15"/>
                <w:lang w:val="sv-SE"/>
              </w:rPr>
              <w:t>Dimensi</w:t>
            </w:r>
            <w:r>
              <w:rPr>
                <w:b/>
                <w:bCs/>
                <w:i w:val="0"/>
                <w:iCs w:val="0"/>
                <w:color w:val="auto"/>
                <w:sz w:val="15"/>
                <w:szCs w:val="15"/>
                <w:lang w:val="sv-SE"/>
              </w:rPr>
              <w:t xml:space="preserve"> (cm)</w:t>
            </w:r>
          </w:p>
        </w:tc>
        <w:tc>
          <w:tcPr>
            <w:tcW w:w="833" w:type="dxa"/>
            <w:vAlign w:val="center"/>
          </w:tcPr>
          <w:p w14:paraId="1013E98F" w14:textId="620631BF" w:rsidR="00807B8A" w:rsidRPr="00807B8A" w:rsidRDefault="00807B8A" w:rsidP="00807B8A">
            <w:pPr>
              <w:pStyle w:val="Caption"/>
              <w:spacing w:after="0"/>
              <w:ind w:left="0" w:firstLine="0"/>
              <w:jc w:val="center"/>
              <w:rPr>
                <w:b/>
                <w:bCs/>
                <w:i w:val="0"/>
                <w:iCs w:val="0"/>
                <w:color w:val="auto"/>
                <w:sz w:val="15"/>
                <w:szCs w:val="15"/>
                <w:lang w:val="sv-SE"/>
              </w:rPr>
            </w:pPr>
            <w:r w:rsidRPr="00807B8A">
              <w:rPr>
                <w:b/>
                <w:bCs/>
                <w:i w:val="0"/>
                <w:iCs w:val="0"/>
                <w:color w:val="auto"/>
                <w:sz w:val="15"/>
                <w:szCs w:val="15"/>
                <w:lang w:val="sv-SE"/>
              </w:rPr>
              <w:t>Tulangan</w:t>
            </w:r>
          </w:p>
        </w:tc>
        <w:tc>
          <w:tcPr>
            <w:tcW w:w="850" w:type="dxa"/>
            <w:vAlign w:val="center"/>
          </w:tcPr>
          <w:p w14:paraId="66F3D436" w14:textId="01BCFA51" w:rsidR="00807B8A" w:rsidRPr="00807B8A" w:rsidRDefault="00807B8A" w:rsidP="00807B8A">
            <w:pPr>
              <w:pStyle w:val="Caption"/>
              <w:spacing w:after="0"/>
              <w:ind w:left="0" w:firstLine="0"/>
              <w:jc w:val="center"/>
              <w:rPr>
                <w:b/>
                <w:bCs/>
                <w:i w:val="0"/>
                <w:iCs w:val="0"/>
                <w:color w:val="auto"/>
                <w:sz w:val="15"/>
                <w:szCs w:val="15"/>
                <w:lang w:val="sv-SE"/>
              </w:rPr>
            </w:pPr>
            <w:r w:rsidRPr="00807B8A">
              <w:rPr>
                <w:b/>
                <w:bCs/>
                <w:i w:val="0"/>
                <w:iCs w:val="0"/>
                <w:color w:val="auto"/>
                <w:sz w:val="15"/>
                <w:szCs w:val="15"/>
                <w:lang w:val="sv-SE"/>
              </w:rPr>
              <w:t>Tumpuan</w:t>
            </w:r>
          </w:p>
        </w:tc>
        <w:tc>
          <w:tcPr>
            <w:tcW w:w="867" w:type="dxa"/>
            <w:vAlign w:val="center"/>
          </w:tcPr>
          <w:p w14:paraId="3320FD7A" w14:textId="035FF5E6" w:rsidR="00807B8A" w:rsidRPr="00807B8A" w:rsidRDefault="00807B8A" w:rsidP="00807B8A">
            <w:pPr>
              <w:pStyle w:val="Caption"/>
              <w:spacing w:after="0"/>
              <w:ind w:left="0" w:firstLine="0"/>
              <w:jc w:val="center"/>
              <w:rPr>
                <w:b/>
                <w:bCs/>
                <w:i w:val="0"/>
                <w:iCs w:val="0"/>
                <w:color w:val="auto"/>
                <w:sz w:val="15"/>
                <w:szCs w:val="15"/>
                <w:lang w:val="sv-SE"/>
              </w:rPr>
            </w:pPr>
            <w:r w:rsidRPr="00807B8A">
              <w:rPr>
                <w:b/>
                <w:bCs/>
                <w:i w:val="0"/>
                <w:iCs w:val="0"/>
                <w:color w:val="auto"/>
                <w:sz w:val="15"/>
                <w:szCs w:val="15"/>
                <w:lang w:val="sv-SE"/>
              </w:rPr>
              <w:t>Lapangan</w:t>
            </w:r>
          </w:p>
        </w:tc>
      </w:tr>
      <w:tr w:rsidR="00807B8A" w14:paraId="44E486B4" w14:textId="77777777" w:rsidTr="00807B8A">
        <w:tc>
          <w:tcPr>
            <w:tcW w:w="508" w:type="dxa"/>
            <w:vMerge w:val="restart"/>
            <w:vAlign w:val="center"/>
          </w:tcPr>
          <w:p w14:paraId="13BAD28F" w14:textId="5398056B" w:rsidR="00807B8A" w:rsidRPr="00807B8A" w:rsidRDefault="00807B8A" w:rsidP="00807B8A">
            <w:pPr>
              <w:pStyle w:val="Caption"/>
              <w:spacing w:after="0"/>
              <w:ind w:left="0" w:firstLine="0"/>
              <w:jc w:val="center"/>
              <w:rPr>
                <w:b/>
                <w:bCs/>
                <w:i w:val="0"/>
                <w:iCs w:val="0"/>
                <w:color w:val="auto"/>
                <w:sz w:val="15"/>
                <w:szCs w:val="15"/>
              </w:rPr>
            </w:pPr>
            <w:r>
              <w:rPr>
                <w:b/>
                <w:bCs/>
                <w:i w:val="0"/>
                <w:iCs w:val="0"/>
                <w:color w:val="auto"/>
                <w:sz w:val="15"/>
                <w:szCs w:val="15"/>
              </w:rPr>
              <w:t>BB</w:t>
            </w:r>
          </w:p>
        </w:tc>
        <w:tc>
          <w:tcPr>
            <w:tcW w:w="741" w:type="dxa"/>
            <w:vMerge w:val="restart"/>
            <w:vAlign w:val="center"/>
          </w:tcPr>
          <w:p w14:paraId="012C734C" w14:textId="5C72CB82" w:rsidR="00807B8A" w:rsidRPr="00807B8A" w:rsidRDefault="00807B8A" w:rsidP="00807B8A">
            <w:pPr>
              <w:pStyle w:val="Caption"/>
              <w:spacing w:after="0"/>
              <w:ind w:left="0" w:firstLine="0"/>
              <w:jc w:val="center"/>
              <w:rPr>
                <w:b/>
                <w:bCs/>
                <w:i w:val="0"/>
                <w:iCs w:val="0"/>
                <w:color w:val="auto"/>
                <w:sz w:val="15"/>
                <w:szCs w:val="15"/>
                <w:lang w:val="sv-SE"/>
              </w:rPr>
            </w:pPr>
            <w:r>
              <w:rPr>
                <w:b/>
                <w:bCs/>
                <w:i w:val="0"/>
                <w:iCs w:val="0"/>
                <w:color w:val="auto"/>
                <w:sz w:val="15"/>
                <w:szCs w:val="15"/>
                <w:lang w:val="sv-SE"/>
              </w:rPr>
              <w:t>20/30</w:t>
            </w:r>
          </w:p>
        </w:tc>
        <w:tc>
          <w:tcPr>
            <w:tcW w:w="833" w:type="dxa"/>
            <w:vAlign w:val="center"/>
          </w:tcPr>
          <w:p w14:paraId="214FE432" w14:textId="15A1C6D0" w:rsidR="00807B8A" w:rsidRPr="00807B8A" w:rsidRDefault="00807B8A" w:rsidP="00807B8A">
            <w:pPr>
              <w:pStyle w:val="Caption"/>
              <w:spacing w:after="0"/>
              <w:ind w:left="0" w:firstLine="0"/>
              <w:jc w:val="center"/>
              <w:rPr>
                <w:i w:val="0"/>
                <w:iCs w:val="0"/>
                <w:color w:val="auto"/>
                <w:sz w:val="15"/>
                <w:szCs w:val="15"/>
                <w:lang w:val="sv-SE"/>
              </w:rPr>
            </w:pPr>
            <w:r w:rsidRPr="00807B8A">
              <w:rPr>
                <w:i w:val="0"/>
                <w:iCs w:val="0"/>
                <w:color w:val="auto"/>
                <w:sz w:val="15"/>
                <w:szCs w:val="15"/>
                <w:lang w:val="sv-SE"/>
              </w:rPr>
              <w:t>Atas</w:t>
            </w:r>
          </w:p>
        </w:tc>
        <w:tc>
          <w:tcPr>
            <w:tcW w:w="850" w:type="dxa"/>
            <w:vAlign w:val="center"/>
          </w:tcPr>
          <w:p w14:paraId="10F20921" w14:textId="16299BFE" w:rsidR="00807B8A" w:rsidRPr="00807B8A" w:rsidRDefault="00E501A0" w:rsidP="00807B8A">
            <w:pPr>
              <w:pStyle w:val="Caption"/>
              <w:spacing w:after="0"/>
              <w:ind w:left="0" w:firstLine="0"/>
              <w:jc w:val="center"/>
              <w:rPr>
                <w:i w:val="0"/>
                <w:iCs w:val="0"/>
                <w:color w:val="auto"/>
                <w:sz w:val="15"/>
                <w:szCs w:val="15"/>
                <w:lang w:val="sv-SE"/>
              </w:rPr>
            </w:pPr>
            <w:r>
              <w:rPr>
                <w:i w:val="0"/>
                <w:iCs w:val="0"/>
                <w:color w:val="auto"/>
                <w:sz w:val="15"/>
                <w:szCs w:val="15"/>
                <w:lang w:val="sv-SE"/>
              </w:rPr>
              <w:t>4D12</w:t>
            </w:r>
          </w:p>
        </w:tc>
        <w:tc>
          <w:tcPr>
            <w:tcW w:w="867" w:type="dxa"/>
            <w:vAlign w:val="center"/>
          </w:tcPr>
          <w:p w14:paraId="3054EBBD" w14:textId="08B76323" w:rsidR="00807B8A" w:rsidRPr="00807B8A" w:rsidRDefault="00E501A0" w:rsidP="00807B8A">
            <w:pPr>
              <w:pStyle w:val="Caption"/>
              <w:spacing w:after="0"/>
              <w:ind w:left="0" w:firstLine="0"/>
              <w:jc w:val="center"/>
              <w:rPr>
                <w:i w:val="0"/>
                <w:iCs w:val="0"/>
                <w:color w:val="auto"/>
                <w:sz w:val="15"/>
                <w:szCs w:val="15"/>
                <w:lang w:val="sv-SE"/>
              </w:rPr>
            </w:pPr>
            <w:r>
              <w:rPr>
                <w:i w:val="0"/>
                <w:iCs w:val="0"/>
                <w:color w:val="auto"/>
                <w:sz w:val="15"/>
                <w:szCs w:val="15"/>
                <w:lang w:val="sv-SE"/>
              </w:rPr>
              <w:t>2D12</w:t>
            </w:r>
          </w:p>
        </w:tc>
      </w:tr>
      <w:tr w:rsidR="00807B8A" w14:paraId="69C6E849" w14:textId="77777777" w:rsidTr="00807B8A">
        <w:tc>
          <w:tcPr>
            <w:tcW w:w="508" w:type="dxa"/>
            <w:vMerge/>
            <w:vAlign w:val="center"/>
          </w:tcPr>
          <w:p w14:paraId="4BCC9DDC" w14:textId="77777777" w:rsidR="00807B8A" w:rsidRPr="00807B8A" w:rsidRDefault="00807B8A" w:rsidP="00807B8A">
            <w:pPr>
              <w:pStyle w:val="Caption"/>
              <w:spacing w:after="0"/>
              <w:ind w:left="0" w:firstLine="0"/>
              <w:jc w:val="center"/>
              <w:rPr>
                <w:b/>
                <w:bCs/>
                <w:i w:val="0"/>
                <w:iCs w:val="0"/>
                <w:color w:val="auto"/>
                <w:sz w:val="15"/>
                <w:szCs w:val="15"/>
              </w:rPr>
            </w:pPr>
          </w:p>
        </w:tc>
        <w:tc>
          <w:tcPr>
            <w:tcW w:w="741" w:type="dxa"/>
            <w:vMerge/>
            <w:vAlign w:val="center"/>
          </w:tcPr>
          <w:p w14:paraId="03D0E3D5" w14:textId="77777777" w:rsidR="00807B8A" w:rsidRPr="00807B8A" w:rsidRDefault="00807B8A" w:rsidP="00807B8A">
            <w:pPr>
              <w:pStyle w:val="Caption"/>
              <w:spacing w:after="0"/>
              <w:ind w:left="0" w:firstLine="0"/>
              <w:jc w:val="center"/>
              <w:rPr>
                <w:b/>
                <w:bCs/>
                <w:i w:val="0"/>
                <w:iCs w:val="0"/>
                <w:color w:val="auto"/>
                <w:sz w:val="15"/>
                <w:szCs w:val="15"/>
                <w:lang w:val="sv-SE"/>
              </w:rPr>
            </w:pPr>
          </w:p>
        </w:tc>
        <w:tc>
          <w:tcPr>
            <w:tcW w:w="833" w:type="dxa"/>
            <w:vAlign w:val="center"/>
          </w:tcPr>
          <w:p w14:paraId="7FC10CDC" w14:textId="2014545D" w:rsidR="00807B8A" w:rsidRPr="00807B8A" w:rsidRDefault="00807B8A" w:rsidP="00807B8A">
            <w:pPr>
              <w:pStyle w:val="Caption"/>
              <w:spacing w:after="0"/>
              <w:ind w:left="0" w:firstLine="0"/>
              <w:jc w:val="center"/>
              <w:rPr>
                <w:i w:val="0"/>
                <w:iCs w:val="0"/>
                <w:color w:val="auto"/>
                <w:sz w:val="15"/>
                <w:szCs w:val="15"/>
                <w:lang w:val="sv-SE"/>
              </w:rPr>
            </w:pPr>
            <w:r w:rsidRPr="00807B8A">
              <w:rPr>
                <w:i w:val="0"/>
                <w:iCs w:val="0"/>
                <w:color w:val="auto"/>
                <w:sz w:val="15"/>
                <w:szCs w:val="15"/>
                <w:lang w:val="sv-SE"/>
              </w:rPr>
              <w:t>Bawah</w:t>
            </w:r>
          </w:p>
        </w:tc>
        <w:tc>
          <w:tcPr>
            <w:tcW w:w="850" w:type="dxa"/>
            <w:vAlign w:val="center"/>
          </w:tcPr>
          <w:p w14:paraId="2C1753C0" w14:textId="25406185" w:rsidR="00807B8A" w:rsidRPr="00807B8A" w:rsidRDefault="00E501A0" w:rsidP="00807B8A">
            <w:pPr>
              <w:pStyle w:val="Caption"/>
              <w:spacing w:after="0"/>
              <w:ind w:left="0" w:firstLine="0"/>
              <w:jc w:val="center"/>
              <w:rPr>
                <w:i w:val="0"/>
                <w:iCs w:val="0"/>
                <w:color w:val="auto"/>
                <w:sz w:val="15"/>
                <w:szCs w:val="15"/>
                <w:lang w:val="sv-SE"/>
              </w:rPr>
            </w:pPr>
            <w:r>
              <w:rPr>
                <w:i w:val="0"/>
                <w:iCs w:val="0"/>
                <w:color w:val="auto"/>
                <w:sz w:val="15"/>
                <w:szCs w:val="15"/>
                <w:lang w:val="sv-SE"/>
              </w:rPr>
              <w:t>2D12</w:t>
            </w:r>
          </w:p>
        </w:tc>
        <w:tc>
          <w:tcPr>
            <w:tcW w:w="867" w:type="dxa"/>
            <w:vAlign w:val="center"/>
          </w:tcPr>
          <w:p w14:paraId="15F4C219" w14:textId="21816A26" w:rsidR="00807B8A" w:rsidRPr="00807B8A" w:rsidRDefault="00E501A0" w:rsidP="00807B8A">
            <w:pPr>
              <w:pStyle w:val="Caption"/>
              <w:spacing w:after="0"/>
              <w:ind w:left="0" w:firstLine="0"/>
              <w:jc w:val="center"/>
              <w:rPr>
                <w:i w:val="0"/>
                <w:iCs w:val="0"/>
                <w:color w:val="auto"/>
                <w:sz w:val="15"/>
                <w:szCs w:val="15"/>
                <w:lang w:val="sv-SE"/>
              </w:rPr>
            </w:pPr>
            <w:r>
              <w:rPr>
                <w:i w:val="0"/>
                <w:iCs w:val="0"/>
                <w:color w:val="auto"/>
                <w:sz w:val="15"/>
                <w:szCs w:val="15"/>
                <w:lang w:val="sv-SE"/>
              </w:rPr>
              <w:t>3D12</w:t>
            </w:r>
          </w:p>
        </w:tc>
      </w:tr>
      <w:tr w:rsidR="00807B8A" w14:paraId="19412C01" w14:textId="77777777" w:rsidTr="00807B8A">
        <w:tc>
          <w:tcPr>
            <w:tcW w:w="508" w:type="dxa"/>
            <w:vMerge/>
            <w:vAlign w:val="center"/>
          </w:tcPr>
          <w:p w14:paraId="0166F34D" w14:textId="77777777" w:rsidR="00807B8A" w:rsidRPr="00807B8A" w:rsidRDefault="00807B8A" w:rsidP="00807B8A">
            <w:pPr>
              <w:pStyle w:val="Caption"/>
              <w:spacing w:after="0"/>
              <w:ind w:left="0" w:firstLine="0"/>
              <w:jc w:val="center"/>
              <w:rPr>
                <w:b/>
                <w:bCs/>
                <w:i w:val="0"/>
                <w:iCs w:val="0"/>
                <w:color w:val="auto"/>
                <w:sz w:val="15"/>
                <w:szCs w:val="15"/>
              </w:rPr>
            </w:pPr>
          </w:p>
        </w:tc>
        <w:tc>
          <w:tcPr>
            <w:tcW w:w="741" w:type="dxa"/>
            <w:vMerge/>
            <w:vAlign w:val="center"/>
          </w:tcPr>
          <w:p w14:paraId="659085B8" w14:textId="77777777" w:rsidR="00807B8A" w:rsidRPr="00807B8A" w:rsidRDefault="00807B8A" w:rsidP="00807B8A">
            <w:pPr>
              <w:pStyle w:val="Caption"/>
              <w:spacing w:after="0"/>
              <w:ind w:left="0" w:firstLine="0"/>
              <w:jc w:val="center"/>
              <w:rPr>
                <w:b/>
                <w:bCs/>
                <w:i w:val="0"/>
                <w:iCs w:val="0"/>
                <w:color w:val="auto"/>
                <w:sz w:val="15"/>
                <w:szCs w:val="15"/>
                <w:lang w:val="sv-SE"/>
              </w:rPr>
            </w:pPr>
          </w:p>
        </w:tc>
        <w:tc>
          <w:tcPr>
            <w:tcW w:w="833" w:type="dxa"/>
            <w:vAlign w:val="center"/>
          </w:tcPr>
          <w:p w14:paraId="7466DF40" w14:textId="6462D828" w:rsidR="00807B8A" w:rsidRPr="00807B8A" w:rsidRDefault="00807B8A" w:rsidP="00807B8A">
            <w:pPr>
              <w:pStyle w:val="Caption"/>
              <w:spacing w:after="0"/>
              <w:ind w:left="0" w:firstLine="0"/>
              <w:jc w:val="center"/>
              <w:rPr>
                <w:i w:val="0"/>
                <w:iCs w:val="0"/>
                <w:color w:val="auto"/>
                <w:sz w:val="15"/>
                <w:szCs w:val="15"/>
                <w:lang w:val="sv-SE"/>
              </w:rPr>
            </w:pPr>
            <w:r w:rsidRPr="00807B8A">
              <w:rPr>
                <w:i w:val="0"/>
                <w:iCs w:val="0"/>
                <w:color w:val="auto"/>
                <w:sz w:val="15"/>
                <w:szCs w:val="15"/>
                <w:lang w:val="sv-SE"/>
              </w:rPr>
              <w:t>Sengkang</w:t>
            </w:r>
          </w:p>
        </w:tc>
        <w:tc>
          <w:tcPr>
            <w:tcW w:w="850" w:type="dxa"/>
            <w:vAlign w:val="center"/>
          </w:tcPr>
          <w:p w14:paraId="298F85C6" w14:textId="494DEF5F" w:rsidR="00807B8A" w:rsidRPr="00E501A0" w:rsidRDefault="00E501A0" w:rsidP="00807B8A">
            <w:pPr>
              <w:pStyle w:val="Caption"/>
              <w:spacing w:after="0"/>
              <w:ind w:left="0" w:firstLine="0"/>
              <w:jc w:val="center"/>
              <w:rPr>
                <w:i w:val="0"/>
                <w:iCs w:val="0"/>
                <w:color w:val="auto"/>
                <w:sz w:val="15"/>
                <w:szCs w:val="15"/>
                <w:lang w:val="sv-SE"/>
              </w:rPr>
            </w:pPr>
            <m:oMath>
              <m:r>
                <w:rPr>
                  <w:rFonts w:ascii="Cambria Math" w:hAnsi="Cambria Math" w:cs="Times New Roman"/>
                  <w:color w:val="auto"/>
                  <w:sz w:val="15"/>
                  <w:szCs w:val="15"/>
                  <w:lang w:val="sv-SE"/>
                </w:rPr>
                <m:t>∅</m:t>
              </m:r>
            </m:oMath>
            <w:r w:rsidRPr="00E501A0">
              <w:rPr>
                <w:rFonts w:eastAsiaTheme="minorEastAsia" w:cs="Times New Roman"/>
                <w:i w:val="0"/>
                <w:iCs w:val="0"/>
                <w:color w:val="auto"/>
                <w:sz w:val="15"/>
                <w:szCs w:val="15"/>
                <w:lang w:val="sv-SE"/>
              </w:rPr>
              <w:t>8-100</w:t>
            </w:r>
          </w:p>
        </w:tc>
        <w:tc>
          <w:tcPr>
            <w:tcW w:w="867" w:type="dxa"/>
            <w:vAlign w:val="center"/>
          </w:tcPr>
          <w:p w14:paraId="020BC996" w14:textId="3C4AC966" w:rsidR="00807B8A" w:rsidRPr="00E501A0" w:rsidRDefault="00E501A0" w:rsidP="00807B8A">
            <w:pPr>
              <w:pStyle w:val="Caption"/>
              <w:spacing w:after="0"/>
              <w:ind w:left="0" w:firstLine="0"/>
              <w:jc w:val="center"/>
              <w:rPr>
                <w:i w:val="0"/>
                <w:iCs w:val="0"/>
                <w:color w:val="auto"/>
                <w:sz w:val="15"/>
                <w:szCs w:val="15"/>
                <w:lang w:val="sv-SE"/>
              </w:rPr>
            </w:pPr>
            <m:oMath>
              <m:r>
                <w:rPr>
                  <w:rFonts w:ascii="Cambria Math" w:hAnsi="Cambria Math" w:cs="Times New Roman"/>
                  <w:color w:val="auto"/>
                  <w:sz w:val="15"/>
                  <w:szCs w:val="15"/>
                  <w:lang w:val="sv-SE"/>
                </w:rPr>
                <m:t>∅</m:t>
              </m:r>
            </m:oMath>
            <w:r w:rsidRPr="00E501A0">
              <w:rPr>
                <w:rFonts w:eastAsiaTheme="minorEastAsia" w:cs="Times New Roman"/>
                <w:i w:val="0"/>
                <w:iCs w:val="0"/>
                <w:color w:val="auto"/>
                <w:sz w:val="15"/>
                <w:szCs w:val="15"/>
                <w:lang w:val="sv-SE"/>
              </w:rPr>
              <w:t>8-1</w:t>
            </w:r>
            <w:r>
              <w:rPr>
                <w:rFonts w:eastAsiaTheme="minorEastAsia" w:cs="Times New Roman"/>
                <w:i w:val="0"/>
                <w:iCs w:val="0"/>
                <w:color w:val="auto"/>
                <w:sz w:val="15"/>
                <w:szCs w:val="15"/>
                <w:lang w:val="sv-SE"/>
              </w:rPr>
              <w:t>2</w:t>
            </w:r>
            <w:r w:rsidRPr="00E501A0">
              <w:rPr>
                <w:rFonts w:eastAsiaTheme="minorEastAsia" w:cs="Times New Roman"/>
                <w:i w:val="0"/>
                <w:iCs w:val="0"/>
                <w:color w:val="auto"/>
                <w:sz w:val="15"/>
                <w:szCs w:val="15"/>
                <w:lang w:val="sv-SE"/>
              </w:rPr>
              <w:t>0</w:t>
            </w:r>
          </w:p>
        </w:tc>
      </w:tr>
    </w:tbl>
    <w:p w14:paraId="7EE44A0B" w14:textId="77777777" w:rsidR="00827B78" w:rsidRDefault="00827B78" w:rsidP="00807B8A">
      <w:pPr>
        <w:pStyle w:val="Caption"/>
        <w:spacing w:after="0"/>
        <w:rPr>
          <w:i w:val="0"/>
          <w:iCs w:val="0"/>
          <w:color w:val="auto"/>
          <w:sz w:val="20"/>
          <w:szCs w:val="20"/>
          <w:lang w:val="sv-SE"/>
        </w:rPr>
      </w:pPr>
    </w:p>
    <w:p w14:paraId="09957CCE" w14:textId="77777777" w:rsidR="001E3068" w:rsidRPr="001E3068" w:rsidRDefault="001E3068" w:rsidP="001E3068">
      <w:pPr>
        <w:rPr>
          <w:lang w:val="sv-SE"/>
        </w:rPr>
      </w:pPr>
    </w:p>
    <w:p w14:paraId="25CA7320" w14:textId="77777777" w:rsidR="00807B8A" w:rsidRDefault="00827B78" w:rsidP="00807B8A">
      <w:pPr>
        <w:pStyle w:val="Caption"/>
        <w:spacing w:after="0"/>
        <w:rPr>
          <w:i w:val="0"/>
          <w:iCs w:val="0"/>
          <w:color w:val="auto"/>
          <w:sz w:val="20"/>
          <w:szCs w:val="20"/>
          <w:lang w:val="sv-SE"/>
        </w:rPr>
      </w:pPr>
      <w:r>
        <w:rPr>
          <w:noProof/>
        </w:rPr>
        <w:drawing>
          <wp:inline distT="0" distB="0" distL="0" distR="0" wp14:anchorId="02163468" wp14:editId="26B45FA6">
            <wp:extent cx="2418152" cy="1571625"/>
            <wp:effectExtent l="0" t="0" r="1270" b="0"/>
            <wp:docPr id="756414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4831" cy="1575966"/>
                    </a:xfrm>
                    <a:prstGeom prst="rect">
                      <a:avLst/>
                    </a:prstGeom>
                    <a:noFill/>
                    <a:ln>
                      <a:noFill/>
                    </a:ln>
                  </pic:spPr>
                </pic:pic>
              </a:graphicData>
            </a:graphic>
          </wp:inline>
        </w:drawing>
      </w:r>
    </w:p>
    <w:p w14:paraId="3BCC2299" w14:textId="479A3143" w:rsidR="00827B78" w:rsidRDefault="00827B78" w:rsidP="00827B78">
      <w:pPr>
        <w:pStyle w:val="Caption"/>
        <w:jc w:val="center"/>
        <w:rPr>
          <w:i w:val="0"/>
          <w:iCs w:val="0"/>
          <w:color w:val="000000" w:themeColor="text1"/>
          <w:sz w:val="20"/>
          <w:szCs w:val="20"/>
        </w:rPr>
      </w:pPr>
      <w:r w:rsidRPr="00827B78">
        <w:rPr>
          <w:b/>
          <w:bCs/>
          <w:i w:val="0"/>
          <w:iCs w:val="0"/>
          <w:color w:val="000000" w:themeColor="text1"/>
          <w:sz w:val="20"/>
          <w:szCs w:val="20"/>
        </w:rPr>
        <w:t xml:space="preserve">Gambar </w:t>
      </w:r>
      <w:r w:rsidRPr="00827B78">
        <w:rPr>
          <w:b/>
          <w:bCs/>
          <w:i w:val="0"/>
          <w:iCs w:val="0"/>
          <w:color w:val="000000" w:themeColor="text1"/>
          <w:sz w:val="20"/>
          <w:szCs w:val="20"/>
        </w:rPr>
        <w:fldChar w:fldCharType="begin"/>
      </w:r>
      <w:r w:rsidRPr="00827B78">
        <w:rPr>
          <w:b/>
          <w:bCs/>
          <w:i w:val="0"/>
          <w:iCs w:val="0"/>
          <w:color w:val="000000" w:themeColor="text1"/>
          <w:sz w:val="20"/>
          <w:szCs w:val="20"/>
        </w:rPr>
        <w:instrText xml:space="preserve"> SEQ Gambar \* ARABIC </w:instrText>
      </w:r>
      <w:r w:rsidRPr="00827B78">
        <w:rPr>
          <w:b/>
          <w:bCs/>
          <w:i w:val="0"/>
          <w:iCs w:val="0"/>
          <w:color w:val="000000" w:themeColor="text1"/>
          <w:sz w:val="20"/>
          <w:szCs w:val="20"/>
        </w:rPr>
        <w:fldChar w:fldCharType="separate"/>
      </w:r>
      <w:r w:rsidR="00A12E4F">
        <w:rPr>
          <w:b/>
          <w:bCs/>
          <w:i w:val="0"/>
          <w:iCs w:val="0"/>
          <w:noProof/>
          <w:color w:val="000000" w:themeColor="text1"/>
          <w:sz w:val="20"/>
          <w:szCs w:val="20"/>
        </w:rPr>
        <w:t>10</w:t>
      </w:r>
      <w:r w:rsidRPr="00827B78">
        <w:rPr>
          <w:b/>
          <w:bCs/>
          <w:i w:val="0"/>
          <w:iCs w:val="0"/>
          <w:color w:val="000000" w:themeColor="text1"/>
          <w:sz w:val="20"/>
          <w:szCs w:val="20"/>
        </w:rPr>
        <w:fldChar w:fldCharType="end"/>
      </w:r>
      <w:r>
        <w:rPr>
          <w:b/>
          <w:bCs/>
          <w:i w:val="0"/>
          <w:iCs w:val="0"/>
          <w:color w:val="000000" w:themeColor="text1"/>
          <w:sz w:val="20"/>
          <w:szCs w:val="20"/>
        </w:rPr>
        <w:t xml:space="preserve">. </w:t>
      </w:r>
      <w:proofErr w:type="spellStart"/>
      <w:r w:rsidRPr="00827B78">
        <w:rPr>
          <w:i w:val="0"/>
          <w:iCs w:val="0"/>
          <w:color w:val="000000" w:themeColor="text1"/>
          <w:sz w:val="20"/>
          <w:szCs w:val="20"/>
        </w:rPr>
        <w:t>Respon</w:t>
      </w:r>
      <w:proofErr w:type="spellEnd"/>
      <w:r w:rsidRPr="00827B78">
        <w:rPr>
          <w:i w:val="0"/>
          <w:iCs w:val="0"/>
          <w:color w:val="000000" w:themeColor="text1"/>
          <w:sz w:val="20"/>
          <w:szCs w:val="20"/>
        </w:rPr>
        <w:t xml:space="preserve"> Spektrum Kota Depok (SD – Tanah Sedang)</w:t>
      </w:r>
    </w:p>
    <w:p w14:paraId="578D063C" w14:textId="77777777" w:rsidR="001E3068" w:rsidRPr="001E3068" w:rsidRDefault="001E3068" w:rsidP="001E3068"/>
    <w:p w14:paraId="1FF93514" w14:textId="7DB61FB4" w:rsidR="00827B78" w:rsidRDefault="00827B78" w:rsidP="00827B78">
      <w:pPr>
        <w:pStyle w:val="ListParagraph"/>
        <w:numPr>
          <w:ilvl w:val="0"/>
          <w:numId w:val="2"/>
        </w:numPr>
        <w:ind w:left="426" w:hanging="426"/>
        <w:rPr>
          <w:rFonts w:cs="Times New Roman"/>
          <w:b/>
          <w:bCs/>
          <w:sz w:val="20"/>
          <w:szCs w:val="20"/>
          <w:lang w:val="sv-SE"/>
        </w:rPr>
      </w:pPr>
      <w:r>
        <w:rPr>
          <w:rFonts w:cs="Times New Roman"/>
          <w:b/>
          <w:bCs/>
          <w:sz w:val="20"/>
          <w:szCs w:val="20"/>
          <w:lang w:val="sv-SE"/>
        </w:rPr>
        <w:t>Perhitungan Beban Geser Dasar Seismik</w:t>
      </w:r>
    </w:p>
    <w:p w14:paraId="106859FC" w14:textId="3B9F11BA" w:rsidR="00827B78" w:rsidRDefault="00827B78" w:rsidP="00827B78">
      <w:pPr>
        <w:pStyle w:val="ListParagraph"/>
        <w:ind w:left="0" w:firstLine="0"/>
        <w:rPr>
          <w:rFonts w:cs="Times New Roman"/>
          <w:sz w:val="20"/>
          <w:szCs w:val="20"/>
          <w:lang w:val="sv-SE"/>
        </w:rPr>
      </w:pPr>
      <w:r>
        <w:rPr>
          <w:rFonts w:cs="Times New Roman"/>
          <w:sz w:val="20"/>
          <w:szCs w:val="20"/>
          <w:lang w:val="sv-SE"/>
        </w:rPr>
        <w:t xml:space="preserve">Perhitungan beban gempa mengacu pada SNI 1726-2019 yang dinyatakan untuk distribusi gaya gempa berdasarkan geser dasar seismik yang dibagi sepanjang tinggi struktur gedung. </w:t>
      </w:r>
      <w:r w:rsidRPr="00275115">
        <w:rPr>
          <w:rFonts w:cs="Times New Roman"/>
          <w:sz w:val="20"/>
          <w:szCs w:val="20"/>
          <w:lang w:val="sv-SE"/>
        </w:rPr>
        <w:t xml:space="preserve">Tinggi antar lantai gedung Hotel </w:t>
      </w:r>
      <w:r>
        <w:rPr>
          <w:rFonts w:cs="Times New Roman"/>
          <w:sz w:val="20"/>
          <w:szCs w:val="20"/>
          <w:lang w:val="sv-SE"/>
        </w:rPr>
        <w:t>DRACARYS</w:t>
      </w:r>
      <w:r w:rsidRPr="00275115">
        <w:rPr>
          <w:rFonts w:cs="Times New Roman"/>
          <w:sz w:val="20"/>
          <w:szCs w:val="20"/>
          <w:lang w:val="sv-SE"/>
        </w:rPr>
        <w:t xml:space="preserve"> adalah 4 meter, Faktor Keutamaan Gempa (</w:t>
      </w:r>
      <w:r w:rsidRPr="00275115">
        <w:rPr>
          <w:rFonts w:cs="Times New Roman"/>
          <w:i/>
          <w:iCs/>
          <w:sz w:val="20"/>
          <w:szCs w:val="20"/>
          <w:lang w:val="sv-SE"/>
        </w:rPr>
        <w:t>Ie</w:t>
      </w:r>
      <w:r w:rsidRPr="00275115">
        <w:rPr>
          <w:rFonts w:cs="Times New Roman"/>
          <w:sz w:val="20"/>
          <w:szCs w:val="20"/>
          <w:lang w:val="sv-SE"/>
        </w:rPr>
        <w:t>) = 1,0,</w:t>
      </w:r>
    </w:p>
    <w:p w14:paraId="6AB78BD6" w14:textId="27947A4A" w:rsidR="00827B78" w:rsidRPr="007832AA" w:rsidRDefault="00827B78" w:rsidP="00827B78">
      <w:pPr>
        <w:ind w:left="0" w:firstLine="0"/>
        <w:rPr>
          <w:rFonts w:cs="Times New Roman"/>
          <w:sz w:val="20"/>
          <w:szCs w:val="20"/>
          <w:lang w:val="sv-SE"/>
        </w:rPr>
      </w:pPr>
      <w:r w:rsidRPr="00275115">
        <w:rPr>
          <w:rFonts w:cs="Times New Roman"/>
          <w:sz w:val="20"/>
          <w:szCs w:val="20"/>
          <w:lang w:val="sv-SE"/>
        </w:rPr>
        <w:t>Klasifikasi Situs Tanah = S</w:t>
      </w:r>
      <w:r>
        <w:rPr>
          <w:rFonts w:cs="Times New Roman"/>
          <w:sz w:val="20"/>
          <w:szCs w:val="20"/>
          <w:lang w:val="sv-SE"/>
        </w:rPr>
        <w:t>D</w:t>
      </w:r>
      <w:r w:rsidRPr="00275115">
        <w:rPr>
          <w:rFonts w:cs="Times New Roman"/>
          <w:sz w:val="20"/>
          <w:szCs w:val="20"/>
          <w:lang w:val="sv-SE"/>
        </w:rPr>
        <w:t xml:space="preserve"> – Tanah Sedang, Nilai </w:t>
      </w:r>
      <w:r w:rsidRPr="00275115">
        <w:rPr>
          <w:rFonts w:cs="Times New Roman"/>
          <w:i/>
          <w:iCs/>
          <w:sz w:val="20"/>
          <w:szCs w:val="20"/>
          <w:lang w:val="sv-SE"/>
        </w:rPr>
        <w:t>Sds</w:t>
      </w:r>
      <w:r w:rsidRPr="00275115">
        <w:rPr>
          <w:rFonts w:cs="Times New Roman"/>
          <w:sz w:val="20"/>
          <w:szCs w:val="20"/>
          <w:lang w:val="sv-SE"/>
        </w:rPr>
        <w:t xml:space="preserve"> Kota </w:t>
      </w:r>
      <w:r>
        <w:rPr>
          <w:rFonts w:cs="Times New Roman"/>
          <w:sz w:val="20"/>
          <w:szCs w:val="20"/>
          <w:lang w:val="sv-SE"/>
        </w:rPr>
        <w:t>Depok</w:t>
      </w:r>
      <w:r w:rsidRPr="00275115">
        <w:rPr>
          <w:rFonts w:cs="Times New Roman"/>
          <w:sz w:val="20"/>
          <w:szCs w:val="20"/>
          <w:lang w:val="sv-SE"/>
        </w:rPr>
        <w:t xml:space="preserve"> = </w:t>
      </w:r>
      <w:r w:rsidRPr="0034271B">
        <w:rPr>
          <w:rFonts w:cs="Times New Roman"/>
          <w:sz w:val="20"/>
          <w:szCs w:val="20"/>
          <w:lang w:val="sv-SE"/>
        </w:rPr>
        <w:t>0,</w:t>
      </w:r>
      <w:r>
        <w:rPr>
          <w:rFonts w:cs="Times New Roman"/>
          <w:sz w:val="20"/>
          <w:szCs w:val="20"/>
          <w:lang w:val="sv-SE"/>
        </w:rPr>
        <w:t>68</w:t>
      </w:r>
      <w:r w:rsidRPr="0034271B">
        <w:rPr>
          <w:rFonts w:cs="Times New Roman"/>
          <w:sz w:val="20"/>
          <w:szCs w:val="20"/>
          <w:lang w:val="sv-SE"/>
        </w:rPr>
        <w:t xml:space="preserve">, Nilai </w:t>
      </w:r>
      <w:r w:rsidRPr="0034271B">
        <w:rPr>
          <w:rFonts w:cs="Times New Roman"/>
          <w:i/>
          <w:iCs/>
          <w:sz w:val="20"/>
          <w:szCs w:val="20"/>
          <w:lang w:val="sv-SE"/>
        </w:rPr>
        <w:t>S</w:t>
      </w:r>
      <w:r w:rsidRPr="0034271B">
        <w:rPr>
          <w:rFonts w:cs="Times New Roman"/>
          <w:i/>
          <w:iCs/>
          <w:sz w:val="20"/>
          <w:szCs w:val="20"/>
          <w:vertAlign w:val="subscript"/>
          <w:lang w:val="sv-SE"/>
        </w:rPr>
        <w:t>D1</w:t>
      </w:r>
      <w:r w:rsidRPr="0034271B">
        <w:rPr>
          <w:rFonts w:cs="Times New Roman"/>
          <w:sz w:val="20"/>
          <w:szCs w:val="20"/>
          <w:lang w:val="sv-SE"/>
        </w:rPr>
        <w:t xml:space="preserve"> Kota </w:t>
      </w:r>
      <w:r>
        <w:rPr>
          <w:rFonts w:cs="Times New Roman"/>
          <w:sz w:val="20"/>
          <w:szCs w:val="20"/>
          <w:lang w:val="sv-SE"/>
        </w:rPr>
        <w:t>Depok</w:t>
      </w:r>
      <w:r w:rsidRPr="0034271B">
        <w:rPr>
          <w:rFonts w:cs="Times New Roman"/>
          <w:sz w:val="20"/>
          <w:szCs w:val="20"/>
          <w:lang w:val="sv-SE"/>
        </w:rPr>
        <w:t xml:space="preserve"> = 0,</w:t>
      </w:r>
      <w:r>
        <w:rPr>
          <w:rFonts w:cs="Times New Roman"/>
          <w:sz w:val="20"/>
          <w:szCs w:val="20"/>
          <w:lang w:val="sv-SE"/>
        </w:rPr>
        <w:t>55</w:t>
      </w:r>
      <w:r w:rsidRPr="0034271B">
        <w:rPr>
          <w:rFonts w:cs="Times New Roman"/>
          <w:sz w:val="20"/>
          <w:szCs w:val="20"/>
          <w:lang w:val="sv-SE"/>
        </w:rPr>
        <w:t>, dan R = 8</w:t>
      </w:r>
      <w:r>
        <w:rPr>
          <w:rFonts w:cs="Times New Roman"/>
          <w:sz w:val="20"/>
          <w:szCs w:val="20"/>
          <w:lang w:val="sv-SE"/>
        </w:rPr>
        <w:t xml:space="preserve">. </w:t>
      </w:r>
      <w:r w:rsidRPr="007832AA">
        <w:rPr>
          <w:rFonts w:cs="Times New Roman"/>
          <w:sz w:val="20"/>
          <w:szCs w:val="20"/>
          <w:lang w:val="sv-SE"/>
        </w:rPr>
        <w:t xml:space="preserve">Parameter respon spektra Kota </w:t>
      </w:r>
      <w:r>
        <w:rPr>
          <w:rFonts w:cs="Times New Roman"/>
          <w:sz w:val="20"/>
          <w:szCs w:val="20"/>
          <w:lang w:val="sv-SE"/>
        </w:rPr>
        <w:t>Depok</w:t>
      </w:r>
      <w:r w:rsidRPr="007832AA">
        <w:rPr>
          <w:rFonts w:cs="Times New Roman"/>
          <w:sz w:val="20"/>
          <w:szCs w:val="20"/>
          <w:lang w:val="sv-SE"/>
        </w:rPr>
        <w:t xml:space="preserve"> pada </w:t>
      </w:r>
      <w:r w:rsidRPr="007832AA">
        <w:rPr>
          <w:rFonts w:cs="Times New Roman"/>
          <w:b/>
          <w:bCs/>
          <w:sz w:val="20"/>
          <w:szCs w:val="20"/>
          <w:lang w:val="sv-SE"/>
        </w:rPr>
        <w:t xml:space="preserve">Gambar </w:t>
      </w:r>
      <w:r w:rsidR="00C51A0C">
        <w:rPr>
          <w:rFonts w:cs="Times New Roman"/>
          <w:b/>
          <w:bCs/>
          <w:sz w:val="20"/>
          <w:szCs w:val="20"/>
          <w:lang w:val="sv-SE"/>
        </w:rPr>
        <w:t>10</w:t>
      </w:r>
      <w:r w:rsidRPr="007832AA">
        <w:rPr>
          <w:rFonts w:cs="Times New Roman"/>
          <w:b/>
          <w:bCs/>
          <w:sz w:val="20"/>
          <w:szCs w:val="20"/>
          <w:lang w:val="sv-SE"/>
        </w:rPr>
        <w:t xml:space="preserve"> </w:t>
      </w:r>
      <w:r w:rsidRPr="007832AA">
        <w:rPr>
          <w:rFonts w:cs="Times New Roman"/>
          <w:sz w:val="20"/>
          <w:szCs w:val="20"/>
          <w:lang w:val="sv-SE"/>
        </w:rPr>
        <w:t>diperoleh melalui</w:t>
      </w:r>
      <w:r w:rsidRPr="007832AA">
        <w:rPr>
          <w:rFonts w:cs="Times New Roman"/>
          <w:b/>
          <w:bCs/>
          <w:sz w:val="20"/>
          <w:szCs w:val="20"/>
          <w:lang w:val="sv-SE"/>
        </w:rPr>
        <w:t xml:space="preserve"> </w:t>
      </w:r>
      <w:r w:rsidRPr="007832AA">
        <w:rPr>
          <w:rFonts w:cs="Times New Roman"/>
          <w:sz w:val="20"/>
          <w:szCs w:val="20"/>
          <w:lang w:val="sv-SE"/>
        </w:rPr>
        <w:t>link</w:t>
      </w:r>
      <w:r w:rsidRPr="007832AA">
        <w:rPr>
          <w:rFonts w:cs="Times New Roman"/>
          <w:b/>
          <w:bCs/>
          <w:sz w:val="20"/>
          <w:szCs w:val="20"/>
          <w:lang w:val="sv-SE"/>
        </w:rPr>
        <w:t xml:space="preserve"> </w:t>
      </w:r>
      <w:r w:rsidRPr="007832AA">
        <w:rPr>
          <w:rFonts w:cs="Times New Roman"/>
          <w:sz w:val="20"/>
          <w:szCs w:val="20"/>
          <w:lang w:val="sv-SE"/>
        </w:rPr>
        <w:t>website</w:t>
      </w:r>
      <w:r w:rsidRPr="007832AA">
        <w:rPr>
          <w:rFonts w:cs="Times New Roman"/>
          <w:b/>
          <w:bCs/>
          <w:sz w:val="20"/>
          <w:szCs w:val="20"/>
          <w:lang w:val="sv-SE"/>
        </w:rPr>
        <w:t xml:space="preserve"> </w:t>
      </w:r>
      <w:r w:rsidRPr="007832AA">
        <w:rPr>
          <w:rFonts w:cs="Times New Roman"/>
          <w:i/>
          <w:iCs/>
          <w:sz w:val="20"/>
          <w:szCs w:val="20"/>
          <w:lang w:val="sv-SE"/>
        </w:rPr>
        <w:t>rsa.ciptakarya.pu.go.id/2021.</w:t>
      </w:r>
      <w:r w:rsidRPr="007832AA">
        <w:rPr>
          <w:rFonts w:cs="Times New Roman"/>
          <w:sz w:val="20"/>
          <w:szCs w:val="20"/>
          <w:lang w:val="sv-SE"/>
        </w:rPr>
        <w:t xml:space="preserve"> </w:t>
      </w:r>
    </w:p>
    <w:p w14:paraId="1E7C87CE" w14:textId="5D53E9ED" w:rsidR="00827B78" w:rsidRPr="007832AA" w:rsidRDefault="00827B78" w:rsidP="00827B78">
      <w:pPr>
        <w:tabs>
          <w:tab w:val="left" w:pos="3686"/>
        </w:tabs>
        <w:ind w:left="0" w:firstLine="0"/>
        <w:rPr>
          <w:rFonts w:eastAsia="Times New Roman" w:cs="Times New Roman"/>
          <w:sz w:val="20"/>
          <w:szCs w:val="20"/>
          <w:lang w:val="sv-SE"/>
        </w:rPr>
      </w:pPr>
      <w:r w:rsidRPr="007832AA">
        <w:rPr>
          <w:rFonts w:cs="Times New Roman"/>
          <w:sz w:val="20"/>
          <w:szCs w:val="20"/>
          <w:lang w:val="sv-SE"/>
        </w:rPr>
        <w:t xml:space="preserve">Klasifikasi situs tanah ditentukan berdasar data SPT </w:t>
      </w:r>
      <w:r w:rsidRPr="007832AA">
        <w:rPr>
          <w:rFonts w:eastAsia="Times New Roman" w:cs="Times New Roman"/>
          <w:sz w:val="20"/>
          <w:szCs w:val="20"/>
          <w:lang w:val="sv-SE"/>
        </w:rPr>
        <w:t>yang mengacu pada peraturan SNI 1726:2019</w:t>
      </w:r>
      <w:r w:rsidRPr="007832AA">
        <w:rPr>
          <w:rFonts w:cs="Times New Roman"/>
          <w:sz w:val="20"/>
          <w:szCs w:val="20"/>
          <w:lang w:val="sv-SE"/>
        </w:rPr>
        <w:t xml:space="preserve">, yaitu </w:t>
      </w:r>
      <w:r w:rsidRPr="007832AA">
        <w:rPr>
          <w:rFonts w:eastAsia="Times New Roman" w:cs="Times New Roman"/>
          <w:sz w:val="20"/>
          <w:szCs w:val="20"/>
        </w:rPr>
        <w:t>Σ</w:t>
      </w:r>
      <w:r w:rsidRPr="007832AA">
        <w:rPr>
          <w:rFonts w:eastAsia="Times New Roman" w:cs="Times New Roman"/>
          <w:sz w:val="20"/>
          <w:szCs w:val="20"/>
          <w:lang w:val="sv-SE"/>
        </w:rPr>
        <w:t xml:space="preserve">N = </w:t>
      </w:r>
      <w:r w:rsidRPr="007832AA">
        <w:rPr>
          <w:rFonts w:eastAsia="Times New Roman" w:cs="Times New Roman"/>
          <w:sz w:val="20"/>
          <w:szCs w:val="20"/>
        </w:rPr>
        <w:t>Σ</w:t>
      </w:r>
      <w:r w:rsidRPr="007832AA">
        <w:rPr>
          <w:rFonts w:eastAsia="Times New Roman" w:cs="Times New Roman"/>
          <w:sz w:val="20"/>
          <w:szCs w:val="20"/>
          <w:lang w:val="sv-SE"/>
        </w:rPr>
        <w:t xml:space="preserve">T / </w:t>
      </w:r>
      <w:r w:rsidRPr="007832AA">
        <w:rPr>
          <w:rFonts w:eastAsia="Times New Roman" w:cs="Times New Roman"/>
          <w:sz w:val="20"/>
          <w:szCs w:val="20"/>
        </w:rPr>
        <w:t>Σ</w:t>
      </w:r>
      <w:r w:rsidRPr="007832AA">
        <w:rPr>
          <w:rFonts w:eastAsia="Times New Roman" w:cs="Times New Roman"/>
          <w:sz w:val="20"/>
          <w:szCs w:val="20"/>
          <w:lang w:val="sv-SE"/>
        </w:rPr>
        <w:t xml:space="preserve">N' = </w:t>
      </w:r>
      <w:r>
        <w:rPr>
          <w:rFonts w:eastAsia="Times New Roman" w:cs="Times New Roman"/>
          <w:sz w:val="20"/>
          <w:szCs w:val="20"/>
          <w:lang w:val="sv-SE"/>
        </w:rPr>
        <w:t>25,2451</w:t>
      </w:r>
      <w:r w:rsidRPr="007832AA">
        <w:rPr>
          <w:rFonts w:eastAsia="Times New Roman" w:cs="Times New Roman"/>
          <w:sz w:val="20"/>
          <w:szCs w:val="20"/>
          <w:lang w:val="sv-SE"/>
        </w:rPr>
        <w:t xml:space="preserve">. Diperoleh klasifikasi situs adalah Tanah </w:t>
      </w:r>
      <w:r>
        <w:rPr>
          <w:rFonts w:eastAsia="Times New Roman" w:cs="Times New Roman"/>
          <w:sz w:val="20"/>
          <w:szCs w:val="20"/>
          <w:lang w:val="sv-SE"/>
        </w:rPr>
        <w:t>Lunak</w:t>
      </w:r>
      <w:r w:rsidRPr="007832AA">
        <w:rPr>
          <w:rFonts w:eastAsia="Times New Roman" w:cs="Times New Roman"/>
          <w:sz w:val="20"/>
          <w:szCs w:val="20"/>
          <w:lang w:val="sv-SE"/>
        </w:rPr>
        <w:t xml:space="preserve"> karena </w:t>
      </w:r>
      <w:r>
        <w:rPr>
          <w:rFonts w:eastAsia="Times New Roman" w:cs="Times New Roman"/>
          <w:sz w:val="20"/>
          <w:szCs w:val="20"/>
          <w:lang w:val="sv-SE"/>
        </w:rPr>
        <w:t xml:space="preserve">15 &gt; </w:t>
      </w:r>
      <w:r>
        <w:rPr>
          <w:rFonts w:eastAsia="Times New Roman" w:cs="Times New Roman"/>
          <w:b/>
          <w:bCs/>
          <w:sz w:val="20"/>
          <w:szCs w:val="20"/>
          <w:lang w:val="sv-SE"/>
        </w:rPr>
        <w:t>25</w:t>
      </w:r>
      <w:r w:rsidRPr="00C76C13">
        <w:rPr>
          <w:rFonts w:eastAsia="Times New Roman" w:cs="Times New Roman"/>
          <w:b/>
          <w:bCs/>
          <w:sz w:val="20"/>
          <w:szCs w:val="20"/>
          <w:lang w:val="sv-SE"/>
        </w:rPr>
        <w:t>,</w:t>
      </w:r>
      <w:r>
        <w:rPr>
          <w:rFonts w:eastAsia="Times New Roman" w:cs="Times New Roman"/>
          <w:b/>
          <w:bCs/>
          <w:sz w:val="20"/>
          <w:szCs w:val="20"/>
          <w:lang w:val="sv-SE"/>
        </w:rPr>
        <w:t>2451</w:t>
      </w:r>
      <w:r w:rsidRPr="007832AA">
        <w:rPr>
          <w:rFonts w:eastAsia="Times New Roman" w:cs="Times New Roman"/>
          <w:sz w:val="20"/>
          <w:szCs w:val="20"/>
          <w:lang w:val="sv-SE"/>
        </w:rPr>
        <w:t>.</w:t>
      </w:r>
      <w:r w:rsidR="001A335A" w:rsidRPr="001A335A">
        <w:rPr>
          <w:rFonts w:cs="Times New Roman"/>
          <w:sz w:val="20"/>
          <w:szCs w:val="20"/>
          <w:lang w:val="sv-SE"/>
        </w:rPr>
        <w:t xml:space="preserve"> </w:t>
      </w:r>
      <w:r w:rsidR="001A335A" w:rsidRPr="007832AA">
        <w:rPr>
          <w:rFonts w:cs="Times New Roman"/>
          <w:sz w:val="20"/>
          <w:szCs w:val="20"/>
          <w:lang w:val="sv-SE"/>
        </w:rPr>
        <w:t>Distribusi beban gempa Fi diperhitungkan berdasarkan peraturan SNI 1726:2019</w:t>
      </w:r>
    </w:p>
    <w:p w14:paraId="21A4FBA8" w14:textId="77777777" w:rsidR="001E3068" w:rsidRPr="007832AA" w:rsidRDefault="001E3068" w:rsidP="001E3068">
      <w:pPr>
        <w:ind w:left="0" w:firstLine="0"/>
        <w:rPr>
          <w:rFonts w:cs="Times New Roman"/>
          <w:sz w:val="20"/>
          <w:szCs w:val="20"/>
          <w:lang w:val="sv-SE"/>
        </w:rPr>
      </w:pPr>
      <w:r w:rsidRPr="007832AA">
        <w:rPr>
          <w:rFonts w:cs="Times New Roman"/>
          <w:sz w:val="20"/>
          <w:szCs w:val="20"/>
          <w:lang w:val="sv-SE"/>
        </w:rPr>
        <w:t xml:space="preserve">Pasal 7.8.3 seperti pada </w:t>
      </w:r>
      <w:r w:rsidRPr="007832AA">
        <w:rPr>
          <w:rFonts w:cs="Times New Roman"/>
          <w:b/>
          <w:bCs/>
          <w:sz w:val="20"/>
          <w:szCs w:val="20"/>
          <w:lang w:val="sv-SE"/>
        </w:rPr>
        <w:t xml:space="preserve">Tabel </w:t>
      </w:r>
      <w:r>
        <w:rPr>
          <w:rFonts w:cs="Times New Roman"/>
          <w:b/>
          <w:bCs/>
          <w:sz w:val="20"/>
          <w:szCs w:val="20"/>
          <w:lang w:val="sv-SE"/>
        </w:rPr>
        <w:t>6</w:t>
      </w:r>
      <w:r w:rsidRPr="007832AA">
        <w:rPr>
          <w:rFonts w:cs="Times New Roman"/>
          <w:b/>
          <w:bCs/>
          <w:sz w:val="20"/>
          <w:szCs w:val="20"/>
          <w:lang w:val="sv-SE"/>
        </w:rPr>
        <w:t xml:space="preserve"> </w:t>
      </w:r>
      <w:r w:rsidRPr="007832AA">
        <w:rPr>
          <w:rFonts w:cs="Times New Roman"/>
          <w:sz w:val="20"/>
          <w:szCs w:val="20"/>
          <w:lang w:val="sv-SE"/>
        </w:rPr>
        <w:t xml:space="preserve">dimana </w:t>
      </w:r>
      <w:r w:rsidRPr="007832AA">
        <w:rPr>
          <w:rFonts w:cs="Times New Roman"/>
          <w:i/>
          <w:iCs/>
          <w:sz w:val="20"/>
          <w:szCs w:val="20"/>
          <w:lang w:val="sv-SE"/>
        </w:rPr>
        <w:t>k</w:t>
      </w:r>
      <w:r w:rsidRPr="007832AA">
        <w:rPr>
          <w:rFonts w:cs="Times New Roman"/>
          <w:sz w:val="20"/>
          <w:szCs w:val="20"/>
          <w:lang w:val="sv-SE"/>
        </w:rPr>
        <w:t xml:space="preserve"> merupakan eksponen yang terkait dengan periode struktur dengan nilai </w:t>
      </w:r>
      <w:r w:rsidRPr="007832AA">
        <w:rPr>
          <w:rFonts w:cs="Times New Roman"/>
          <w:i/>
          <w:iCs/>
          <w:sz w:val="20"/>
          <w:szCs w:val="20"/>
          <w:lang w:val="sv-SE"/>
        </w:rPr>
        <w:t>k</w:t>
      </w:r>
      <w:r w:rsidRPr="007832AA">
        <w:rPr>
          <w:rFonts w:cs="Times New Roman"/>
          <w:sz w:val="20"/>
          <w:szCs w:val="20"/>
          <w:lang w:val="sv-SE"/>
        </w:rPr>
        <w:t xml:space="preserve"> = 1. Apabila T ≤ 0,5 detik, nilai </w:t>
      </w:r>
      <w:r w:rsidRPr="007832AA">
        <w:rPr>
          <w:rFonts w:cs="Times New Roman"/>
          <w:i/>
          <w:iCs/>
          <w:sz w:val="20"/>
          <w:szCs w:val="20"/>
          <w:lang w:val="sv-SE"/>
        </w:rPr>
        <w:t>k</w:t>
      </w:r>
      <w:r w:rsidRPr="007832AA">
        <w:rPr>
          <w:rFonts w:cs="Times New Roman"/>
          <w:sz w:val="20"/>
          <w:szCs w:val="20"/>
          <w:lang w:val="sv-SE"/>
        </w:rPr>
        <w:t xml:space="preserve"> = 1. Untuk T ≥ 2,5 detik, nilai </w:t>
      </w:r>
      <w:r w:rsidRPr="007832AA">
        <w:rPr>
          <w:rFonts w:cs="Times New Roman"/>
          <w:i/>
          <w:iCs/>
          <w:sz w:val="20"/>
          <w:szCs w:val="20"/>
          <w:lang w:val="sv-SE"/>
        </w:rPr>
        <w:t>k</w:t>
      </w:r>
      <w:r w:rsidRPr="007832AA">
        <w:rPr>
          <w:rFonts w:cs="Times New Roman"/>
          <w:sz w:val="20"/>
          <w:szCs w:val="20"/>
          <w:lang w:val="sv-SE"/>
        </w:rPr>
        <w:t xml:space="preserve"> = 2. Dan untuk 0,5 &lt; T &lt; 2,5 detik, nilai </w:t>
      </w:r>
      <w:r w:rsidRPr="007832AA">
        <w:rPr>
          <w:rFonts w:cs="Times New Roman"/>
          <w:i/>
          <w:iCs/>
          <w:sz w:val="20"/>
          <w:szCs w:val="20"/>
          <w:lang w:val="sv-SE"/>
        </w:rPr>
        <w:t>k</w:t>
      </w:r>
      <w:r w:rsidRPr="007832AA">
        <w:rPr>
          <w:rFonts w:cs="Times New Roman"/>
          <w:sz w:val="20"/>
          <w:szCs w:val="20"/>
          <w:lang w:val="sv-SE"/>
        </w:rPr>
        <w:t xml:space="preserve"> = 2 atau dengan interpolasi linier antara 1 dan 2.</w:t>
      </w:r>
    </w:p>
    <w:p w14:paraId="1CDB5579" w14:textId="77777777" w:rsidR="001E3068" w:rsidRPr="007832AA" w:rsidRDefault="001E3068" w:rsidP="001E3068">
      <w:pPr>
        <w:pStyle w:val="ListParagraph"/>
        <w:tabs>
          <w:tab w:val="left" w:pos="284"/>
          <w:tab w:val="left" w:pos="567"/>
        </w:tabs>
        <w:ind w:left="0" w:firstLine="0"/>
        <w:rPr>
          <w:rFonts w:eastAsiaTheme="minorEastAsia" w:cs="Times New Roman"/>
          <w:sz w:val="20"/>
          <w:szCs w:val="20"/>
          <w:lang w:val="sv-SE"/>
        </w:rPr>
      </w:pPr>
      <w:r w:rsidRPr="007832AA">
        <w:rPr>
          <w:rFonts w:cs="Times New Roman"/>
          <w:i/>
          <w:iCs/>
          <w:sz w:val="20"/>
          <w:szCs w:val="20"/>
          <w:lang w:val="sv-SE"/>
        </w:rPr>
        <w:t>k</w:t>
      </w:r>
      <w:r w:rsidRPr="007832AA">
        <w:rPr>
          <w:rFonts w:cs="Times New Roman"/>
          <w:sz w:val="20"/>
          <w:szCs w:val="20"/>
          <w:lang w:val="sv-SE"/>
        </w:rPr>
        <w:t xml:space="preserve"> = </w:t>
      </w:r>
      <m:oMath>
        <m:r>
          <w:rPr>
            <w:rFonts w:ascii="Cambria Math" w:hAnsi="Cambria Math" w:cs="Times New Roman"/>
            <w:sz w:val="20"/>
            <w:szCs w:val="20"/>
            <w:lang w:val="sv-SE"/>
          </w:rPr>
          <m:t>1-</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Ta</m:t>
                </m:r>
                <m:r>
                  <w:rPr>
                    <w:rFonts w:ascii="Cambria Math" w:hAnsi="Cambria Math" w:cs="Times New Roman"/>
                    <w:sz w:val="20"/>
                    <w:szCs w:val="20"/>
                    <w:lang w:val="sv-SE"/>
                  </w:rPr>
                  <m:t>-0,5</m:t>
                </m:r>
              </m:num>
              <m:den>
                <m:r>
                  <w:rPr>
                    <w:rFonts w:ascii="Cambria Math" w:hAnsi="Cambria Math" w:cs="Times New Roman"/>
                    <w:sz w:val="20"/>
                    <w:szCs w:val="20"/>
                    <w:lang w:val="sv-SE"/>
                  </w:rPr>
                  <m:t>2,5-0,5</m:t>
                </m:r>
              </m:den>
            </m:f>
          </m:e>
        </m:d>
        <m:d>
          <m:dPr>
            <m:ctrlPr>
              <w:rPr>
                <w:rFonts w:ascii="Cambria Math" w:hAnsi="Cambria Math" w:cs="Times New Roman"/>
                <w:i/>
                <w:sz w:val="20"/>
                <w:szCs w:val="20"/>
              </w:rPr>
            </m:ctrlPr>
          </m:dPr>
          <m:e>
            <m:r>
              <w:rPr>
                <w:rFonts w:ascii="Cambria Math" w:hAnsi="Cambria Math" w:cs="Times New Roman"/>
                <w:sz w:val="20"/>
                <w:szCs w:val="20"/>
                <w:lang w:val="sv-SE"/>
              </w:rPr>
              <m:t>2-1</m:t>
            </m:r>
          </m:e>
        </m:d>
      </m:oMath>
      <w:r w:rsidRPr="007832AA">
        <w:rPr>
          <w:rFonts w:eastAsiaTheme="minorEastAsia" w:cs="Times New Roman"/>
          <w:sz w:val="20"/>
          <w:szCs w:val="20"/>
          <w:lang w:val="sv-SE"/>
        </w:rPr>
        <w:t xml:space="preserve">     ……………   (1)</w:t>
      </w:r>
    </w:p>
    <w:p w14:paraId="1B78819E" w14:textId="77777777" w:rsidR="00C51A0C" w:rsidRDefault="001E3068" w:rsidP="001E3068">
      <w:pPr>
        <w:pStyle w:val="ListParagraph"/>
        <w:tabs>
          <w:tab w:val="left" w:pos="426"/>
        </w:tabs>
        <w:ind w:left="0" w:firstLine="0"/>
        <w:rPr>
          <w:rFonts w:eastAsiaTheme="minorEastAsia" w:cs="Times New Roman"/>
          <w:sz w:val="20"/>
          <w:szCs w:val="20"/>
          <w:lang w:val="sv-SE"/>
        </w:rPr>
      </w:pPr>
      <w:r w:rsidRPr="007832AA">
        <w:rPr>
          <w:rFonts w:eastAsiaTheme="minorEastAsia" w:cs="Times New Roman"/>
          <w:sz w:val="20"/>
          <w:szCs w:val="20"/>
          <w:lang w:val="sv-SE"/>
        </w:rPr>
        <w:tab/>
      </w:r>
    </w:p>
    <w:p w14:paraId="256ABD1A" w14:textId="0731C5A8" w:rsidR="001E3068" w:rsidRPr="007832AA" w:rsidRDefault="001E3068" w:rsidP="001E3068">
      <w:pPr>
        <w:pStyle w:val="ListParagraph"/>
        <w:tabs>
          <w:tab w:val="left" w:pos="426"/>
        </w:tabs>
        <w:ind w:left="0" w:firstLine="0"/>
        <w:rPr>
          <w:rFonts w:eastAsiaTheme="minorEastAsia" w:cs="Times New Roman"/>
          <w:sz w:val="20"/>
          <w:szCs w:val="20"/>
          <w:lang w:val="sv-SE"/>
        </w:rPr>
      </w:pPr>
      <w:r w:rsidRPr="007832AA">
        <w:rPr>
          <w:rFonts w:eastAsiaTheme="minorEastAsia" w:cs="Times New Roman"/>
          <w:sz w:val="20"/>
          <w:szCs w:val="20"/>
          <w:lang w:val="sv-SE"/>
        </w:rPr>
        <w:t xml:space="preserve">= </w:t>
      </w:r>
      <m:oMath>
        <m:r>
          <w:rPr>
            <w:rFonts w:ascii="Cambria Math" w:eastAsiaTheme="minorEastAsia" w:hAnsi="Cambria Math" w:cs="Times New Roman"/>
            <w:sz w:val="20"/>
            <w:szCs w:val="20"/>
            <w:lang w:val="sv-SE"/>
          </w:rPr>
          <m:t>1-</m:t>
        </m:r>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lang w:val="sv-SE"/>
                  </w:rPr>
                  <m:t>1,63-0,5</m:t>
                </m:r>
              </m:num>
              <m:den>
                <m:r>
                  <w:rPr>
                    <w:rFonts w:ascii="Cambria Math" w:eastAsiaTheme="minorEastAsia" w:hAnsi="Cambria Math" w:cs="Times New Roman"/>
                    <w:sz w:val="20"/>
                    <w:szCs w:val="20"/>
                    <w:lang w:val="sv-SE"/>
                  </w:rPr>
                  <m:t>2,5-0,5</m:t>
                </m:r>
              </m:den>
            </m:f>
          </m:e>
        </m:d>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lang w:val="sv-SE"/>
              </w:rPr>
              <m:t>2-1</m:t>
            </m:r>
          </m:e>
        </m:d>
      </m:oMath>
    </w:p>
    <w:p w14:paraId="05975078" w14:textId="77777777" w:rsidR="001E3068" w:rsidRPr="007832AA" w:rsidRDefault="001E3068" w:rsidP="001E3068">
      <w:pPr>
        <w:pStyle w:val="ListParagraph"/>
        <w:tabs>
          <w:tab w:val="left" w:pos="426"/>
        </w:tabs>
        <w:ind w:left="0" w:firstLine="0"/>
        <w:rPr>
          <w:rFonts w:eastAsiaTheme="minorEastAsia" w:cs="Times New Roman"/>
          <w:sz w:val="20"/>
          <w:szCs w:val="20"/>
          <w:lang w:val="sv-SE"/>
        </w:rPr>
      </w:pPr>
      <w:r w:rsidRPr="007832AA">
        <w:rPr>
          <w:rFonts w:eastAsiaTheme="minorEastAsia" w:cs="Times New Roman"/>
          <w:sz w:val="20"/>
          <w:szCs w:val="20"/>
          <w:lang w:val="sv-SE"/>
        </w:rPr>
        <w:tab/>
        <w:t>= 1,</w:t>
      </w:r>
      <w:r>
        <w:rPr>
          <w:rFonts w:eastAsiaTheme="minorEastAsia" w:cs="Times New Roman"/>
          <w:sz w:val="20"/>
          <w:szCs w:val="20"/>
          <w:lang w:val="sv-SE"/>
        </w:rPr>
        <w:t>565</w:t>
      </w:r>
    </w:p>
    <w:p w14:paraId="18F6ACF1" w14:textId="77777777" w:rsidR="001E3068" w:rsidRPr="007832AA" w:rsidRDefault="001E3068" w:rsidP="001E3068">
      <w:pPr>
        <w:pStyle w:val="ListParagraph"/>
        <w:tabs>
          <w:tab w:val="left" w:pos="426"/>
        </w:tabs>
        <w:ind w:left="0" w:firstLine="0"/>
        <w:rPr>
          <w:rFonts w:eastAsiaTheme="minorEastAsia" w:cs="Times New Roman"/>
          <w:sz w:val="20"/>
          <w:szCs w:val="20"/>
          <w:lang w:val="sv-SE"/>
        </w:rPr>
      </w:pPr>
      <w:r w:rsidRPr="007832AA">
        <w:rPr>
          <w:rFonts w:eastAsiaTheme="minorEastAsia" w:cs="Times New Roman"/>
          <w:sz w:val="20"/>
          <w:szCs w:val="20"/>
          <w:lang w:val="sv-SE"/>
        </w:rPr>
        <w:lastRenderedPageBreak/>
        <w:t>Nilai beban gempa statik ekivalen (Fi) didapat dengan menggunakan perumusan berikut :</w:t>
      </w:r>
    </w:p>
    <w:p w14:paraId="4A554682" w14:textId="77777777" w:rsidR="001E3068" w:rsidRPr="007832AA" w:rsidRDefault="001E3068" w:rsidP="001E3068">
      <w:pPr>
        <w:pStyle w:val="ListParagraph"/>
        <w:tabs>
          <w:tab w:val="left" w:pos="284"/>
          <w:tab w:val="left" w:pos="567"/>
        </w:tabs>
        <w:ind w:left="0" w:firstLine="0"/>
        <w:rPr>
          <w:rFonts w:eastAsiaTheme="minorEastAsia" w:cs="Times New Roman"/>
          <w:sz w:val="20"/>
          <w:szCs w:val="20"/>
          <w:lang w:val="sv-SE"/>
        </w:rPr>
      </w:pPr>
      <w:r w:rsidRPr="007832AA">
        <w:rPr>
          <w:rFonts w:eastAsiaTheme="minorEastAsia" w:cs="Times New Roman"/>
          <w:sz w:val="20"/>
          <w:szCs w:val="20"/>
          <w:lang w:val="sv-SE"/>
        </w:rPr>
        <w:tab/>
        <w:t>Fi</w:t>
      </w:r>
      <w:r w:rsidRPr="007832AA">
        <w:rPr>
          <w:rFonts w:eastAsiaTheme="minorEastAsia" w:cs="Times New Roman"/>
          <w:sz w:val="20"/>
          <w:szCs w:val="20"/>
          <w:lang w:val="sv-SE"/>
        </w:rPr>
        <w:tab/>
        <w:t xml:space="preserve">=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Wi</m:t>
            </m:r>
            <m:r>
              <w:rPr>
                <w:rFonts w:ascii="Cambria Math" w:eastAsiaTheme="minorEastAsia" w:hAnsi="Cambria Math" w:cs="Times New Roman"/>
                <w:sz w:val="20"/>
                <w:szCs w:val="20"/>
                <w:lang w:val="sv-SE"/>
              </w:rPr>
              <m:t xml:space="preserve"> .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lang w:val="sv-SE"/>
                  </w:rPr>
                  <m:t>h</m:t>
                </m:r>
                <m:r>
                  <w:rPr>
                    <w:rFonts w:ascii="Cambria Math" w:eastAsiaTheme="minorEastAsia" w:hAnsi="Cambria Math" w:cs="Times New Roman"/>
                    <w:sz w:val="20"/>
                    <w:szCs w:val="20"/>
                  </w:rPr>
                  <m:t>i</m:t>
                </m:r>
              </m:e>
              <m:sup>
                <m:r>
                  <w:rPr>
                    <w:rFonts w:ascii="Cambria Math" w:eastAsiaTheme="minorEastAsia" w:hAnsi="Cambria Math" w:cs="Times New Roman"/>
                    <w:sz w:val="20"/>
                    <w:szCs w:val="20"/>
                  </w:rPr>
                  <m:t>k</m:t>
                </m:r>
              </m:sup>
            </m:sSup>
          </m:num>
          <m:den>
            <m:r>
              <w:rPr>
                <w:rFonts w:ascii="Cambria Math" w:eastAsiaTheme="minorEastAsia" w:hAnsi="Cambria Math" w:cs="Times New Roman"/>
                <w:sz w:val="20"/>
                <w:szCs w:val="20"/>
              </w:rPr>
              <m:t>Σ</m:t>
            </m:r>
            <m:r>
              <w:rPr>
                <w:rFonts w:ascii="Cambria Math" w:eastAsiaTheme="minorEastAsia" w:hAnsi="Cambria Math" w:cs="Times New Roman"/>
                <w:sz w:val="20"/>
                <w:szCs w:val="20"/>
                <w:lang w:val="sv-SE"/>
              </w:rPr>
              <m:t xml:space="preserve"> </m:t>
            </m:r>
            <m:r>
              <w:rPr>
                <w:rFonts w:ascii="Cambria Math" w:eastAsiaTheme="minorEastAsia" w:hAnsi="Cambria Math" w:cs="Times New Roman"/>
                <w:sz w:val="20"/>
                <w:szCs w:val="20"/>
              </w:rPr>
              <m:t>Wi</m:t>
            </m:r>
            <m:r>
              <w:rPr>
                <w:rFonts w:ascii="Cambria Math" w:eastAsiaTheme="minorEastAsia" w:hAnsi="Cambria Math" w:cs="Times New Roman"/>
                <w:sz w:val="20"/>
                <w:szCs w:val="20"/>
                <w:lang w:val="sv-SE"/>
              </w:rPr>
              <m:t xml:space="preserve"> .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lang w:val="sv-SE"/>
                  </w:rPr>
                  <m:t>h</m:t>
                </m:r>
                <m:r>
                  <w:rPr>
                    <w:rFonts w:ascii="Cambria Math" w:eastAsiaTheme="minorEastAsia" w:hAnsi="Cambria Math" w:cs="Times New Roman"/>
                    <w:sz w:val="20"/>
                    <w:szCs w:val="20"/>
                  </w:rPr>
                  <m:t>i</m:t>
                </m:r>
              </m:e>
              <m:sup>
                <m:r>
                  <w:rPr>
                    <w:rFonts w:ascii="Cambria Math" w:eastAsiaTheme="minorEastAsia" w:hAnsi="Cambria Math" w:cs="Times New Roman"/>
                    <w:sz w:val="20"/>
                    <w:szCs w:val="20"/>
                  </w:rPr>
                  <m:t>k</m:t>
                </m:r>
              </m:sup>
            </m:sSup>
          </m:den>
        </m:f>
        <m:r>
          <w:rPr>
            <w:rFonts w:ascii="Cambria Math" w:eastAsiaTheme="minorEastAsia" w:hAnsi="Cambria Math" w:cs="Times New Roman"/>
            <w:sz w:val="20"/>
            <w:szCs w:val="20"/>
            <w:lang w:val="sv-SE"/>
          </w:rPr>
          <m:t xml:space="preserve"> . </m:t>
        </m:r>
        <m:r>
          <w:rPr>
            <w:rFonts w:ascii="Cambria Math" w:eastAsiaTheme="minorEastAsia" w:hAnsi="Cambria Math" w:cs="Times New Roman"/>
            <w:sz w:val="20"/>
            <w:szCs w:val="20"/>
          </w:rPr>
          <m:t>V</m:t>
        </m:r>
      </m:oMath>
      <w:r w:rsidRPr="007832AA">
        <w:rPr>
          <w:rFonts w:eastAsiaTheme="minorEastAsia" w:cs="Times New Roman"/>
          <w:sz w:val="20"/>
          <w:szCs w:val="20"/>
          <w:lang w:val="sv-SE"/>
        </w:rPr>
        <w:t xml:space="preserve">                 ……………   (2)</w:t>
      </w:r>
    </w:p>
    <w:p w14:paraId="447EC277" w14:textId="77777777" w:rsidR="001E3068" w:rsidRPr="007832AA" w:rsidRDefault="001E3068" w:rsidP="001E3068">
      <w:pPr>
        <w:pStyle w:val="ListParagraph"/>
        <w:tabs>
          <w:tab w:val="left" w:pos="284"/>
          <w:tab w:val="left" w:pos="567"/>
        </w:tabs>
        <w:ind w:left="0" w:firstLine="0"/>
        <w:rPr>
          <w:rFonts w:eastAsiaTheme="minorEastAsia" w:cs="Times New Roman"/>
          <w:sz w:val="20"/>
          <w:szCs w:val="20"/>
          <w:lang w:val="sv-SE"/>
        </w:rPr>
      </w:pPr>
      <w:r w:rsidRPr="007832AA">
        <w:rPr>
          <w:rFonts w:eastAsiaTheme="minorEastAsia" w:cs="Times New Roman"/>
          <w:sz w:val="20"/>
          <w:szCs w:val="20"/>
          <w:lang w:val="sv-SE"/>
        </w:rPr>
        <w:t>Untuk Lantai 1</w:t>
      </w:r>
      <w:r>
        <w:rPr>
          <w:rFonts w:eastAsiaTheme="minorEastAsia" w:cs="Times New Roman"/>
          <w:sz w:val="20"/>
          <w:szCs w:val="20"/>
          <w:lang w:val="sv-SE"/>
        </w:rPr>
        <w:t>3</w:t>
      </w:r>
      <w:r w:rsidRPr="007832AA">
        <w:rPr>
          <w:rFonts w:eastAsiaTheme="minorEastAsia" w:cs="Times New Roman"/>
          <w:sz w:val="20"/>
          <w:szCs w:val="20"/>
          <w:lang w:val="sv-SE"/>
        </w:rPr>
        <w:t xml:space="preserve"> (atap) diperoleh :</w:t>
      </w:r>
    </w:p>
    <w:p w14:paraId="2A46176D" w14:textId="77777777" w:rsidR="001E3068" w:rsidRDefault="001E3068" w:rsidP="001E3068">
      <w:pPr>
        <w:ind w:left="0" w:firstLine="0"/>
        <w:jc w:val="left"/>
        <w:rPr>
          <w:rFonts w:eastAsiaTheme="minorEastAsia" w:cs="Times New Roman"/>
          <w:sz w:val="20"/>
          <w:szCs w:val="20"/>
        </w:rPr>
      </w:pPr>
      <w:r w:rsidRPr="007832AA">
        <w:rPr>
          <w:rFonts w:eastAsiaTheme="minorEastAsia" w:cs="Times New Roman"/>
          <w:sz w:val="20"/>
          <w:szCs w:val="20"/>
          <w:lang w:val="sv-SE"/>
        </w:rPr>
        <w:t xml:space="preserve">Fi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Wi</m:t>
            </m:r>
            <m:r>
              <w:rPr>
                <w:rFonts w:ascii="Cambria Math" w:eastAsiaTheme="minorEastAsia" w:hAnsi="Cambria Math" w:cs="Times New Roman"/>
                <w:sz w:val="20"/>
                <w:szCs w:val="20"/>
                <w:lang w:val="sv-SE"/>
              </w:rPr>
              <m:t xml:space="preserve"> .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lang w:val="sv-SE"/>
                  </w:rPr>
                  <m:t>h</m:t>
                </m:r>
                <m:r>
                  <w:rPr>
                    <w:rFonts w:ascii="Cambria Math" w:eastAsiaTheme="minorEastAsia" w:hAnsi="Cambria Math" w:cs="Times New Roman"/>
                    <w:sz w:val="20"/>
                    <w:szCs w:val="20"/>
                  </w:rPr>
                  <m:t>i</m:t>
                </m:r>
              </m:e>
              <m:sup>
                <m:r>
                  <w:rPr>
                    <w:rFonts w:ascii="Cambria Math" w:eastAsiaTheme="minorEastAsia" w:hAnsi="Cambria Math" w:cs="Times New Roman"/>
                    <w:sz w:val="20"/>
                    <w:szCs w:val="20"/>
                  </w:rPr>
                  <m:t>k</m:t>
                </m:r>
              </m:sup>
            </m:sSup>
          </m:num>
          <m:den>
            <m:r>
              <w:rPr>
                <w:rFonts w:ascii="Cambria Math" w:eastAsiaTheme="minorEastAsia" w:hAnsi="Cambria Math" w:cs="Times New Roman"/>
                <w:sz w:val="20"/>
                <w:szCs w:val="20"/>
              </w:rPr>
              <m:t>Σ</m:t>
            </m:r>
            <m:r>
              <w:rPr>
                <w:rFonts w:ascii="Cambria Math" w:eastAsiaTheme="minorEastAsia" w:hAnsi="Cambria Math" w:cs="Times New Roman"/>
                <w:sz w:val="20"/>
                <w:szCs w:val="20"/>
                <w:lang w:val="sv-SE"/>
              </w:rPr>
              <m:t xml:space="preserve"> </m:t>
            </m:r>
            <m:r>
              <w:rPr>
                <w:rFonts w:ascii="Cambria Math" w:eastAsiaTheme="minorEastAsia" w:hAnsi="Cambria Math" w:cs="Times New Roman"/>
                <w:sz w:val="20"/>
                <w:szCs w:val="20"/>
              </w:rPr>
              <m:t>Wi</m:t>
            </m:r>
            <m:r>
              <w:rPr>
                <w:rFonts w:ascii="Cambria Math" w:eastAsiaTheme="minorEastAsia" w:hAnsi="Cambria Math" w:cs="Times New Roman"/>
                <w:sz w:val="20"/>
                <w:szCs w:val="20"/>
                <w:lang w:val="sv-SE"/>
              </w:rPr>
              <m:t xml:space="preserve"> .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lang w:val="sv-SE"/>
                  </w:rPr>
                  <m:t>h</m:t>
                </m:r>
                <m:r>
                  <w:rPr>
                    <w:rFonts w:ascii="Cambria Math" w:eastAsiaTheme="minorEastAsia" w:hAnsi="Cambria Math" w:cs="Times New Roman"/>
                    <w:sz w:val="20"/>
                    <w:szCs w:val="20"/>
                  </w:rPr>
                  <m:t>i</m:t>
                </m:r>
              </m:e>
              <m:sup>
                <m:r>
                  <w:rPr>
                    <w:rFonts w:ascii="Cambria Math" w:eastAsiaTheme="minorEastAsia" w:hAnsi="Cambria Math" w:cs="Times New Roman"/>
                    <w:sz w:val="20"/>
                    <w:szCs w:val="20"/>
                  </w:rPr>
                  <m:t>k</m:t>
                </m:r>
              </m:sup>
            </m:sSup>
          </m:den>
        </m:f>
        <m:r>
          <w:rPr>
            <w:rFonts w:ascii="Cambria Math" w:eastAsiaTheme="minorEastAsia" w:hAnsi="Cambria Math" w:cs="Times New Roman"/>
            <w:sz w:val="20"/>
            <w:szCs w:val="20"/>
            <w:lang w:val="sv-SE"/>
          </w:rPr>
          <m:t xml:space="preserve"> . </m:t>
        </m:r>
        <m:r>
          <w:rPr>
            <w:rFonts w:ascii="Cambria Math" w:eastAsiaTheme="minorEastAsia" w:hAnsi="Cambria Math" w:cs="Times New Roman"/>
            <w:sz w:val="20"/>
            <w:szCs w:val="20"/>
          </w:rPr>
          <m:t>V</m:t>
        </m:r>
      </m:oMath>
    </w:p>
    <w:p w14:paraId="254E1ECF" w14:textId="2F3CA9DB" w:rsidR="00C51A0C" w:rsidRDefault="001E3068" w:rsidP="00C51A0C">
      <w:pPr>
        <w:ind w:left="0" w:right="-71" w:firstLine="0"/>
        <w:rPr>
          <w:rFonts w:cs="Times New Roman"/>
          <w:sz w:val="20"/>
          <w:szCs w:val="20"/>
        </w:rPr>
      </w:pPr>
      <m:oMath>
        <m:r>
          <w:rPr>
            <w:rFonts w:ascii="Cambria Math" w:eastAsiaTheme="minorEastAsia" w:hAnsi="Cambria Math" w:cs="Times New Roman"/>
            <w:szCs w:val="24"/>
            <w:lang w:val="sv-SE"/>
          </w:rPr>
          <m:t xml:space="preserve">  =</m:t>
        </m:r>
        <w:bookmarkStart w:id="5" w:name="_Hlk172355297"/>
        <m:f>
          <m:fPr>
            <m:ctrlPr>
              <w:rPr>
                <w:rFonts w:ascii="Cambria Math" w:hAnsi="Cambria Math" w:cs="Times New Roman"/>
                <w:i/>
                <w:szCs w:val="24"/>
              </w:rPr>
            </m:ctrlPr>
          </m:fPr>
          <m:num>
            <m:r>
              <m:rPr>
                <m:sty m:val="p"/>
              </m:rPr>
              <w:rPr>
                <w:rFonts w:ascii="Cambria Math" w:eastAsia="Times New Roman" w:hAnsi="Cambria Math" w:cs="Times New Roman"/>
                <w:color w:val="000000"/>
                <w:szCs w:val="24"/>
                <w:lang w:eastAsia="en-ID"/>
              </w:rPr>
              <m:t>951451</m:t>
            </m:r>
            <m:r>
              <m:rPr>
                <m:sty m:val="p"/>
              </m:rPr>
              <w:rPr>
                <w:rFonts w:ascii="Cambria Math" w:eastAsia="Times New Roman" w:cs="Times New Roman"/>
                <w:color w:val="000000"/>
                <w:szCs w:val="24"/>
                <w:lang w:eastAsia="en-ID"/>
              </w:rPr>
              <m:t xml:space="preserve"> .  </m:t>
            </m:r>
            <m:sSup>
              <m:sSupPr>
                <m:ctrlPr>
                  <w:rPr>
                    <w:rFonts w:ascii="Cambria Math" w:eastAsia="Times New Roman" w:hAnsi="Cambria Math" w:cs="Times New Roman"/>
                    <w:color w:val="000000"/>
                    <w:szCs w:val="24"/>
                    <w:lang w:eastAsia="en-ID"/>
                  </w:rPr>
                </m:ctrlPr>
              </m:sSupPr>
              <m:e>
                <m:r>
                  <w:rPr>
                    <w:rFonts w:ascii="Cambria Math" w:eastAsia="Times New Roman" w:cs="Times New Roman"/>
                    <w:color w:val="000000"/>
                    <w:szCs w:val="24"/>
                    <w:lang w:eastAsia="en-ID"/>
                  </w:rPr>
                  <m:t>52</m:t>
                </m:r>
              </m:e>
              <m:sup>
                <m:r>
                  <w:rPr>
                    <w:rFonts w:ascii="Cambria Math" w:eastAsia="Times New Roman" w:cs="Times New Roman"/>
                    <w:color w:val="000000"/>
                    <w:szCs w:val="24"/>
                    <w:lang w:eastAsia="en-ID"/>
                  </w:rPr>
                  <m:t>1,565</m:t>
                </m:r>
              </m:sup>
            </m:sSup>
          </m:num>
          <m:den>
            <m:r>
              <w:rPr>
                <w:rFonts w:ascii="Cambria Math" w:hAnsi="Cambria Math" w:cs="Times New Roman"/>
                <w:szCs w:val="24"/>
              </w:rPr>
              <m:t>461244987,63</m:t>
            </m:r>
          </m:den>
        </m:f>
      </m:oMath>
      <w:r w:rsidRPr="00984A48">
        <w:rPr>
          <w:rFonts w:cs="Times New Roman"/>
          <w:szCs w:val="24"/>
        </w:rPr>
        <w:t xml:space="preserve">  </w:t>
      </w:r>
      <w:r w:rsidRPr="002B7733">
        <w:rPr>
          <w:rFonts w:cs="Times New Roman"/>
          <w:sz w:val="20"/>
          <w:szCs w:val="20"/>
        </w:rPr>
        <w:t>x 683105,75</w:t>
      </w:r>
      <w:bookmarkEnd w:id="5"/>
      <w:r w:rsidRPr="002B7733">
        <w:rPr>
          <w:rFonts w:cs="Times New Roman"/>
          <w:sz w:val="20"/>
          <w:szCs w:val="20"/>
        </w:rPr>
        <w:t xml:space="preserve"> = 70073,91 Kg</w:t>
      </w:r>
    </w:p>
    <w:p w14:paraId="0F1E0FAB" w14:textId="77777777" w:rsidR="00935B44" w:rsidRPr="00C51A0C" w:rsidRDefault="00935B44" w:rsidP="00C51A0C">
      <w:pPr>
        <w:ind w:left="0" w:right="-71" w:firstLine="0"/>
        <w:rPr>
          <w:rFonts w:cs="Times New Roman"/>
          <w:sz w:val="20"/>
          <w:szCs w:val="20"/>
        </w:rPr>
      </w:pPr>
    </w:p>
    <w:tbl>
      <w:tblPr>
        <w:tblpPr w:leftFromText="180" w:rightFromText="180" w:vertAnchor="text" w:horzAnchor="margin" w:tblpY="289"/>
        <w:tblW w:w="8476" w:type="dxa"/>
        <w:tblLayout w:type="fixed"/>
        <w:tblLook w:val="04A0" w:firstRow="1" w:lastRow="0" w:firstColumn="1" w:lastColumn="0" w:noHBand="0" w:noVBand="1"/>
      </w:tblPr>
      <w:tblGrid>
        <w:gridCol w:w="1202"/>
        <w:gridCol w:w="1201"/>
        <w:gridCol w:w="1425"/>
        <w:gridCol w:w="1369"/>
        <w:gridCol w:w="806"/>
        <w:gridCol w:w="1389"/>
        <w:gridCol w:w="1084"/>
      </w:tblGrid>
      <w:tr w:rsidR="00984A48" w:rsidRPr="00C60DB5" w14:paraId="01E714DB" w14:textId="77777777" w:rsidTr="00453FEA">
        <w:trPr>
          <w:trHeight w:val="199"/>
        </w:trPr>
        <w:tc>
          <w:tcPr>
            <w:tcW w:w="1202" w:type="dxa"/>
            <w:tcBorders>
              <w:top w:val="single" w:sz="4" w:space="0" w:color="auto"/>
              <w:bottom w:val="single" w:sz="4" w:space="0" w:color="auto"/>
            </w:tcBorders>
            <w:shd w:val="clear" w:color="auto" w:fill="auto"/>
            <w:noWrap/>
            <w:vAlign w:val="center"/>
            <w:hideMark/>
          </w:tcPr>
          <w:p w14:paraId="7F5F8E0B" w14:textId="77777777" w:rsidR="00984A48" w:rsidRPr="004F5F29" w:rsidRDefault="00984A48" w:rsidP="00984A48">
            <w:pPr>
              <w:ind w:left="0" w:firstLine="0"/>
              <w:jc w:val="center"/>
              <w:rPr>
                <w:rFonts w:eastAsia="Times New Roman" w:cs="Times New Roman"/>
                <w:b/>
                <w:bCs/>
                <w:sz w:val="15"/>
                <w:szCs w:val="15"/>
              </w:rPr>
            </w:pPr>
            <w:r w:rsidRPr="004F5F29">
              <w:rPr>
                <w:rFonts w:eastAsia="Times New Roman" w:cs="Times New Roman"/>
                <w:b/>
                <w:bCs/>
                <w:sz w:val="15"/>
                <w:szCs w:val="15"/>
              </w:rPr>
              <w:t>Lantai</w:t>
            </w:r>
          </w:p>
        </w:tc>
        <w:tc>
          <w:tcPr>
            <w:tcW w:w="1201" w:type="dxa"/>
            <w:tcBorders>
              <w:top w:val="single" w:sz="4" w:space="0" w:color="auto"/>
              <w:bottom w:val="single" w:sz="4" w:space="0" w:color="auto"/>
            </w:tcBorders>
            <w:shd w:val="clear" w:color="auto" w:fill="auto"/>
            <w:noWrap/>
            <w:vAlign w:val="center"/>
            <w:hideMark/>
          </w:tcPr>
          <w:p w14:paraId="0FD94365" w14:textId="77777777" w:rsidR="00984A48" w:rsidRPr="004F5F29" w:rsidRDefault="00984A48" w:rsidP="00984A48">
            <w:pPr>
              <w:ind w:left="0" w:firstLine="0"/>
              <w:jc w:val="center"/>
              <w:rPr>
                <w:rFonts w:eastAsia="Times New Roman" w:cs="Times New Roman"/>
                <w:b/>
                <w:bCs/>
                <w:sz w:val="15"/>
                <w:szCs w:val="15"/>
              </w:rPr>
            </w:pPr>
            <w:r w:rsidRPr="004F5F29">
              <w:rPr>
                <w:rFonts w:eastAsia="Times New Roman" w:cs="Times New Roman"/>
                <w:b/>
                <w:bCs/>
                <w:sz w:val="15"/>
                <w:szCs w:val="15"/>
              </w:rPr>
              <w:t>Beban Geser (Kg)</w:t>
            </w:r>
          </w:p>
        </w:tc>
        <w:tc>
          <w:tcPr>
            <w:tcW w:w="1425" w:type="dxa"/>
            <w:tcBorders>
              <w:top w:val="single" w:sz="4" w:space="0" w:color="auto"/>
              <w:left w:val="nil"/>
              <w:bottom w:val="single" w:sz="4" w:space="0" w:color="auto"/>
            </w:tcBorders>
            <w:shd w:val="clear" w:color="auto" w:fill="auto"/>
            <w:vAlign w:val="center"/>
            <w:hideMark/>
          </w:tcPr>
          <w:p w14:paraId="1CFB35DC" w14:textId="77777777" w:rsidR="00984A48" w:rsidRPr="004F5F29" w:rsidRDefault="00984A48" w:rsidP="00984A48">
            <w:pPr>
              <w:ind w:left="0" w:right="158" w:firstLine="0"/>
              <w:jc w:val="center"/>
              <w:rPr>
                <w:rFonts w:eastAsia="Times New Roman" w:cs="Times New Roman"/>
                <w:b/>
                <w:bCs/>
                <w:sz w:val="15"/>
                <w:szCs w:val="15"/>
              </w:rPr>
            </w:pPr>
            <w:r w:rsidRPr="004F5F29">
              <w:rPr>
                <w:rFonts w:eastAsia="Times New Roman" w:cs="Times New Roman"/>
                <w:b/>
                <w:bCs/>
                <w:sz w:val="15"/>
                <w:szCs w:val="15"/>
              </w:rPr>
              <w:t>Tinggi Lantai (m)</w:t>
            </w:r>
          </w:p>
        </w:tc>
        <w:tc>
          <w:tcPr>
            <w:tcW w:w="1369" w:type="dxa"/>
            <w:tcBorders>
              <w:top w:val="single" w:sz="4" w:space="0" w:color="auto"/>
              <w:bottom w:val="single" w:sz="4" w:space="0" w:color="auto"/>
            </w:tcBorders>
            <w:shd w:val="clear" w:color="auto" w:fill="auto"/>
            <w:noWrap/>
            <w:vAlign w:val="center"/>
            <w:hideMark/>
          </w:tcPr>
          <w:p w14:paraId="6C4E0D4A" w14:textId="65177FDE" w:rsidR="00984A48" w:rsidRPr="004F5F29" w:rsidRDefault="00984A48" w:rsidP="00984A48">
            <w:pPr>
              <w:ind w:left="0" w:firstLine="0"/>
              <w:jc w:val="center"/>
              <w:rPr>
                <w:rFonts w:eastAsia="Times New Roman" w:cs="Times New Roman"/>
                <w:b/>
                <w:bCs/>
                <w:sz w:val="15"/>
                <w:szCs w:val="15"/>
              </w:rPr>
            </w:pPr>
            <w:r w:rsidRPr="004F5F29">
              <w:rPr>
                <w:rFonts w:eastAsia="Times New Roman" w:cs="Times New Roman"/>
                <w:b/>
                <w:bCs/>
                <w:sz w:val="15"/>
                <w:szCs w:val="15"/>
              </w:rPr>
              <w:t>Berat (Kg)</w:t>
            </w:r>
          </w:p>
        </w:tc>
        <w:tc>
          <w:tcPr>
            <w:tcW w:w="806" w:type="dxa"/>
            <w:tcBorders>
              <w:top w:val="single" w:sz="4" w:space="0" w:color="auto"/>
              <w:left w:val="nil"/>
              <w:bottom w:val="single" w:sz="4" w:space="0" w:color="auto"/>
            </w:tcBorders>
            <w:shd w:val="clear" w:color="auto" w:fill="auto"/>
            <w:noWrap/>
            <w:vAlign w:val="center"/>
            <w:hideMark/>
          </w:tcPr>
          <w:p w14:paraId="0960BDF5" w14:textId="7938CAC1" w:rsidR="00984A48" w:rsidRPr="004F5F29" w:rsidRDefault="00984A48" w:rsidP="00984A48">
            <w:pPr>
              <w:ind w:left="0" w:firstLine="0"/>
              <w:jc w:val="center"/>
              <w:rPr>
                <w:rFonts w:eastAsia="Times New Roman" w:cs="Times New Roman"/>
                <w:b/>
                <w:bCs/>
                <w:sz w:val="15"/>
                <w:szCs w:val="15"/>
              </w:rPr>
            </w:pPr>
            <w:r w:rsidRPr="004F5F29">
              <w:rPr>
                <w:rFonts w:eastAsia="Times New Roman" w:cs="Times New Roman"/>
                <w:b/>
                <w:bCs/>
                <w:sz w:val="15"/>
                <w:szCs w:val="15"/>
              </w:rPr>
              <w:t>Faktor (k)</w:t>
            </w:r>
          </w:p>
        </w:tc>
        <w:tc>
          <w:tcPr>
            <w:tcW w:w="1389" w:type="dxa"/>
            <w:tcBorders>
              <w:top w:val="single" w:sz="4" w:space="0" w:color="auto"/>
              <w:bottom w:val="single" w:sz="4" w:space="0" w:color="auto"/>
            </w:tcBorders>
            <w:shd w:val="clear" w:color="auto" w:fill="auto"/>
            <w:vAlign w:val="center"/>
            <w:hideMark/>
          </w:tcPr>
          <w:p w14:paraId="5F640D09" w14:textId="5E2FE1F2" w:rsidR="00984A48" w:rsidRPr="004F5F29" w:rsidRDefault="00984A48" w:rsidP="00984A48">
            <w:pPr>
              <w:ind w:left="0" w:firstLine="0"/>
              <w:jc w:val="center"/>
              <w:rPr>
                <w:rFonts w:eastAsia="Times New Roman" w:cs="Times New Roman"/>
                <w:b/>
                <w:bCs/>
                <w:sz w:val="15"/>
                <w:szCs w:val="15"/>
                <w:lang w:val="sv-SE"/>
              </w:rPr>
            </w:pPr>
            <w:proofErr w:type="spellStart"/>
            <w:proofErr w:type="gramStart"/>
            <w:r w:rsidRPr="004F5F29">
              <w:rPr>
                <w:rFonts w:eastAsia="Times New Roman" w:cs="Times New Roman"/>
                <w:b/>
                <w:bCs/>
                <w:color w:val="000000"/>
                <w:sz w:val="15"/>
                <w:szCs w:val="15"/>
                <w:lang w:eastAsia="en-ID"/>
              </w:rPr>
              <w:t>W.Z</w:t>
            </w:r>
            <w:proofErr w:type="gramEnd"/>
            <w:r w:rsidRPr="004F5F29">
              <w:rPr>
                <w:rFonts w:eastAsia="Times New Roman" w:cs="Times New Roman"/>
                <w:b/>
                <w:bCs/>
                <w:color w:val="000000"/>
                <w:sz w:val="15"/>
                <w:szCs w:val="15"/>
                <w:lang w:eastAsia="en-ID"/>
              </w:rPr>
              <w:t>^k</w:t>
            </w:r>
            <w:proofErr w:type="spellEnd"/>
          </w:p>
        </w:tc>
        <w:tc>
          <w:tcPr>
            <w:tcW w:w="1084" w:type="dxa"/>
            <w:tcBorders>
              <w:top w:val="single" w:sz="4" w:space="0" w:color="auto"/>
              <w:left w:val="nil"/>
              <w:bottom w:val="single" w:sz="4" w:space="0" w:color="auto"/>
            </w:tcBorders>
            <w:shd w:val="clear" w:color="auto" w:fill="auto"/>
            <w:noWrap/>
            <w:vAlign w:val="center"/>
            <w:hideMark/>
          </w:tcPr>
          <w:p w14:paraId="1C54F27B" w14:textId="77777777" w:rsidR="00984A48" w:rsidRPr="004F5F29" w:rsidRDefault="00984A48" w:rsidP="00984A48">
            <w:pPr>
              <w:ind w:left="0" w:firstLine="0"/>
              <w:jc w:val="center"/>
              <w:rPr>
                <w:rFonts w:eastAsia="Times New Roman" w:cs="Times New Roman"/>
                <w:b/>
                <w:bCs/>
                <w:sz w:val="15"/>
                <w:szCs w:val="15"/>
              </w:rPr>
            </w:pPr>
            <w:r w:rsidRPr="004F5F29">
              <w:rPr>
                <w:rFonts w:eastAsia="Times New Roman" w:cs="Times New Roman"/>
                <w:b/>
                <w:bCs/>
                <w:sz w:val="15"/>
                <w:szCs w:val="15"/>
              </w:rPr>
              <w:t>Fi</w:t>
            </w:r>
          </w:p>
        </w:tc>
      </w:tr>
      <w:tr w:rsidR="00984A48" w:rsidRPr="00C60DB5" w14:paraId="20975F0A" w14:textId="77777777" w:rsidTr="00453FEA">
        <w:trPr>
          <w:trHeight w:val="128"/>
        </w:trPr>
        <w:tc>
          <w:tcPr>
            <w:tcW w:w="1202" w:type="dxa"/>
            <w:tcBorders>
              <w:top w:val="single" w:sz="4" w:space="0" w:color="auto"/>
              <w:bottom w:val="single" w:sz="4" w:space="0" w:color="auto"/>
            </w:tcBorders>
            <w:shd w:val="clear" w:color="auto" w:fill="auto"/>
            <w:noWrap/>
            <w:vAlign w:val="center"/>
          </w:tcPr>
          <w:p w14:paraId="1917C391"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sz w:val="15"/>
                <w:szCs w:val="15"/>
              </w:rPr>
              <w:t>13</w:t>
            </w:r>
          </w:p>
        </w:tc>
        <w:tc>
          <w:tcPr>
            <w:tcW w:w="1201" w:type="dxa"/>
            <w:tcBorders>
              <w:top w:val="single" w:sz="4" w:space="0" w:color="auto"/>
              <w:bottom w:val="single" w:sz="4" w:space="0" w:color="auto"/>
            </w:tcBorders>
            <w:shd w:val="clear" w:color="auto" w:fill="auto"/>
            <w:noWrap/>
            <w:vAlign w:val="center"/>
          </w:tcPr>
          <w:p w14:paraId="3FB65963" w14:textId="77777777" w:rsidR="00984A48" w:rsidRPr="004F5F29" w:rsidRDefault="00984A48" w:rsidP="00984A48">
            <w:pPr>
              <w:ind w:left="0" w:firstLine="0"/>
              <w:jc w:val="center"/>
              <w:rPr>
                <w:rFonts w:eastAsia="Times New Roman" w:cs="Times New Roman"/>
                <w:sz w:val="15"/>
                <w:szCs w:val="15"/>
              </w:rPr>
            </w:pPr>
            <w:r w:rsidRPr="004F5F29">
              <w:rPr>
                <w:sz w:val="15"/>
                <w:szCs w:val="15"/>
              </w:rPr>
              <w:t>583981.92</w:t>
            </w:r>
          </w:p>
        </w:tc>
        <w:tc>
          <w:tcPr>
            <w:tcW w:w="1425" w:type="dxa"/>
            <w:tcBorders>
              <w:top w:val="single" w:sz="4" w:space="0" w:color="auto"/>
              <w:left w:val="nil"/>
              <w:bottom w:val="single" w:sz="4" w:space="0" w:color="auto"/>
            </w:tcBorders>
            <w:shd w:val="clear" w:color="auto" w:fill="auto"/>
            <w:noWrap/>
            <w:vAlign w:val="center"/>
          </w:tcPr>
          <w:p w14:paraId="518FEEED" w14:textId="77777777" w:rsidR="00984A48" w:rsidRPr="004F5F29" w:rsidRDefault="00984A48" w:rsidP="00984A48">
            <w:pPr>
              <w:pStyle w:val="Default"/>
              <w:jc w:val="center"/>
              <w:rPr>
                <w:sz w:val="15"/>
                <w:szCs w:val="15"/>
              </w:rPr>
            </w:pPr>
            <w:r w:rsidRPr="004F5F29">
              <w:rPr>
                <w:rFonts w:eastAsia="Times New Roman"/>
                <w:sz w:val="15"/>
                <w:szCs w:val="15"/>
              </w:rPr>
              <w:t>52</w:t>
            </w:r>
          </w:p>
        </w:tc>
        <w:tc>
          <w:tcPr>
            <w:tcW w:w="1369" w:type="dxa"/>
            <w:tcBorders>
              <w:top w:val="single" w:sz="4" w:space="0" w:color="auto"/>
              <w:bottom w:val="single" w:sz="4" w:space="0" w:color="auto"/>
            </w:tcBorders>
            <w:shd w:val="clear" w:color="auto" w:fill="auto"/>
            <w:noWrap/>
            <w:vAlign w:val="center"/>
          </w:tcPr>
          <w:p w14:paraId="19CDCA46"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951451,00</w:t>
            </w:r>
          </w:p>
        </w:tc>
        <w:tc>
          <w:tcPr>
            <w:tcW w:w="806" w:type="dxa"/>
            <w:tcBorders>
              <w:top w:val="single" w:sz="4" w:space="0" w:color="auto"/>
              <w:left w:val="nil"/>
              <w:bottom w:val="single" w:sz="4" w:space="0" w:color="auto"/>
            </w:tcBorders>
            <w:shd w:val="clear" w:color="auto" w:fill="auto"/>
            <w:noWrap/>
            <w:vAlign w:val="center"/>
          </w:tcPr>
          <w:p w14:paraId="06D5A08C" w14:textId="77777777" w:rsidR="00984A48" w:rsidRPr="004F5F29" w:rsidRDefault="00984A48" w:rsidP="00984A48">
            <w:pPr>
              <w:pStyle w:val="Default"/>
              <w:jc w:val="center"/>
              <w:rPr>
                <w:sz w:val="15"/>
                <w:szCs w:val="15"/>
              </w:rPr>
            </w:pPr>
            <w:r w:rsidRPr="004F5F29">
              <w:rPr>
                <w:sz w:val="15"/>
                <w:szCs w:val="15"/>
              </w:rPr>
              <w:t>1,565</w:t>
            </w:r>
          </w:p>
        </w:tc>
        <w:tc>
          <w:tcPr>
            <w:tcW w:w="1389" w:type="dxa"/>
            <w:tcBorders>
              <w:top w:val="single" w:sz="4" w:space="0" w:color="auto"/>
              <w:bottom w:val="single" w:sz="4" w:space="0" w:color="auto"/>
            </w:tcBorders>
            <w:shd w:val="clear" w:color="auto" w:fill="auto"/>
            <w:noWrap/>
            <w:vAlign w:val="center"/>
          </w:tcPr>
          <w:p w14:paraId="4C7CC86A" w14:textId="77777777" w:rsidR="00984A48" w:rsidRPr="004F5F29" w:rsidRDefault="00984A48" w:rsidP="00984A48">
            <w:pPr>
              <w:pStyle w:val="Default"/>
              <w:jc w:val="center"/>
              <w:rPr>
                <w:sz w:val="15"/>
                <w:szCs w:val="15"/>
              </w:rPr>
            </w:pPr>
            <w:r w:rsidRPr="004F5F29">
              <w:rPr>
                <w:rFonts w:eastAsia="Times New Roman"/>
                <w:sz w:val="15"/>
                <w:szCs w:val="15"/>
                <w:lang w:eastAsia="en-ID"/>
                <w14:ligatures w14:val="none"/>
              </w:rPr>
              <w:t>461244987,63</w:t>
            </w:r>
          </w:p>
        </w:tc>
        <w:tc>
          <w:tcPr>
            <w:tcW w:w="1084" w:type="dxa"/>
            <w:tcBorders>
              <w:top w:val="single" w:sz="4" w:space="0" w:color="auto"/>
              <w:left w:val="nil"/>
              <w:bottom w:val="single" w:sz="4" w:space="0" w:color="auto"/>
            </w:tcBorders>
            <w:shd w:val="clear" w:color="auto" w:fill="auto"/>
            <w:noWrap/>
            <w:vAlign w:val="bottom"/>
          </w:tcPr>
          <w:p w14:paraId="6A217521" w14:textId="77777777" w:rsidR="00984A48" w:rsidRPr="004F5F29" w:rsidRDefault="00984A48" w:rsidP="00984A48">
            <w:pPr>
              <w:pStyle w:val="Default"/>
              <w:jc w:val="center"/>
              <w:rPr>
                <w:sz w:val="15"/>
                <w:szCs w:val="15"/>
              </w:rPr>
            </w:pPr>
            <w:r w:rsidRPr="004F5F29">
              <w:rPr>
                <w:rFonts w:eastAsia="Times New Roman"/>
                <w:sz w:val="15"/>
                <w:szCs w:val="15"/>
                <w:lang w:eastAsia="en-ID"/>
                <w14:ligatures w14:val="none"/>
              </w:rPr>
              <w:t>70073,91</w:t>
            </w:r>
          </w:p>
        </w:tc>
      </w:tr>
      <w:tr w:rsidR="00984A48" w:rsidRPr="00C60DB5" w14:paraId="17E716B4" w14:textId="77777777" w:rsidTr="00453FEA">
        <w:trPr>
          <w:trHeight w:val="128"/>
        </w:trPr>
        <w:tc>
          <w:tcPr>
            <w:tcW w:w="1202" w:type="dxa"/>
            <w:tcBorders>
              <w:top w:val="single" w:sz="4" w:space="0" w:color="auto"/>
              <w:bottom w:val="single" w:sz="4" w:space="0" w:color="auto"/>
            </w:tcBorders>
            <w:shd w:val="clear" w:color="auto" w:fill="auto"/>
            <w:noWrap/>
            <w:vAlign w:val="center"/>
          </w:tcPr>
          <w:p w14:paraId="6A25B342"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sz w:val="15"/>
                <w:szCs w:val="15"/>
              </w:rPr>
              <w:t>12</w:t>
            </w:r>
          </w:p>
        </w:tc>
        <w:tc>
          <w:tcPr>
            <w:tcW w:w="1201" w:type="dxa"/>
            <w:tcBorders>
              <w:top w:val="single" w:sz="4" w:space="0" w:color="auto"/>
              <w:bottom w:val="single" w:sz="4" w:space="0" w:color="auto"/>
            </w:tcBorders>
            <w:shd w:val="clear" w:color="auto" w:fill="auto"/>
            <w:noWrap/>
            <w:vAlign w:val="center"/>
          </w:tcPr>
          <w:p w14:paraId="435AE6C2" w14:textId="77777777" w:rsidR="00984A48" w:rsidRPr="004F5F29" w:rsidRDefault="00984A48" w:rsidP="00984A48">
            <w:pPr>
              <w:ind w:left="0" w:firstLine="0"/>
              <w:jc w:val="center"/>
              <w:rPr>
                <w:rFonts w:eastAsia="Times New Roman" w:cs="Times New Roman"/>
                <w:sz w:val="15"/>
                <w:szCs w:val="15"/>
              </w:rPr>
            </w:pPr>
            <w:r w:rsidRPr="004F5F29">
              <w:rPr>
                <w:sz w:val="15"/>
                <w:szCs w:val="15"/>
              </w:rPr>
              <w:t>907675.04</w:t>
            </w:r>
          </w:p>
        </w:tc>
        <w:tc>
          <w:tcPr>
            <w:tcW w:w="1425" w:type="dxa"/>
            <w:tcBorders>
              <w:top w:val="single" w:sz="4" w:space="0" w:color="auto"/>
              <w:left w:val="nil"/>
              <w:bottom w:val="single" w:sz="4" w:space="0" w:color="auto"/>
            </w:tcBorders>
            <w:shd w:val="clear" w:color="auto" w:fill="auto"/>
            <w:noWrap/>
            <w:vAlign w:val="center"/>
          </w:tcPr>
          <w:p w14:paraId="11537D04" w14:textId="77777777" w:rsidR="00984A48" w:rsidRPr="004F5F29" w:rsidRDefault="00984A48" w:rsidP="00984A48">
            <w:pPr>
              <w:pStyle w:val="Default"/>
              <w:jc w:val="center"/>
              <w:rPr>
                <w:sz w:val="15"/>
                <w:szCs w:val="15"/>
              </w:rPr>
            </w:pPr>
            <w:r w:rsidRPr="004F5F29">
              <w:rPr>
                <w:rFonts w:eastAsia="Times New Roman"/>
                <w:sz w:val="15"/>
                <w:szCs w:val="15"/>
              </w:rPr>
              <w:t>48</w:t>
            </w:r>
          </w:p>
        </w:tc>
        <w:tc>
          <w:tcPr>
            <w:tcW w:w="1369" w:type="dxa"/>
            <w:tcBorders>
              <w:top w:val="single" w:sz="4" w:space="0" w:color="auto"/>
              <w:bottom w:val="single" w:sz="4" w:space="0" w:color="auto"/>
            </w:tcBorders>
            <w:shd w:val="clear" w:color="auto" w:fill="auto"/>
            <w:noWrap/>
          </w:tcPr>
          <w:p w14:paraId="4AEFC271"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1818228,40</w:t>
            </w:r>
          </w:p>
        </w:tc>
        <w:tc>
          <w:tcPr>
            <w:tcW w:w="806" w:type="dxa"/>
            <w:tcBorders>
              <w:top w:val="single" w:sz="4" w:space="0" w:color="auto"/>
              <w:left w:val="nil"/>
              <w:bottom w:val="single" w:sz="4" w:space="0" w:color="auto"/>
            </w:tcBorders>
            <w:shd w:val="clear" w:color="auto" w:fill="auto"/>
            <w:noWrap/>
          </w:tcPr>
          <w:p w14:paraId="6B034788"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1,565</w:t>
            </w:r>
          </w:p>
        </w:tc>
        <w:tc>
          <w:tcPr>
            <w:tcW w:w="1389" w:type="dxa"/>
            <w:tcBorders>
              <w:top w:val="single" w:sz="4" w:space="0" w:color="auto"/>
              <w:bottom w:val="single" w:sz="4" w:space="0" w:color="auto"/>
            </w:tcBorders>
            <w:shd w:val="clear" w:color="auto" w:fill="auto"/>
            <w:noWrap/>
            <w:vAlign w:val="center"/>
          </w:tcPr>
          <w:p w14:paraId="77DC2E7B"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777662171,10</w:t>
            </w:r>
          </w:p>
        </w:tc>
        <w:tc>
          <w:tcPr>
            <w:tcW w:w="1084" w:type="dxa"/>
            <w:tcBorders>
              <w:top w:val="single" w:sz="4" w:space="0" w:color="auto"/>
              <w:left w:val="nil"/>
              <w:bottom w:val="single" w:sz="4" w:space="0" w:color="auto"/>
            </w:tcBorders>
            <w:shd w:val="clear" w:color="auto" w:fill="auto"/>
            <w:noWrap/>
            <w:vAlign w:val="bottom"/>
          </w:tcPr>
          <w:p w14:paraId="54F00B1C"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118145,08</w:t>
            </w:r>
          </w:p>
        </w:tc>
      </w:tr>
      <w:tr w:rsidR="00984A48" w:rsidRPr="00C60DB5" w14:paraId="714A41C5" w14:textId="77777777" w:rsidTr="00453FEA">
        <w:trPr>
          <w:trHeight w:val="128"/>
        </w:trPr>
        <w:tc>
          <w:tcPr>
            <w:tcW w:w="1202" w:type="dxa"/>
            <w:tcBorders>
              <w:top w:val="single" w:sz="4" w:space="0" w:color="auto"/>
              <w:bottom w:val="single" w:sz="4" w:space="0" w:color="auto"/>
            </w:tcBorders>
            <w:shd w:val="clear" w:color="auto" w:fill="auto"/>
            <w:noWrap/>
            <w:vAlign w:val="center"/>
          </w:tcPr>
          <w:p w14:paraId="175EAF97"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11</w:t>
            </w:r>
          </w:p>
        </w:tc>
        <w:tc>
          <w:tcPr>
            <w:tcW w:w="1201" w:type="dxa"/>
            <w:tcBorders>
              <w:top w:val="single" w:sz="4" w:space="0" w:color="auto"/>
              <w:bottom w:val="single" w:sz="4" w:space="0" w:color="auto"/>
            </w:tcBorders>
            <w:shd w:val="clear" w:color="auto" w:fill="auto"/>
            <w:noWrap/>
            <w:vAlign w:val="center"/>
          </w:tcPr>
          <w:p w14:paraId="2682F02D" w14:textId="77777777" w:rsidR="00984A48" w:rsidRPr="004F5F29" w:rsidRDefault="00984A48" w:rsidP="00984A48">
            <w:pPr>
              <w:ind w:left="0" w:firstLine="0"/>
              <w:jc w:val="center"/>
              <w:rPr>
                <w:rFonts w:eastAsia="Times New Roman" w:cs="Times New Roman"/>
                <w:sz w:val="15"/>
                <w:szCs w:val="15"/>
              </w:rPr>
            </w:pPr>
            <w:r w:rsidRPr="004F5F29">
              <w:rPr>
                <w:sz w:val="15"/>
                <w:szCs w:val="15"/>
              </w:rPr>
              <w:t>907675.04</w:t>
            </w:r>
          </w:p>
        </w:tc>
        <w:tc>
          <w:tcPr>
            <w:tcW w:w="1425" w:type="dxa"/>
            <w:tcBorders>
              <w:top w:val="single" w:sz="4" w:space="0" w:color="auto"/>
              <w:left w:val="nil"/>
              <w:bottom w:val="single" w:sz="4" w:space="0" w:color="auto"/>
            </w:tcBorders>
            <w:shd w:val="clear" w:color="auto" w:fill="auto"/>
            <w:noWrap/>
            <w:vAlign w:val="center"/>
          </w:tcPr>
          <w:p w14:paraId="0844AA4B" w14:textId="77777777" w:rsidR="00984A48" w:rsidRPr="004F5F29" w:rsidRDefault="00984A48" w:rsidP="00984A48">
            <w:pPr>
              <w:ind w:left="0" w:firstLine="0"/>
              <w:jc w:val="center"/>
              <w:rPr>
                <w:rFonts w:eastAsia="Times New Roman" w:cs="Times New Roman"/>
                <w:sz w:val="15"/>
                <w:szCs w:val="15"/>
              </w:rPr>
            </w:pPr>
            <w:r w:rsidRPr="004F5F29">
              <w:rPr>
                <w:sz w:val="15"/>
                <w:szCs w:val="15"/>
              </w:rPr>
              <w:t>44</w:t>
            </w:r>
          </w:p>
        </w:tc>
        <w:tc>
          <w:tcPr>
            <w:tcW w:w="1369" w:type="dxa"/>
            <w:tcBorders>
              <w:top w:val="single" w:sz="4" w:space="0" w:color="auto"/>
              <w:bottom w:val="single" w:sz="4" w:space="0" w:color="auto"/>
            </w:tcBorders>
            <w:shd w:val="clear" w:color="auto" w:fill="auto"/>
            <w:noWrap/>
          </w:tcPr>
          <w:p w14:paraId="4D45BEB6"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1818228,40</w:t>
            </w:r>
          </w:p>
        </w:tc>
        <w:tc>
          <w:tcPr>
            <w:tcW w:w="806" w:type="dxa"/>
            <w:tcBorders>
              <w:top w:val="single" w:sz="4" w:space="0" w:color="auto"/>
              <w:left w:val="nil"/>
              <w:bottom w:val="single" w:sz="4" w:space="0" w:color="auto"/>
            </w:tcBorders>
            <w:shd w:val="clear" w:color="auto" w:fill="auto"/>
            <w:noWrap/>
            <w:hideMark/>
          </w:tcPr>
          <w:p w14:paraId="07B22031"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1,565</w:t>
            </w:r>
          </w:p>
        </w:tc>
        <w:tc>
          <w:tcPr>
            <w:tcW w:w="1389" w:type="dxa"/>
            <w:tcBorders>
              <w:top w:val="single" w:sz="4" w:space="0" w:color="auto"/>
              <w:bottom w:val="single" w:sz="4" w:space="0" w:color="auto"/>
            </w:tcBorders>
            <w:shd w:val="clear" w:color="auto" w:fill="auto"/>
            <w:noWrap/>
            <w:vAlign w:val="center"/>
            <w:hideMark/>
          </w:tcPr>
          <w:p w14:paraId="5789A3A2"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678659410,75</w:t>
            </w:r>
          </w:p>
        </w:tc>
        <w:tc>
          <w:tcPr>
            <w:tcW w:w="1084" w:type="dxa"/>
            <w:tcBorders>
              <w:top w:val="single" w:sz="4" w:space="0" w:color="auto"/>
              <w:left w:val="nil"/>
              <w:bottom w:val="single" w:sz="4" w:space="0" w:color="auto"/>
            </w:tcBorders>
            <w:shd w:val="clear" w:color="auto" w:fill="auto"/>
            <w:noWrap/>
            <w:vAlign w:val="bottom"/>
            <w:hideMark/>
          </w:tcPr>
          <w:p w14:paraId="565761A8"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103104,24</w:t>
            </w:r>
          </w:p>
        </w:tc>
      </w:tr>
      <w:tr w:rsidR="00984A48" w:rsidRPr="00C60DB5" w14:paraId="3C8AF9A4" w14:textId="77777777" w:rsidTr="00453FEA">
        <w:trPr>
          <w:trHeight w:val="128"/>
        </w:trPr>
        <w:tc>
          <w:tcPr>
            <w:tcW w:w="1202" w:type="dxa"/>
            <w:tcBorders>
              <w:top w:val="nil"/>
              <w:bottom w:val="single" w:sz="4" w:space="0" w:color="auto"/>
            </w:tcBorders>
            <w:shd w:val="clear" w:color="auto" w:fill="auto"/>
            <w:noWrap/>
            <w:vAlign w:val="center"/>
          </w:tcPr>
          <w:p w14:paraId="48CA174E"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10</w:t>
            </w:r>
          </w:p>
        </w:tc>
        <w:tc>
          <w:tcPr>
            <w:tcW w:w="1201" w:type="dxa"/>
            <w:tcBorders>
              <w:top w:val="nil"/>
              <w:bottom w:val="single" w:sz="4" w:space="0" w:color="auto"/>
            </w:tcBorders>
            <w:shd w:val="clear" w:color="auto" w:fill="auto"/>
            <w:noWrap/>
            <w:vAlign w:val="center"/>
          </w:tcPr>
          <w:p w14:paraId="0BECE52E" w14:textId="77777777" w:rsidR="00984A48" w:rsidRPr="004F5F29" w:rsidRDefault="00984A48" w:rsidP="00984A48">
            <w:pPr>
              <w:ind w:left="0" w:firstLine="0"/>
              <w:jc w:val="center"/>
              <w:rPr>
                <w:rFonts w:eastAsia="Times New Roman" w:cs="Times New Roman"/>
                <w:sz w:val="15"/>
                <w:szCs w:val="15"/>
              </w:rPr>
            </w:pPr>
            <w:r w:rsidRPr="004F5F29">
              <w:rPr>
                <w:sz w:val="15"/>
                <w:szCs w:val="15"/>
              </w:rPr>
              <w:t>907675.04</w:t>
            </w:r>
          </w:p>
        </w:tc>
        <w:tc>
          <w:tcPr>
            <w:tcW w:w="1425" w:type="dxa"/>
            <w:tcBorders>
              <w:top w:val="nil"/>
              <w:left w:val="nil"/>
              <w:bottom w:val="single" w:sz="4" w:space="0" w:color="auto"/>
            </w:tcBorders>
            <w:shd w:val="clear" w:color="auto" w:fill="auto"/>
            <w:noWrap/>
            <w:vAlign w:val="center"/>
          </w:tcPr>
          <w:p w14:paraId="1A20C106" w14:textId="77777777" w:rsidR="00984A48" w:rsidRPr="004F5F29" w:rsidRDefault="00984A48" w:rsidP="00984A48">
            <w:pPr>
              <w:ind w:left="0" w:firstLine="0"/>
              <w:jc w:val="center"/>
              <w:rPr>
                <w:rFonts w:eastAsia="Times New Roman" w:cs="Times New Roman"/>
                <w:sz w:val="15"/>
                <w:szCs w:val="15"/>
              </w:rPr>
            </w:pPr>
            <w:r w:rsidRPr="004F5F29">
              <w:rPr>
                <w:sz w:val="15"/>
                <w:szCs w:val="15"/>
              </w:rPr>
              <w:t>40</w:t>
            </w:r>
          </w:p>
        </w:tc>
        <w:tc>
          <w:tcPr>
            <w:tcW w:w="1369" w:type="dxa"/>
            <w:tcBorders>
              <w:top w:val="single" w:sz="4" w:space="0" w:color="auto"/>
              <w:bottom w:val="single" w:sz="4" w:space="0" w:color="auto"/>
            </w:tcBorders>
            <w:shd w:val="clear" w:color="auto" w:fill="auto"/>
            <w:noWrap/>
          </w:tcPr>
          <w:p w14:paraId="7599B634"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1818228,40</w:t>
            </w:r>
          </w:p>
        </w:tc>
        <w:tc>
          <w:tcPr>
            <w:tcW w:w="806" w:type="dxa"/>
            <w:tcBorders>
              <w:top w:val="nil"/>
              <w:left w:val="nil"/>
              <w:bottom w:val="single" w:sz="4" w:space="0" w:color="auto"/>
            </w:tcBorders>
            <w:shd w:val="clear" w:color="auto" w:fill="auto"/>
            <w:noWrap/>
            <w:hideMark/>
          </w:tcPr>
          <w:p w14:paraId="24EFDD7B"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1,565</w:t>
            </w:r>
          </w:p>
        </w:tc>
        <w:tc>
          <w:tcPr>
            <w:tcW w:w="1389" w:type="dxa"/>
            <w:tcBorders>
              <w:top w:val="nil"/>
              <w:bottom w:val="single" w:sz="4" w:space="0" w:color="auto"/>
            </w:tcBorders>
            <w:shd w:val="clear" w:color="auto" w:fill="auto"/>
            <w:noWrap/>
            <w:vAlign w:val="center"/>
            <w:hideMark/>
          </w:tcPr>
          <w:p w14:paraId="21108370"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584618189,20</w:t>
            </w:r>
          </w:p>
        </w:tc>
        <w:tc>
          <w:tcPr>
            <w:tcW w:w="1084" w:type="dxa"/>
            <w:tcBorders>
              <w:top w:val="nil"/>
              <w:left w:val="nil"/>
              <w:bottom w:val="single" w:sz="4" w:space="0" w:color="auto"/>
            </w:tcBorders>
            <w:shd w:val="clear" w:color="auto" w:fill="auto"/>
            <w:noWrap/>
            <w:vAlign w:val="bottom"/>
            <w:hideMark/>
          </w:tcPr>
          <w:p w14:paraId="118F2BAB"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88817,18</w:t>
            </w:r>
          </w:p>
        </w:tc>
      </w:tr>
      <w:tr w:rsidR="00984A48" w:rsidRPr="00C60DB5" w14:paraId="1BAD7E62" w14:textId="77777777" w:rsidTr="00453FEA">
        <w:trPr>
          <w:trHeight w:val="128"/>
        </w:trPr>
        <w:tc>
          <w:tcPr>
            <w:tcW w:w="1202" w:type="dxa"/>
            <w:tcBorders>
              <w:top w:val="nil"/>
              <w:bottom w:val="single" w:sz="4" w:space="0" w:color="auto"/>
            </w:tcBorders>
            <w:shd w:val="clear" w:color="auto" w:fill="auto"/>
            <w:noWrap/>
            <w:vAlign w:val="center"/>
          </w:tcPr>
          <w:p w14:paraId="3A97DD19" w14:textId="77777777" w:rsidR="00984A48" w:rsidRPr="004F5F29" w:rsidRDefault="00984A48" w:rsidP="00984A48">
            <w:pPr>
              <w:ind w:left="0" w:firstLine="0"/>
              <w:jc w:val="center"/>
              <w:rPr>
                <w:rFonts w:eastAsia="Times New Roman" w:cs="Times New Roman"/>
                <w:sz w:val="15"/>
                <w:szCs w:val="15"/>
              </w:rPr>
            </w:pPr>
            <w:r w:rsidRPr="004F5F29">
              <w:rPr>
                <w:sz w:val="15"/>
                <w:szCs w:val="15"/>
              </w:rPr>
              <w:t>9</w:t>
            </w:r>
          </w:p>
        </w:tc>
        <w:tc>
          <w:tcPr>
            <w:tcW w:w="1201" w:type="dxa"/>
            <w:tcBorders>
              <w:top w:val="nil"/>
              <w:bottom w:val="single" w:sz="4" w:space="0" w:color="auto"/>
            </w:tcBorders>
            <w:shd w:val="clear" w:color="auto" w:fill="auto"/>
            <w:noWrap/>
            <w:vAlign w:val="center"/>
          </w:tcPr>
          <w:p w14:paraId="6F09DDB9" w14:textId="77777777" w:rsidR="00984A48" w:rsidRPr="004F5F29" w:rsidRDefault="00984A48" w:rsidP="00984A48">
            <w:pPr>
              <w:ind w:left="0" w:firstLine="0"/>
              <w:jc w:val="center"/>
              <w:rPr>
                <w:rFonts w:eastAsia="Times New Roman" w:cs="Times New Roman"/>
                <w:sz w:val="15"/>
                <w:szCs w:val="15"/>
              </w:rPr>
            </w:pPr>
            <w:r w:rsidRPr="004F5F29">
              <w:rPr>
                <w:sz w:val="15"/>
                <w:szCs w:val="15"/>
              </w:rPr>
              <w:t>907675.04</w:t>
            </w:r>
          </w:p>
        </w:tc>
        <w:tc>
          <w:tcPr>
            <w:tcW w:w="1425" w:type="dxa"/>
            <w:tcBorders>
              <w:top w:val="nil"/>
              <w:left w:val="nil"/>
              <w:bottom w:val="single" w:sz="4" w:space="0" w:color="auto"/>
            </w:tcBorders>
            <w:shd w:val="clear" w:color="auto" w:fill="auto"/>
            <w:noWrap/>
            <w:vAlign w:val="center"/>
          </w:tcPr>
          <w:p w14:paraId="688BF3A5" w14:textId="77777777" w:rsidR="00984A48" w:rsidRPr="004F5F29" w:rsidRDefault="00984A48" w:rsidP="00984A48">
            <w:pPr>
              <w:ind w:left="0" w:firstLine="0"/>
              <w:jc w:val="center"/>
              <w:rPr>
                <w:rFonts w:eastAsia="Times New Roman" w:cs="Times New Roman"/>
                <w:sz w:val="15"/>
                <w:szCs w:val="15"/>
              </w:rPr>
            </w:pPr>
            <w:r w:rsidRPr="004F5F29">
              <w:rPr>
                <w:sz w:val="15"/>
                <w:szCs w:val="15"/>
              </w:rPr>
              <w:t>36</w:t>
            </w:r>
          </w:p>
        </w:tc>
        <w:tc>
          <w:tcPr>
            <w:tcW w:w="1369" w:type="dxa"/>
            <w:tcBorders>
              <w:top w:val="single" w:sz="4" w:space="0" w:color="auto"/>
              <w:bottom w:val="single" w:sz="4" w:space="0" w:color="auto"/>
            </w:tcBorders>
            <w:shd w:val="clear" w:color="auto" w:fill="auto"/>
            <w:noWrap/>
          </w:tcPr>
          <w:p w14:paraId="5C0F0171"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1818228,40</w:t>
            </w:r>
          </w:p>
        </w:tc>
        <w:tc>
          <w:tcPr>
            <w:tcW w:w="806" w:type="dxa"/>
            <w:tcBorders>
              <w:top w:val="nil"/>
              <w:left w:val="nil"/>
              <w:bottom w:val="single" w:sz="4" w:space="0" w:color="auto"/>
            </w:tcBorders>
            <w:shd w:val="clear" w:color="auto" w:fill="auto"/>
            <w:noWrap/>
            <w:hideMark/>
          </w:tcPr>
          <w:p w14:paraId="46B73999"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1,565</w:t>
            </w:r>
          </w:p>
        </w:tc>
        <w:tc>
          <w:tcPr>
            <w:tcW w:w="1389" w:type="dxa"/>
            <w:tcBorders>
              <w:top w:val="nil"/>
              <w:bottom w:val="single" w:sz="4" w:space="0" w:color="auto"/>
            </w:tcBorders>
            <w:shd w:val="clear" w:color="auto" w:fill="auto"/>
            <w:noWrap/>
            <w:vAlign w:val="center"/>
            <w:hideMark/>
          </w:tcPr>
          <w:p w14:paraId="7E296B7C"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495749004,39</w:t>
            </w:r>
          </w:p>
        </w:tc>
        <w:tc>
          <w:tcPr>
            <w:tcW w:w="1084" w:type="dxa"/>
            <w:tcBorders>
              <w:top w:val="nil"/>
              <w:left w:val="nil"/>
              <w:bottom w:val="single" w:sz="4" w:space="0" w:color="auto"/>
            </w:tcBorders>
            <w:shd w:val="clear" w:color="auto" w:fill="auto"/>
            <w:noWrap/>
            <w:vAlign w:val="bottom"/>
            <w:hideMark/>
          </w:tcPr>
          <w:p w14:paraId="160D6A23"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75315,87</w:t>
            </w:r>
          </w:p>
        </w:tc>
      </w:tr>
      <w:tr w:rsidR="00984A48" w:rsidRPr="00C60DB5" w14:paraId="758D43BE" w14:textId="77777777" w:rsidTr="00453FEA">
        <w:trPr>
          <w:trHeight w:val="128"/>
        </w:trPr>
        <w:tc>
          <w:tcPr>
            <w:tcW w:w="1202" w:type="dxa"/>
            <w:tcBorders>
              <w:top w:val="nil"/>
              <w:bottom w:val="single" w:sz="4" w:space="0" w:color="auto"/>
            </w:tcBorders>
            <w:shd w:val="clear" w:color="auto" w:fill="auto"/>
            <w:noWrap/>
            <w:vAlign w:val="center"/>
          </w:tcPr>
          <w:p w14:paraId="69D63BE2" w14:textId="77777777" w:rsidR="00984A48" w:rsidRPr="004F5F29" w:rsidRDefault="00984A48" w:rsidP="00984A48">
            <w:pPr>
              <w:ind w:left="0" w:firstLine="0"/>
              <w:jc w:val="center"/>
              <w:rPr>
                <w:rFonts w:eastAsia="Times New Roman" w:cs="Times New Roman"/>
                <w:sz w:val="15"/>
                <w:szCs w:val="15"/>
              </w:rPr>
            </w:pPr>
            <w:r w:rsidRPr="004F5F29">
              <w:rPr>
                <w:sz w:val="15"/>
                <w:szCs w:val="15"/>
              </w:rPr>
              <w:t>8</w:t>
            </w:r>
          </w:p>
        </w:tc>
        <w:tc>
          <w:tcPr>
            <w:tcW w:w="1201" w:type="dxa"/>
            <w:tcBorders>
              <w:top w:val="nil"/>
              <w:bottom w:val="single" w:sz="4" w:space="0" w:color="auto"/>
            </w:tcBorders>
            <w:shd w:val="clear" w:color="auto" w:fill="auto"/>
            <w:noWrap/>
            <w:vAlign w:val="center"/>
          </w:tcPr>
          <w:p w14:paraId="5AC4357A" w14:textId="77777777" w:rsidR="00984A48" w:rsidRPr="004F5F29" w:rsidRDefault="00984A48" w:rsidP="00984A48">
            <w:pPr>
              <w:ind w:left="0" w:firstLine="0"/>
              <w:jc w:val="center"/>
              <w:rPr>
                <w:rFonts w:eastAsia="Times New Roman" w:cs="Times New Roman"/>
                <w:sz w:val="15"/>
                <w:szCs w:val="15"/>
              </w:rPr>
            </w:pPr>
            <w:r w:rsidRPr="004F5F29">
              <w:rPr>
                <w:sz w:val="15"/>
                <w:szCs w:val="15"/>
              </w:rPr>
              <w:t>907675.04</w:t>
            </w:r>
          </w:p>
        </w:tc>
        <w:tc>
          <w:tcPr>
            <w:tcW w:w="1425" w:type="dxa"/>
            <w:tcBorders>
              <w:top w:val="nil"/>
              <w:left w:val="nil"/>
              <w:bottom w:val="single" w:sz="4" w:space="0" w:color="auto"/>
            </w:tcBorders>
            <w:shd w:val="clear" w:color="auto" w:fill="auto"/>
            <w:noWrap/>
            <w:vAlign w:val="center"/>
          </w:tcPr>
          <w:p w14:paraId="34446422" w14:textId="77777777" w:rsidR="00984A48" w:rsidRPr="004F5F29" w:rsidRDefault="00984A48" w:rsidP="00984A48">
            <w:pPr>
              <w:ind w:left="0" w:firstLine="0"/>
              <w:jc w:val="center"/>
              <w:rPr>
                <w:rFonts w:eastAsia="Times New Roman" w:cs="Times New Roman"/>
                <w:sz w:val="15"/>
                <w:szCs w:val="15"/>
              </w:rPr>
            </w:pPr>
            <w:r w:rsidRPr="004F5F29">
              <w:rPr>
                <w:sz w:val="15"/>
                <w:szCs w:val="15"/>
              </w:rPr>
              <w:t>32</w:t>
            </w:r>
          </w:p>
        </w:tc>
        <w:tc>
          <w:tcPr>
            <w:tcW w:w="1369" w:type="dxa"/>
            <w:tcBorders>
              <w:top w:val="single" w:sz="4" w:space="0" w:color="auto"/>
              <w:bottom w:val="single" w:sz="4" w:space="0" w:color="auto"/>
            </w:tcBorders>
            <w:shd w:val="clear" w:color="auto" w:fill="auto"/>
            <w:noWrap/>
          </w:tcPr>
          <w:p w14:paraId="3EC24BE3"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1818228,40</w:t>
            </w:r>
          </w:p>
        </w:tc>
        <w:tc>
          <w:tcPr>
            <w:tcW w:w="806" w:type="dxa"/>
            <w:tcBorders>
              <w:top w:val="nil"/>
              <w:left w:val="nil"/>
              <w:bottom w:val="single" w:sz="4" w:space="0" w:color="auto"/>
            </w:tcBorders>
            <w:shd w:val="clear" w:color="auto" w:fill="auto"/>
            <w:noWrap/>
            <w:hideMark/>
          </w:tcPr>
          <w:p w14:paraId="3EE60DA5"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1,565</w:t>
            </w:r>
          </w:p>
        </w:tc>
        <w:tc>
          <w:tcPr>
            <w:tcW w:w="1389" w:type="dxa"/>
            <w:tcBorders>
              <w:top w:val="nil"/>
              <w:bottom w:val="single" w:sz="4" w:space="0" w:color="auto"/>
            </w:tcBorders>
            <w:shd w:val="clear" w:color="auto" w:fill="auto"/>
            <w:noWrap/>
            <w:vAlign w:val="center"/>
            <w:hideMark/>
          </w:tcPr>
          <w:p w14:paraId="1AA6460A"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412295080,71</w:t>
            </w:r>
          </w:p>
        </w:tc>
        <w:tc>
          <w:tcPr>
            <w:tcW w:w="1084" w:type="dxa"/>
            <w:tcBorders>
              <w:top w:val="nil"/>
              <w:left w:val="nil"/>
              <w:bottom w:val="single" w:sz="4" w:space="0" w:color="auto"/>
            </w:tcBorders>
            <w:shd w:val="clear" w:color="auto" w:fill="auto"/>
            <w:noWrap/>
            <w:vAlign w:val="bottom"/>
            <w:hideMark/>
          </w:tcPr>
          <w:p w14:paraId="77D9B1F7"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62637,27</w:t>
            </w:r>
          </w:p>
        </w:tc>
      </w:tr>
      <w:tr w:rsidR="00984A48" w:rsidRPr="00C60DB5" w14:paraId="3294A344" w14:textId="77777777" w:rsidTr="00453FEA">
        <w:trPr>
          <w:trHeight w:val="128"/>
        </w:trPr>
        <w:tc>
          <w:tcPr>
            <w:tcW w:w="1202" w:type="dxa"/>
            <w:tcBorders>
              <w:top w:val="nil"/>
              <w:bottom w:val="single" w:sz="4" w:space="0" w:color="auto"/>
            </w:tcBorders>
            <w:shd w:val="clear" w:color="auto" w:fill="auto"/>
            <w:noWrap/>
            <w:vAlign w:val="center"/>
          </w:tcPr>
          <w:p w14:paraId="476CC955" w14:textId="77777777" w:rsidR="00984A48" w:rsidRPr="004F5F29" w:rsidRDefault="00984A48" w:rsidP="00984A48">
            <w:pPr>
              <w:ind w:left="0" w:firstLine="0"/>
              <w:jc w:val="center"/>
              <w:rPr>
                <w:rFonts w:eastAsia="Times New Roman" w:cs="Times New Roman"/>
                <w:sz w:val="15"/>
                <w:szCs w:val="15"/>
              </w:rPr>
            </w:pPr>
            <w:r w:rsidRPr="004F5F29">
              <w:rPr>
                <w:sz w:val="15"/>
                <w:szCs w:val="15"/>
              </w:rPr>
              <w:t>7</w:t>
            </w:r>
          </w:p>
        </w:tc>
        <w:tc>
          <w:tcPr>
            <w:tcW w:w="1201" w:type="dxa"/>
            <w:tcBorders>
              <w:top w:val="nil"/>
              <w:bottom w:val="single" w:sz="4" w:space="0" w:color="auto"/>
            </w:tcBorders>
            <w:shd w:val="clear" w:color="auto" w:fill="auto"/>
            <w:noWrap/>
            <w:vAlign w:val="center"/>
          </w:tcPr>
          <w:p w14:paraId="33749EB7" w14:textId="77777777" w:rsidR="00984A48" w:rsidRPr="004F5F29" w:rsidRDefault="00984A48" w:rsidP="00984A48">
            <w:pPr>
              <w:ind w:left="0" w:firstLine="0"/>
              <w:jc w:val="center"/>
              <w:rPr>
                <w:rFonts w:eastAsia="Times New Roman" w:cs="Times New Roman"/>
                <w:sz w:val="15"/>
                <w:szCs w:val="15"/>
              </w:rPr>
            </w:pPr>
            <w:r w:rsidRPr="004F5F29">
              <w:rPr>
                <w:sz w:val="15"/>
                <w:szCs w:val="15"/>
              </w:rPr>
              <w:t>907675.04</w:t>
            </w:r>
          </w:p>
        </w:tc>
        <w:tc>
          <w:tcPr>
            <w:tcW w:w="1425" w:type="dxa"/>
            <w:tcBorders>
              <w:top w:val="nil"/>
              <w:left w:val="nil"/>
              <w:bottom w:val="single" w:sz="4" w:space="0" w:color="auto"/>
            </w:tcBorders>
            <w:shd w:val="clear" w:color="auto" w:fill="auto"/>
            <w:noWrap/>
            <w:vAlign w:val="center"/>
          </w:tcPr>
          <w:p w14:paraId="1BF9AE58" w14:textId="77777777" w:rsidR="00984A48" w:rsidRPr="004F5F29" w:rsidRDefault="00984A48" w:rsidP="00984A48">
            <w:pPr>
              <w:ind w:left="0" w:firstLine="0"/>
              <w:jc w:val="center"/>
              <w:rPr>
                <w:rFonts w:eastAsia="Times New Roman" w:cs="Times New Roman"/>
                <w:sz w:val="15"/>
                <w:szCs w:val="15"/>
              </w:rPr>
            </w:pPr>
            <w:r w:rsidRPr="004F5F29">
              <w:rPr>
                <w:sz w:val="15"/>
                <w:szCs w:val="15"/>
              </w:rPr>
              <w:t>28</w:t>
            </w:r>
          </w:p>
        </w:tc>
        <w:tc>
          <w:tcPr>
            <w:tcW w:w="1369" w:type="dxa"/>
            <w:tcBorders>
              <w:top w:val="single" w:sz="4" w:space="0" w:color="auto"/>
              <w:bottom w:val="single" w:sz="4" w:space="0" w:color="auto"/>
            </w:tcBorders>
            <w:shd w:val="clear" w:color="auto" w:fill="auto"/>
            <w:noWrap/>
          </w:tcPr>
          <w:p w14:paraId="54A233F8"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1818228,40</w:t>
            </w:r>
          </w:p>
        </w:tc>
        <w:tc>
          <w:tcPr>
            <w:tcW w:w="806" w:type="dxa"/>
            <w:tcBorders>
              <w:top w:val="nil"/>
              <w:left w:val="nil"/>
              <w:bottom w:val="single" w:sz="4" w:space="0" w:color="auto"/>
            </w:tcBorders>
            <w:shd w:val="clear" w:color="auto" w:fill="auto"/>
            <w:noWrap/>
            <w:hideMark/>
          </w:tcPr>
          <w:p w14:paraId="6DB08E4D"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1,565</w:t>
            </w:r>
          </w:p>
        </w:tc>
        <w:tc>
          <w:tcPr>
            <w:tcW w:w="1389" w:type="dxa"/>
            <w:tcBorders>
              <w:top w:val="nil"/>
              <w:bottom w:val="single" w:sz="4" w:space="0" w:color="auto"/>
            </w:tcBorders>
            <w:shd w:val="clear" w:color="auto" w:fill="auto"/>
            <w:noWrap/>
            <w:vAlign w:val="center"/>
            <w:hideMark/>
          </w:tcPr>
          <w:p w14:paraId="29501EAE"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334542082,51</w:t>
            </w:r>
          </w:p>
        </w:tc>
        <w:tc>
          <w:tcPr>
            <w:tcW w:w="1084" w:type="dxa"/>
            <w:tcBorders>
              <w:top w:val="nil"/>
              <w:left w:val="nil"/>
              <w:bottom w:val="single" w:sz="4" w:space="0" w:color="auto"/>
            </w:tcBorders>
            <w:shd w:val="clear" w:color="auto" w:fill="auto"/>
            <w:noWrap/>
            <w:vAlign w:val="bottom"/>
            <w:hideMark/>
          </w:tcPr>
          <w:p w14:paraId="01B5B2AF"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50824,77</w:t>
            </w:r>
          </w:p>
        </w:tc>
      </w:tr>
      <w:tr w:rsidR="00984A48" w:rsidRPr="00C60DB5" w14:paraId="507E7C37" w14:textId="77777777" w:rsidTr="00453FEA">
        <w:trPr>
          <w:trHeight w:val="128"/>
        </w:trPr>
        <w:tc>
          <w:tcPr>
            <w:tcW w:w="1202" w:type="dxa"/>
            <w:tcBorders>
              <w:top w:val="nil"/>
              <w:bottom w:val="single" w:sz="4" w:space="0" w:color="auto"/>
            </w:tcBorders>
            <w:shd w:val="clear" w:color="auto" w:fill="auto"/>
            <w:noWrap/>
            <w:vAlign w:val="center"/>
          </w:tcPr>
          <w:p w14:paraId="0B482A52" w14:textId="77777777" w:rsidR="00984A48" w:rsidRPr="004F5F29" w:rsidRDefault="00984A48" w:rsidP="00984A48">
            <w:pPr>
              <w:ind w:left="0" w:firstLine="0"/>
              <w:jc w:val="center"/>
              <w:rPr>
                <w:rFonts w:eastAsia="Times New Roman" w:cs="Times New Roman"/>
                <w:sz w:val="15"/>
                <w:szCs w:val="15"/>
              </w:rPr>
            </w:pPr>
            <w:r w:rsidRPr="004F5F29">
              <w:rPr>
                <w:sz w:val="15"/>
                <w:szCs w:val="15"/>
              </w:rPr>
              <w:t>6</w:t>
            </w:r>
          </w:p>
        </w:tc>
        <w:tc>
          <w:tcPr>
            <w:tcW w:w="1201" w:type="dxa"/>
            <w:tcBorders>
              <w:top w:val="nil"/>
              <w:bottom w:val="single" w:sz="4" w:space="0" w:color="auto"/>
            </w:tcBorders>
            <w:shd w:val="clear" w:color="auto" w:fill="auto"/>
            <w:noWrap/>
            <w:vAlign w:val="center"/>
          </w:tcPr>
          <w:p w14:paraId="6A8C4242" w14:textId="77777777" w:rsidR="00984A48" w:rsidRPr="004F5F29" w:rsidRDefault="00984A48" w:rsidP="00984A48">
            <w:pPr>
              <w:ind w:left="0" w:firstLine="0"/>
              <w:jc w:val="center"/>
              <w:rPr>
                <w:rFonts w:eastAsia="Times New Roman" w:cs="Times New Roman"/>
                <w:sz w:val="15"/>
                <w:szCs w:val="15"/>
              </w:rPr>
            </w:pPr>
            <w:r w:rsidRPr="004F5F29">
              <w:rPr>
                <w:sz w:val="15"/>
                <w:szCs w:val="15"/>
              </w:rPr>
              <w:t>907675.04</w:t>
            </w:r>
          </w:p>
        </w:tc>
        <w:tc>
          <w:tcPr>
            <w:tcW w:w="1425" w:type="dxa"/>
            <w:tcBorders>
              <w:top w:val="nil"/>
              <w:left w:val="nil"/>
              <w:bottom w:val="single" w:sz="4" w:space="0" w:color="auto"/>
            </w:tcBorders>
            <w:shd w:val="clear" w:color="auto" w:fill="auto"/>
            <w:noWrap/>
            <w:vAlign w:val="center"/>
          </w:tcPr>
          <w:p w14:paraId="21D6E034" w14:textId="77777777" w:rsidR="00984A48" w:rsidRPr="004F5F29" w:rsidRDefault="00984A48" w:rsidP="00984A48">
            <w:pPr>
              <w:ind w:left="0" w:firstLine="0"/>
              <w:jc w:val="center"/>
              <w:rPr>
                <w:rFonts w:eastAsia="Times New Roman" w:cs="Times New Roman"/>
                <w:sz w:val="15"/>
                <w:szCs w:val="15"/>
              </w:rPr>
            </w:pPr>
            <w:r w:rsidRPr="004F5F29">
              <w:rPr>
                <w:sz w:val="15"/>
                <w:szCs w:val="15"/>
              </w:rPr>
              <w:t>24</w:t>
            </w:r>
          </w:p>
        </w:tc>
        <w:tc>
          <w:tcPr>
            <w:tcW w:w="1369" w:type="dxa"/>
            <w:tcBorders>
              <w:top w:val="single" w:sz="4" w:space="0" w:color="auto"/>
              <w:bottom w:val="single" w:sz="4" w:space="0" w:color="auto"/>
            </w:tcBorders>
            <w:shd w:val="clear" w:color="auto" w:fill="auto"/>
            <w:noWrap/>
          </w:tcPr>
          <w:p w14:paraId="4B63F8E4" w14:textId="455A506C"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1818228,40</w:t>
            </w:r>
          </w:p>
        </w:tc>
        <w:tc>
          <w:tcPr>
            <w:tcW w:w="806" w:type="dxa"/>
            <w:tcBorders>
              <w:top w:val="nil"/>
              <w:left w:val="nil"/>
              <w:bottom w:val="single" w:sz="4" w:space="0" w:color="auto"/>
            </w:tcBorders>
            <w:shd w:val="clear" w:color="auto" w:fill="auto"/>
            <w:noWrap/>
            <w:hideMark/>
          </w:tcPr>
          <w:p w14:paraId="5550200A"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1,565</w:t>
            </w:r>
          </w:p>
        </w:tc>
        <w:tc>
          <w:tcPr>
            <w:tcW w:w="1389" w:type="dxa"/>
            <w:tcBorders>
              <w:top w:val="nil"/>
              <w:bottom w:val="single" w:sz="4" w:space="0" w:color="auto"/>
            </w:tcBorders>
            <w:shd w:val="clear" w:color="auto" w:fill="auto"/>
            <w:noWrap/>
            <w:vAlign w:val="center"/>
            <w:hideMark/>
          </w:tcPr>
          <w:p w14:paraId="7DE9F7F8"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262832478,39</w:t>
            </w:r>
          </w:p>
        </w:tc>
        <w:tc>
          <w:tcPr>
            <w:tcW w:w="1084" w:type="dxa"/>
            <w:tcBorders>
              <w:top w:val="nil"/>
              <w:left w:val="nil"/>
              <w:bottom w:val="single" w:sz="4" w:space="0" w:color="auto"/>
            </w:tcBorders>
            <w:shd w:val="clear" w:color="auto" w:fill="auto"/>
            <w:noWrap/>
            <w:vAlign w:val="bottom"/>
            <w:hideMark/>
          </w:tcPr>
          <w:p w14:paraId="13DAEB38"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39930,40</w:t>
            </w:r>
          </w:p>
        </w:tc>
      </w:tr>
      <w:tr w:rsidR="00984A48" w:rsidRPr="00C60DB5" w14:paraId="58F74FF0" w14:textId="77777777" w:rsidTr="00453FEA">
        <w:trPr>
          <w:trHeight w:val="128"/>
        </w:trPr>
        <w:tc>
          <w:tcPr>
            <w:tcW w:w="1202" w:type="dxa"/>
            <w:tcBorders>
              <w:top w:val="nil"/>
              <w:bottom w:val="single" w:sz="4" w:space="0" w:color="auto"/>
            </w:tcBorders>
            <w:shd w:val="clear" w:color="auto" w:fill="auto"/>
            <w:noWrap/>
            <w:vAlign w:val="center"/>
          </w:tcPr>
          <w:p w14:paraId="1F701EA7" w14:textId="77777777" w:rsidR="00984A48" w:rsidRPr="004F5F29" w:rsidRDefault="00984A48" w:rsidP="00984A48">
            <w:pPr>
              <w:ind w:left="0" w:firstLine="0"/>
              <w:jc w:val="center"/>
              <w:rPr>
                <w:rFonts w:eastAsia="Times New Roman" w:cs="Times New Roman"/>
                <w:sz w:val="15"/>
                <w:szCs w:val="15"/>
              </w:rPr>
            </w:pPr>
            <w:r w:rsidRPr="004F5F29">
              <w:rPr>
                <w:sz w:val="15"/>
                <w:szCs w:val="15"/>
              </w:rPr>
              <w:t>5</w:t>
            </w:r>
          </w:p>
        </w:tc>
        <w:tc>
          <w:tcPr>
            <w:tcW w:w="1201" w:type="dxa"/>
            <w:tcBorders>
              <w:top w:val="nil"/>
              <w:bottom w:val="single" w:sz="4" w:space="0" w:color="auto"/>
            </w:tcBorders>
            <w:shd w:val="clear" w:color="auto" w:fill="auto"/>
            <w:noWrap/>
            <w:vAlign w:val="center"/>
          </w:tcPr>
          <w:p w14:paraId="2B54A9E3" w14:textId="77777777" w:rsidR="00984A48" w:rsidRPr="004F5F29" w:rsidRDefault="00984A48" w:rsidP="00984A48">
            <w:pPr>
              <w:ind w:left="0" w:firstLine="0"/>
              <w:jc w:val="center"/>
              <w:rPr>
                <w:rFonts w:eastAsia="Times New Roman" w:cs="Times New Roman"/>
                <w:sz w:val="15"/>
                <w:szCs w:val="15"/>
              </w:rPr>
            </w:pPr>
            <w:r w:rsidRPr="004F5F29">
              <w:rPr>
                <w:sz w:val="15"/>
                <w:szCs w:val="15"/>
              </w:rPr>
              <w:t>907675.04</w:t>
            </w:r>
          </w:p>
        </w:tc>
        <w:tc>
          <w:tcPr>
            <w:tcW w:w="1425" w:type="dxa"/>
            <w:tcBorders>
              <w:top w:val="nil"/>
              <w:left w:val="nil"/>
              <w:bottom w:val="single" w:sz="4" w:space="0" w:color="auto"/>
            </w:tcBorders>
            <w:shd w:val="clear" w:color="auto" w:fill="auto"/>
            <w:noWrap/>
            <w:vAlign w:val="center"/>
          </w:tcPr>
          <w:p w14:paraId="6A062C4C" w14:textId="77777777" w:rsidR="00984A48" w:rsidRPr="004F5F29" w:rsidRDefault="00984A48" w:rsidP="00984A48">
            <w:pPr>
              <w:ind w:left="0" w:firstLine="0"/>
              <w:jc w:val="center"/>
              <w:rPr>
                <w:rFonts w:eastAsia="Times New Roman" w:cs="Times New Roman"/>
                <w:sz w:val="15"/>
                <w:szCs w:val="15"/>
              </w:rPr>
            </w:pPr>
            <w:r w:rsidRPr="004F5F29">
              <w:rPr>
                <w:sz w:val="15"/>
                <w:szCs w:val="15"/>
              </w:rPr>
              <w:t>20</w:t>
            </w:r>
          </w:p>
        </w:tc>
        <w:tc>
          <w:tcPr>
            <w:tcW w:w="1369" w:type="dxa"/>
            <w:tcBorders>
              <w:top w:val="single" w:sz="4" w:space="0" w:color="auto"/>
              <w:bottom w:val="single" w:sz="4" w:space="0" w:color="auto"/>
            </w:tcBorders>
            <w:shd w:val="clear" w:color="auto" w:fill="auto"/>
            <w:noWrap/>
          </w:tcPr>
          <w:p w14:paraId="09DE60B7"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1818228,40</w:t>
            </w:r>
          </w:p>
        </w:tc>
        <w:tc>
          <w:tcPr>
            <w:tcW w:w="806" w:type="dxa"/>
            <w:tcBorders>
              <w:top w:val="nil"/>
              <w:left w:val="nil"/>
              <w:bottom w:val="single" w:sz="4" w:space="0" w:color="auto"/>
            </w:tcBorders>
            <w:shd w:val="clear" w:color="auto" w:fill="auto"/>
            <w:noWrap/>
            <w:hideMark/>
          </w:tcPr>
          <w:p w14:paraId="3330FEAF"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1,565</w:t>
            </w:r>
          </w:p>
        </w:tc>
        <w:tc>
          <w:tcPr>
            <w:tcW w:w="1389" w:type="dxa"/>
            <w:tcBorders>
              <w:top w:val="nil"/>
              <w:bottom w:val="single" w:sz="4" w:space="0" w:color="auto"/>
            </w:tcBorders>
            <w:shd w:val="clear" w:color="auto" w:fill="auto"/>
            <w:noWrap/>
            <w:vAlign w:val="center"/>
            <w:hideMark/>
          </w:tcPr>
          <w:p w14:paraId="79A74DDF"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197587915,79</w:t>
            </w:r>
          </w:p>
        </w:tc>
        <w:tc>
          <w:tcPr>
            <w:tcW w:w="1084" w:type="dxa"/>
            <w:tcBorders>
              <w:top w:val="nil"/>
              <w:left w:val="nil"/>
              <w:bottom w:val="single" w:sz="4" w:space="0" w:color="auto"/>
            </w:tcBorders>
            <w:shd w:val="clear" w:color="auto" w:fill="auto"/>
            <w:noWrap/>
            <w:vAlign w:val="bottom"/>
            <w:hideMark/>
          </w:tcPr>
          <w:p w14:paraId="22635D19"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30018,23</w:t>
            </w:r>
          </w:p>
        </w:tc>
      </w:tr>
      <w:tr w:rsidR="00984A48" w:rsidRPr="00C60DB5" w14:paraId="643315D4" w14:textId="77777777" w:rsidTr="00453FEA">
        <w:trPr>
          <w:trHeight w:val="128"/>
        </w:trPr>
        <w:tc>
          <w:tcPr>
            <w:tcW w:w="1202" w:type="dxa"/>
            <w:tcBorders>
              <w:top w:val="nil"/>
              <w:bottom w:val="single" w:sz="4" w:space="0" w:color="auto"/>
            </w:tcBorders>
            <w:shd w:val="clear" w:color="auto" w:fill="auto"/>
            <w:noWrap/>
            <w:vAlign w:val="center"/>
          </w:tcPr>
          <w:p w14:paraId="22C28B72" w14:textId="77777777" w:rsidR="00984A48" w:rsidRPr="004F5F29" w:rsidRDefault="00984A48" w:rsidP="00984A48">
            <w:pPr>
              <w:ind w:left="0" w:firstLine="0"/>
              <w:jc w:val="center"/>
              <w:rPr>
                <w:rFonts w:eastAsia="Times New Roman" w:cs="Times New Roman"/>
                <w:sz w:val="15"/>
                <w:szCs w:val="15"/>
              </w:rPr>
            </w:pPr>
            <w:r w:rsidRPr="004F5F29">
              <w:rPr>
                <w:sz w:val="15"/>
                <w:szCs w:val="15"/>
              </w:rPr>
              <w:t>4</w:t>
            </w:r>
          </w:p>
        </w:tc>
        <w:tc>
          <w:tcPr>
            <w:tcW w:w="1201" w:type="dxa"/>
            <w:tcBorders>
              <w:top w:val="nil"/>
              <w:bottom w:val="single" w:sz="4" w:space="0" w:color="auto"/>
            </w:tcBorders>
            <w:shd w:val="clear" w:color="auto" w:fill="auto"/>
            <w:noWrap/>
            <w:vAlign w:val="center"/>
          </w:tcPr>
          <w:p w14:paraId="1C6C656A" w14:textId="77777777" w:rsidR="00984A48" w:rsidRPr="004F5F29" w:rsidRDefault="00984A48" w:rsidP="00984A48">
            <w:pPr>
              <w:ind w:left="0" w:firstLine="0"/>
              <w:jc w:val="center"/>
              <w:rPr>
                <w:rFonts w:eastAsia="Times New Roman" w:cs="Times New Roman"/>
                <w:sz w:val="15"/>
                <w:szCs w:val="15"/>
              </w:rPr>
            </w:pPr>
            <w:r w:rsidRPr="004F5F29">
              <w:rPr>
                <w:sz w:val="15"/>
                <w:szCs w:val="15"/>
              </w:rPr>
              <w:t>907675.04</w:t>
            </w:r>
          </w:p>
        </w:tc>
        <w:tc>
          <w:tcPr>
            <w:tcW w:w="1425" w:type="dxa"/>
            <w:tcBorders>
              <w:top w:val="nil"/>
              <w:left w:val="nil"/>
              <w:bottom w:val="single" w:sz="4" w:space="0" w:color="auto"/>
            </w:tcBorders>
            <w:shd w:val="clear" w:color="auto" w:fill="auto"/>
            <w:noWrap/>
            <w:vAlign w:val="center"/>
          </w:tcPr>
          <w:p w14:paraId="057B548D"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16</w:t>
            </w:r>
          </w:p>
        </w:tc>
        <w:tc>
          <w:tcPr>
            <w:tcW w:w="1369" w:type="dxa"/>
            <w:tcBorders>
              <w:top w:val="single" w:sz="4" w:space="0" w:color="auto"/>
              <w:bottom w:val="single" w:sz="4" w:space="0" w:color="auto"/>
            </w:tcBorders>
            <w:shd w:val="clear" w:color="auto" w:fill="auto"/>
            <w:noWrap/>
          </w:tcPr>
          <w:p w14:paraId="67674BCF"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1818228,40</w:t>
            </w:r>
          </w:p>
        </w:tc>
        <w:tc>
          <w:tcPr>
            <w:tcW w:w="806" w:type="dxa"/>
            <w:tcBorders>
              <w:top w:val="nil"/>
              <w:left w:val="nil"/>
              <w:bottom w:val="single" w:sz="4" w:space="0" w:color="auto"/>
            </w:tcBorders>
            <w:shd w:val="clear" w:color="auto" w:fill="auto"/>
            <w:noWrap/>
            <w:hideMark/>
          </w:tcPr>
          <w:p w14:paraId="00D432F3"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1,565</w:t>
            </w:r>
          </w:p>
        </w:tc>
        <w:tc>
          <w:tcPr>
            <w:tcW w:w="1389" w:type="dxa"/>
            <w:tcBorders>
              <w:top w:val="nil"/>
              <w:bottom w:val="single" w:sz="4" w:space="0" w:color="auto"/>
            </w:tcBorders>
            <w:shd w:val="clear" w:color="auto" w:fill="auto"/>
            <w:noWrap/>
            <w:vAlign w:val="center"/>
            <w:hideMark/>
          </w:tcPr>
          <w:p w14:paraId="67B33338"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139346546,50</w:t>
            </w:r>
          </w:p>
        </w:tc>
        <w:tc>
          <w:tcPr>
            <w:tcW w:w="1084" w:type="dxa"/>
            <w:tcBorders>
              <w:top w:val="nil"/>
              <w:left w:val="nil"/>
              <w:bottom w:val="single" w:sz="4" w:space="0" w:color="auto"/>
            </w:tcBorders>
            <w:shd w:val="clear" w:color="auto" w:fill="auto"/>
            <w:noWrap/>
            <w:vAlign w:val="bottom"/>
            <w:hideMark/>
          </w:tcPr>
          <w:p w14:paraId="60C0EC38"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21170,00</w:t>
            </w:r>
          </w:p>
        </w:tc>
      </w:tr>
      <w:tr w:rsidR="00984A48" w:rsidRPr="00C60DB5" w14:paraId="3E6FFF62" w14:textId="77777777" w:rsidTr="00453FEA">
        <w:trPr>
          <w:trHeight w:val="128"/>
        </w:trPr>
        <w:tc>
          <w:tcPr>
            <w:tcW w:w="1202" w:type="dxa"/>
            <w:tcBorders>
              <w:top w:val="nil"/>
              <w:bottom w:val="single" w:sz="4" w:space="0" w:color="auto"/>
            </w:tcBorders>
            <w:shd w:val="clear" w:color="auto" w:fill="auto"/>
            <w:noWrap/>
            <w:vAlign w:val="center"/>
          </w:tcPr>
          <w:p w14:paraId="16D95F07" w14:textId="77777777" w:rsidR="00984A48" w:rsidRPr="004F5F29" w:rsidRDefault="00984A48" w:rsidP="00984A48">
            <w:pPr>
              <w:ind w:left="0" w:firstLine="0"/>
              <w:jc w:val="center"/>
              <w:rPr>
                <w:rFonts w:eastAsia="Times New Roman" w:cs="Times New Roman"/>
                <w:sz w:val="15"/>
                <w:szCs w:val="15"/>
              </w:rPr>
            </w:pPr>
            <w:r w:rsidRPr="004F5F29">
              <w:rPr>
                <w:sz w:val="15"/>
                <w:szCs w:val="15"/>
              </w:rPr>
              <w:t>3</w:t>
            </w:r>
          </w:p>
        </w:tc>
        <w:tc>
          <w:tcPr>
            <w:tcW w:w="1201" w:type="dxa"/>
            <w:tcBorders>
              <w:top w:val="nil"/>
              <w:bottom w:val="single" w:sz="4" w:space="0" w:color="auto"/>
            </w:tcBorders>
            <w:shd w:val="clear" w:color="auto" w:fill="auto"/>
            <w:noWrap/>
            <w:vAlign w:val="center"/>
          </w:tcPr>
          <w:p w14:paraId="2C1F506F" w14:textId="77777777" w:rsidR="00984A48" w:rsidRPr="004F5F29" w:rsidRDefault="00984A48" w:rsidP="00984A48">
            <w:pPr>
              <w:ind w:left="0" w:firstLine="0"/>
              <w:jc w:val="center"/>
              <w:rPr>
                <w:rFonts w:eastAsia="Times New Roman" w:cs="Times New Roman"/>
                <w:sz w:val="15"/>
                <w:szCs w:val="15"/>
              </w:rPr>
            </w:pPr>
            <w:r w:rsidRPr="004F5F29">
              <w:rPr>
                <w:sz w:val="15"/>
                <w:szCs w:val="15"/>
              </w:rPr>
              <w:t>907675.04</w:t>
            </w:r>
          </w:p>
        </w:tc>
        <w:tc>
          <w:tcPr>
            <w:tcW w:w="1425" w:type="dxa"/>
            <w:tcBorders>
              <w:top w:val="nil"/>
              <w:left w:val="nil"/>
              <w:bottom w:val="single" w:sz="4" w:space="0" w:color="auto"/>
            </w:tcBorders>
            <w:shd w:val="clear" w:color="auto" w:fill="auto"/>
            <w:noWrap/>
            <w:vAlign w:val="center"/>
          </w:tcPr>
          <w:p w14:paraId="485D7157"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12</w:t>
            </w:r>
          </w:p>
        </w:tc>
        <w:tc>
          <w:tcPr>
            <w:tcW w:w="1369" w:type="dxa"/>
            <w:tcBorders>
              <w:top w:val="single" w:sz="4" w:space="0" w:color="auto"/>
              <w:bottom w:val="single" w:sz="4" w:space="0" w:color="auto"/>
            </w:tcBorders>
            <w:shd w:val="clear" w:color="auto" w:fill="auto"/>
            <w:noWrap/>
          </w:tcPr>
          <w:p w14:paraId="43D1E73A" w14:textId="3D52F88D"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1818228,40</w:t>
            </w:r>
          </w:p>
        </w:tc>
        <w:tc>
          <w:tcPr>
            <w:tcW w:w="806" w:type="dxa"/>
            <w:tcBorders>
              <w:top w:val="nil"/>
              <w:left w:val="nil"/>
              <w:bottom w:val="single" w:sz="4" w:space="0" w:color="auto"/>
            </w:tcBorders>
            <w:shd w:val="clear" w:color="auto" w:fill="auto"/>
            <w:noWrap/>
            <w:hideMark/>
          </w:tcPr>
          <w:p w14:paraId="66A086FE"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1,565</w:t>
            </w:r>
          </w:p>
        </w:tc>
        <w:tc>
          <w:tcPr>
            <w:tcW w:w="1389" w:type="dxa"/>
            <w:tcBorders>
              <w:top w:val="nil"/>
              <w:bottom w:val="single" w:sz="4" w:space="0" w:color="auto"/>
            </w:tcBorders>
            <w:shd w:val="clear" w:color="auto" w:fill="auto"/>
            <w:noWrap/>
            <w:vAlign w:val="center"/>
            <w:hideMark/>
          </w:tcPr>
          <w:p w14:paraId="37679FD5"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88831518,70</w:t>
            </w:r>
          </w:p>
        </w:tc>
        <w:tc>
          <w:tcPr>
            <w:tcW w:w="1084" w:type="dxa"/>
            <w:tcBorders>
              <w:top w:val="nil"/>
              <w:left w:val="nil"/>
              <w:bottom w:val="single" w:sz="4" w:space="0" w:color="auto"/>
            </w:tcBorders>
            <w:shd w:val="clear" w:color="auto" w:fill="auto"/>
            <w:noWrap/>
            <w:vAlign w:val="bottom"/>
            <w:hideMark/>
          </w:tcPr>
          <w:p w14:paraId="1D6B74E4"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13495,59</w:t>
            </w:r>
          </w:p>
        </w:tc>
      </w:tr>
      <w:tr w:rsidR="00984A48" w:rsidRPr="00C60DB5" w14:paraId="4405DCBC" w14:textId="77777777" w:rsidTr="00453FEA">
        <w:trPr>
          <w:trHeight w:val="128"/>
        </w:trPr>
        <w:tc>
          <w:tcPr>
            <w:tcW w:w="1202" w:type="dxa"/>
            <w:tcBorders>
              <w:top w:val="single" w:sz="4" w:space="0" w:color="auto"/>
              <w:bottom w:val="single" w:sz="4" w:space="0" w:color="auto"/>
            </w:tcBorders>
            <w:shd w:val="clear" w:color="auto" w:fill="auto"/>
            <w:noWrap/>
            <w:vAlign w:val="center"/>
          </w:tcPr>
          <w:p w14:paraId="69A5210D" w14:textId="77777777" w:rsidR="00984A48" w:rsidRPr="004F5F29" w:rsidRDefault="00984A48" w:rsidP="00984A48">
            <w:pPr>
              <w:ind w:left="0" w:firstLine="0"/>
              <w:jc w:val="center"/>
              <w:rPr>
                <w:rFonts w:eastAsia="Times New Roman" w:cs="Times New Roman"/>
                <w:sz w:val="15"/>
                <w:szCs w:val="15"/>
              </w:rPr>
            </w:pPr>
            <w:r w:rsidRPr="004F5F29">
              <w:rPr>
                <w:sz w:val="15"/>
                <w:szCs w:val="15"/>
              </w:rPr>
              <w:t>2</w:t>
            </w:r>
          </w:p>
        </w:tc>
        <w:tc>
          <w:tcPr>
            <w:tcW w:w="1201" w:type="dxa"/>
            <w:tcBorders>
              <w:top w:val="single" w:sz="4" w:space="0" w:color="auto"/>
              <w:bottom w:val="single" w:sz="4" w:space="0" w:color="auto"/>
            </w:tcBorders>
            <w:shd w:val="clear" w:color="auto" w:fill="auto"/>
            <w:noWrap/>
            <w:vAlign w:val="center"/>
          </w:tcPr>
          <w:p w14:paraId="7EF1D060" w14:textId="77777777" w:rsidR="00984A48" w:rsidRPr="004F5F29" w:rsidRDefault="00984A48" w:rsidP="00984A48">
            <w:pPr>
              <w:ind w:left="0" w:firstLine="0"/>
              <w:jc w:val="center"/>
              <w:rPr>
                <w:rFonts w:eastAsia="Times New Roman" w:cs="Times New Roman"/>
                <w:sz w:val="15"/>
                <w:szCs w:val="15"/>
              </w:rPr>
            </w:pPr>
            <w:r w:rsidRPr="004F5F29">
              <w:rPr>
                <w:sz w:val="15"/>
                <w:szCs w:val="15"/>
              </w:rPr>
              <w:t>907675.04</w:t>
            </w:r>
          </w:p>
        </w:tc>
        <w:tc>
          <w:tcPr>
            <w:tcW w:w="1425" w:type="dxa"/>
            <w:tcBorders>
              <w:top w:val="single" w:sz="4" w:space="0" w:color="auto"/>
              <w:left w:val="nil"/>
              <w:bottom w:val="single" w:sz="4" w:space="0" w:color="auto"/>
            </w:tcBorders>
            <w:shd w:val="clear" w:color="auto" w:fill="auto"/>
            <w:noWrap/>
            <w:vAlign w:val="center"/>
          </w:tcPr>
          <w:p w14:paraId="1DD3FF38" w14:textId="77777777" w:rsidR="00984A48" w:rsidRPr="004F5F29" w:rsidRDefault="00984A48" w:rsidP="00984A48">
            <w:pPr>
              <w:ind w:left="0" w:firstLine="0"/>
              <w:jc w:val="center"/>
              <w:rPr>
                <w:rFonts w:eastAsia="Times New Roman" w:cs="Times New Roman"/>
                <w:sz w:val="15"/>
                <w:szCs w:val="15"/>
              </w:rPr>
            </w:pPr>
            <w:r w:rsidRPr="004F5F29">
              <w:rPr>
                <w:sz w:val="15"/>
                <w:szCs w:val="15"/>
              </w:rPr>
              <w:t>8</w:t>
            </w:r>
          </w:p>
        </w:tc>
        <w:tc>
          <w:tcPr>
            <w:tcW w:w="1369" w:type="dxa"/>
            <w:tcBorders>
              <w:top w:val="single" w:sz="4" w:space="0" w:color="auto"/>
              <w:bottom w:val="single" w:sz="4" w:space="0" w:color="auto"/>
            </w:tcBorders>
            <w:shd w:val="clear" w:color="auto" w:fill="auto"/>
            <w:noWrap/>
          </w:tcPr>
          <w:p w14:paraId="68F2C30F"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1818228,40</w:t>
            </w:r>
          </w:p>
        </w:tc>
        <w:tc>
          <w:tcPr>
            <w:tcW w:w="806" w:type="dxa"/>
            <w:tcBorders>
              <w:top w:val="single" w:sz="4" w:space="0" w:color="auto"/>
              <w:left w:val="nil"/>
              <w:bottom w:val="single" w:sz="4" w:space="0" w:color="auto"/>
            </w:tcBorders>
            <w:shd w:val="clear" w:color="auto" w:fill="auto"/>
            <w:noWrap/>
            <w:hideMark/>
          </w:tcPr>
          <w:p w14:paraId="44320DBC" w14:textId="77777777" w:rsidR="00984A48" w:rsidRPr="004F5F29" w:rsidRDefault="00984A48" w:rsidP="00984A48">
            <w:pPr>
              <w:ind w:left="0" w:firstLine="0"/>
              <w:jc w:val="center"/>
              <w:rPr>
                <w:rFonts w:eastAsia="Times New Roman" w:cs="Times New Roman"/>
                <w:sz w:val="15"/>
                <w:szCs w:val="15"/>
              </w:rPr>
            </w:pPr>
            <w:r w:rsidRPr="004F5F29">
              <w:rPr>
                <w:sz w:val="15"/>
                <w:szCs w:val="15"/>
              </w:rPr>
              <w:t>1,565</w:t>
            </w:r>
          </w:p>
        </w:tc>
        <w:tc>
          <w:tcPr>
            <w:tcW w:w="1389" w:type="dxa"/>
            <w:tcBorders>
              <w:top w:val="single" w:sz="4" w:space="0" w:color="auto"/>
              <w:bottom w:val="single" w:sz="4" w:space="0" w:color="auto"/>
            </w:tcBorders>
            <w:shd w:val="clear" w:color="auto" w:fill="auto"/>
            <w:noWrap/>
            <w:vAlign w:val="center"/>
            <w:hideMark/>
          </w:tcPr>
          <w:p w14:paraId="4F45C5BB"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47096026,44</w:t>
            </w:r>
          </w:p>
        </w:tc>
        <w:tc>
          <w:tcPr>
            <w:tcW w:w="1084" w:type="dxa"/>
            <w:tcBorders>
              <w:top w:val="single" w:sz="4" w:space="0" w:color="auto"/>
              <w:left w:val="nil"/>
              <w:bottom w:val="single" w:sz="4" w:space="0" w:color="auto"/>
            </w:tcBorders>
            <w:shd w:val="clear" w:color="auto" w:fill="auto"/>
            <w:noWrap/>
            <w:vAlign w:val="bottom"/>
            <w:hideMark/>
          </w:tcPr>
          <w:p w14:paraId="42BF6802" w14:textId="77777777" w:rsidR="00984A48" w:rsidRPr="004F5F29" w:rsidRDefault="00984A48" w:rsidP="00984A48">
            <w:pPr>
              <w:ind w:left="0" w:firstLine="0"/>
              <w:jc w:val="center"/>
              <w:rPr>
                <w:rFonts w:eastAsia="Times New Roman" w:cs="Times New Roman"/>
                <w:sz w:val="15"/>
                <w:szCs w:val="15"/>
              </w:rPr>
            </w:pPr>
            <w:r w:rsidRPr="004F5F29">
              <w:rPr>
                <w:rFonts w:eastAsia="Times New Roman" w:cs="Times New Roman"/>
                <w:color w:val="000000"/>
                <w:sz w:val="15"/>
                <w:szCs w:val="15"/>
                <w:lang w:eastAsia="en-ID"/>
              </w:rPr>
              <w:t>7154,99</w:t>
            </w:r>
          </w:p>
        </w:tc>
      </w:tr>
      <w:tr w:rsidR="00984A48" w:rsidRPr="00C60DB5" w14:paraId="1D5D3079" w14:textId="77777777" w:rsidTr="00453FEA">
        <w:trPr>
          <w:trHeight w:val="128"/>
        </w:trPr>
        <w:tc>
          <w:tcPr>
            <w:tcW w:w="1202" w:type="dxa"/>
            <w:tcBorders>
              <w:top w:val="single" w:sz="4" w:space="0" w:color="auto"/>
              <w:bottom w:val="single" w:sz="4" w:space="0" w:color="auto"/>
            </w:tcBorders>
            <w:shd w:val="clear" w:color="auto" w:fill="auto"/>
            <w:noWrap/>
            <w:vAlign w:val="center"/>
          </w:tcPr>
          <w:p w14:paraId="2FF1E121" w14:textId="77777777" w:rsidR="00984A48" w:rsidRPr="004F5F29" w:rsidRDefault="00984A48" w:rsidP="00984A48">
            <w:pPr>
              <w:ind w:left="0" w:firstLine="0"/>
              <w:jc w:val="center"/>
              <w:rPr>
                <w:sz w:val="15"/>
                <w:szCs w:val="15"/>
              </w:rPr>
            </w:pPr>
            <w:r w:rsidRPr="004F5F29">
              <w:rPr>
                <w:sz w:val="15"/>
                <w:szCs w:val="15"/>
              </w:rPr>
              <w:t>1</w:t>
            </w:r>
          </w:p>
        </w:tc>
        <w:tc>
          <w:tcPr>
            <w:tcW w:w="1201" w:type="dxa"/>
            <w:tcBorders>
              <w:top w:val="single" w:sz="4" w:space="0" w:color="auto"/>
              <w:bottom w:val="single" w:sz="4" w:space="0" w:color="auto"/>
            </w:tcBorders>
            <w:shd w:val="clear" w:color="auto" w:fill="auto"/>
            <w:noWrap/>
            <w:vAlign w:val="center"/>
          </w:tcPr>
          <w:p w14:paraId="6D5677BE" w14:textId="77777777" w:rsidR="00984A48" w:rsidRPr="004F5F29" w:rsidRDefault="00984A48" w:rsidP="00984A48">
            <w:pPr>
              <w:ind w:left="0" w:firstLine="0"/>
              <w:jc w:val="center"/>
              <w:rPr>
                <w:sz w:val="15"/>
                <w:szCs w:val="15"/>
              </w:rPr>
            </w:pPr>
            <w:r w:rsidRPr="004F5F29">
              <w:rPr>
                <w:sz w:val="15"/>
                <w:szCs w:val="15"/>
              </w:rPr>
              <w:t>907675.04</w:t>
            </w:r>
          </w:p>
        </w:tc>
        <w:tc>
          <w:tcPr>
            <w:tcW w:w="1425" w:type="dxa"/>
            <w:tcBorders>
              <w:top w:val="single" w:sz="4" w:space="0" w:color="auto"/>
              <w:left w:val="nil"/>
              <w:bottom w:val="single" w:sz="4" w:space="0" w:color="auto"/>
            </w:tcBorders>
            <w:shd w:val="clear" w:color="auto" w:fill="auto"/>
            <w:noWrap/>
            <w:vAlign w:val="center"/>
          </w:tcPr>
          <w:p w14:paraId="293C9C2D" w14:textId="77777777" w:rsidR="00984A48" w:rsidRPr="004F5F29" w:rsidRDefault="00984A48" w:rsidP="00984A48">
            <w:pPr>
              <w:ind w:left="0" w:firstLine="0"/>
              <w:jc w:val="center"/>
              <w:rPr>
                <w:sz w:val="15"/>
                <w:szCs w:val="15"/>
              </w:rPr>
            </w:pPr>
            <w:r w:rsidRPr="004F5F29">
              <w:rPr>
                <w:sz w:val="15"/>
                <w:szCs w:val="15"/>
              </w:rPr>
              <w:t>8</w:t>
            </w:r>
          </w:p>
        </w:tc>
        <w:tc>
          <w:tcPr>
            <w:tcW w:w="1369" w:type="dxa"/>
            <w:tcBorders>
              <w:top w:val="single" w:sz="4" w:space="0" w:color="auto"/>
              <w:bottom w:val="single" w:sz="4" w:space="0" w:color="auto"/>
            </w:tcBorders>
            <w:shd w:val="clear" w:color="auto" w:fill="auto"/>
            <w:noWrap/>
          </w:tcPr>
          <w:p w14:paraId="15403069" w14:textId="77777777" w:rsidR="00984A48" w:rsidRPr="004F5F29" w:rsidRDefault="00984A48" w:rsidP="00984A48">
            <w:pPr>
              <w:ind w:left="0" w:firstLine="0"/>
              <w:jc w:val="center"/>
              <w:rPr>
                <w:rFonts w:eastAsia="Times New Roman" w:cs="Times New Roman"/>
                <w:color w:val="000000"/>
                <w:sz w:val="15"/>
                <w:szCs w:val="15"/>
                <w:lang w:eastAsia="en-ID"/>
              </w:rPr>
            </w:pPr>
            <w:r w:rsidRPr="004F5F29">
              <w:rPr>
                <w:rFonts w:eastAsia="Times New Roman" w:cs="Times New Roman"/>
                <w:color w:val="000000"/>
                <w:sz w:val="15"/>
                <w:szCs w:val="15"/>
                <w:lang w:eastAsia="en-ID"/>
              </w:rPr>
              <w:t>1818228,40</w:t>
            </w:r>
          </w:p>
        </w:tc>
        <w:tc>
          <w:tcPr>
            <w:tcW w:w="806" w:type="dxa"/>
            <w:tcBorders>
              <w:top w:val="single" w:sz="4" w:space="0" w:color="auto"/>
              <w:left w:val="nil"/>
              <w:bottom w:val="single" w:sz="4" w:space="0" w:color="auto"/>
            </w:tcBorders>
            <w:shd w:val="clear" w:color="auto" w:fill="auto"/>
            <w:noWrap/>
          </w:tcPr>
          <w:p w14:paraId="5A8DD940" w14:textId="77777777" w:rsidR="00984A48" w:rsidRPr="004F5F29" w:rsidRDefault="00984A48" w:rsidP="00984A48">
            <w:pPr>
              <w:ind w:left="0" w:firstLine="0"/>
              <w:jc w:val="center"/>
              <w:rPr>
                <w:sz w:val="15"/>
                <w:szCs w:val="15"/>
              </w:rPr>
            </w:pPr>
            <w:r w:rsidRPr="004F5F29">
              <w:rPr>
                <w:sz w:val="15"/>
                <w:szCs w:val="15"/>
              </w:rPr>
              <w:t>1,565</w:t>
            </w:r>
          </w:p>
        </w:tc>
        <w:tc>
          <w:tcPr>
            <w:tcW w:w="1389" w:type="dxa"/>
            <w:tcBorders>
              <w:top w:val="single" w:sz="4" w:space="0" w:color="auto"/>
              <w:bottom w:val="single" w:sz="4" w:space="0" w:color="auto"/>
            </w:tcBorders>
            <w:shd w:val="clear" w:color="auto" w:fill="auto"/>
            <w:noWrap/>
            <w:vAlign w:val="center"/>
          </w:tcPr>
          <w:p w14:paraId="0ED4536E" w14:textId="77777777" w:rsidR="00984A48" w:rsidRPr="004F5F29" w:rsidRDefault="00984A48" w:rsidP="00984A48">
            <w:pPr>
              <w:ind w:left="0" w:firstLine="0"/>
              <w:jc w:val="center"/>
              <w:rPr>
                <w:rFonts w:eastAsia="Times New Roman" w:cs="Times New Roman"/>
                <w:color w:val="000000"/>
                <w:sz w:val="15"/>
                <w:szCs w:val="15"/>
                <w:lang w:eastAsia="en-ID"/>
              </w:rPr>
            </w:pPr>
            <w:r w:rsidRPr="004F5F29">
              <w:rPr>
                <w:rFonts w:eastAsia="Times New Roman" w:cs="Times New Roman"/>
                <w:color w:val="000000"/>
                <w:sz w:val="15"/>
                <w:szCs w:val="15"/>
                <w:lang w:eastAsia="en-ID"/>
              </w:rPr>
              <w:t>15917407,08</w:t>
            </w:r>
          </w:p>
        </w:tc>
        <w:tc>
          <w:tcPr>
            <w:tcW w:w="1084" w:type="dxa"/>
            <w:tcBorders>
              <w:top w:val="single" w:sz="4" w:space="0" w:color="auto"/>
              <w:left w:val="nil"/>
              <w:bottom w:val="single" w:sz="4" w:space="0" w:color="auto"/>
            </w:tcBorders>
            <w:shd w:val="clear" w:color="auto" w:fill="auto"/>
            <w:noWrap/>
            <w:vAlign w:val="bottom"/>
          </w:tcPr>
          <w:p w14:paraId="02915B03" w14:textId="77777777" w:rsidR="00984A48" w:rsidRPr="004F5F29" w:rsidRDefault="00984A48" w:rsidP="00984A48">
            <w:pPr>
              <w:ind w:left="0" w:firstLine="0"/>
              <w:jc w:val="center"/>
              <w:rPr>
                <w:sz w:val="15"/>
                <w:szCs w:val="15"/>
              </w:rPr>
            </w:pPr>
            <w:r w:rsidRPr="004F5F29">
              <w:rPr>
                <w:rFonts w:eastAsia="Times New Roman" w:cs="Times New Roman"/>
                <w:color w:val="000000"/>
                <w:sz w:val="15"/>
                <w:szCs w:val="15"/>
                <w:lang w:eastAsia="en-ID"/>
              </w:rPr>
              <w:t>2418,23</w:t>
            </w:r>
          </w:p>
        </w:tc>
      </w:tr>
      <w:tr w:rsidR="00984A48" w:rsidRPr="00C60DB5" w14:paraId="5A7A31C8" w14:textId="77777777" w:rsidTr="00453FEA">
        <w:trPr>
          <w:trHeight w:val="128"/>
        </w:trPr>
        <w:tc>
          <w:tcPr>
            <w:tcW w:w="1202" w:type="dxa"/>
            <w:tcBorders>
              <w:top w:val="single" w:sz="4" w:space="0" w:color="auto"/>
              <w:bottom w:val="single" w:sz="4" w:space="0" w:color="auto"/>
            </w:tcBorders>
            <w:shd w:val="clear" w:color="auto" w:fill="auto"/>
            <w:noWrap/>
            <w:vAlign w:val="center"/>
          </w:tcPr>
          <w:p w14:paraId="1B195626" w14:textId="77777777" w:rsidR="00984A48" w:rsidRPr="004F5F29" w:rsidRDefault="00984A48" w:rsidP="00984A48">
            <w:pPr>
              <w:ind w:left="0" w:firstLine="0"/>
              <w:jc w:val="center"/>
              <w:rPr>
                <w:sz w:val="15"/>
                <w:szCs w:val="15"/>
              </w:rPr>
            </w:pPr>
          </w:p>
        </w:tc>
        <w:tc>
          <w:tcPr>
            <w:tcW w:w="1201" w:type="dxa"/>
            <w:tcBorders>
              <w:top w:val="single" w:sz="4" w:space="0" w:color="auto"/>
              <w:bottom w:val="single" w:sz="4" w:space="0" w:color="auto"/>
            </w:tcBorders>
            <w:shd w:val="clear" w:color="auto" w:fill="auto"/>
            <w:noWrap/>
            <w:vAlign w:val="center"/>
          </w:tcPr>
          <w:p w14:paraId="360A9F29" w14:textId="77777777" w:rsidR="00984A48" w:rsidRPr="004F5F29" w:rsidRDefault="00984A48" w:rsidP="00984A48">
            <w:pPr>
              <w:ind w:left="0" w:firstLine="0"/>
              <w:jc w:val="center"/>
              <w:rPr>
                <w:sz w:val="15"/>
                <w:szCs w:val="15"/>
              </w:rPr>
            </w:pPr>
          </w:p>
        </w:tc>
        <w:tc>
          <w:tcPr>
            <w:tcW w:w="1425" w:type="dxa"/>
            <w:tcBorders>
              <w:top w:val="single" w:sz="4" w:space="0" w:color="auto"/>
              <w:left w:val="nil"/>
              <w:bottom w:val="single" w:sz="4" w:space="0" w:color="auto"/>
            </w:tcBorders>
            <w:shd w:val="clear" w:color="auto" w:fill="auto"/>
            <w:noWrap/>
            <w:vAlign w:val="center"/>
          </w:tcPr>
          <w:p w14:paraId="5088B9F1" w14:textId="77777777" w:rsidR="00984A48" w:rsidRPr="004F5F29" w:rsidRDefault="00984A48" w:rsidP="00984A48">
            <w:pPr>
              <w:ind w:left="0" w:firstLine="0"/>
              <w:jc w:val="center"/>
              <w:rPr>
                <w:sz w:val="15"/>
                <w:szCs w:val="15"/>
              </w:rPr>
            </w:pPr>
          </w:p>
        </w:tc>
        <w:tc>
          <w:tcPr>
            <w:tcW w:w="1369" w:type="dxa"/>
            <w:tcBorders>
              <w:top w:val="single" w:sz="4" w:space="0" w:color="auto"/>
              <w:bottom w:val="single" w:sz="4" w:space="0" w:color="auto"/>
            </w:tcBorders>
            <w:shd w:val="clear" w:color="auto" w:fill="auto"/>
            <w:noWrap/>
          </w:tcPr>
          <w:p w14:paraId="2852286C" w14:textId="77777777" w:rsidR="00984A48" w:rsidRPr="004F5F29" w:rsidRDefault="00984A48" w:rsidP="00984A48">
            <w:pPr>
              <w:ind w:left="0" w:firstLine="0"/>
              <w:jc w:val="center"/>
              <w:rPr>
                <w:rFonts w:eastAsia="Times New Roman" w:cs="Times New Roman"/>
                <w:color w:val="000000"/>
                <w:sz w:val="15"/>
                <w:szCs w:val="15"/>
                <w:lang w:eastAsia="en-ID"/>
              </w:rPr>
            </w:pPr>
          </w:p>
        </w:tc>
        <w:tc>
          <w:tcPr>
            <w:tcW w:w="806" w:type="dxa"/>
            <w:tcBorders>
              <w:top w:val="single" w:sz="4" w:space="0" w:color="auto"/>
              <w:left w:val="nil"/>
              <w:bottom w:val="single" w:sz="4" w:space="0" w:color="auto"/>
            </w:tcBorders>
            <w:shd w:val="clear" w:color="auto" w:fill="auto"/>
            <w:noWrap/>
          </w:tcPr>
          <w:p w14:paraId="72E570DA" w14:textId="77777777" w:rsidR="00984A48" w:rsidRPr="004F5F29" w:rsidRDefault="00984A48" w:rsidP="00984A48">
            <w:pPr>
              <w:ind w:left="0" w:firstLine="0"/>
              <w:jc w:val="center"/>
              <w:rPr>
                <w:sz w:val="15"/>
                <w:szCs w:val="15"/>
              </w:rPr>
            </w:pPr>
          </w:p>
        </w:tc>
        <w:tc>
          <w:tcPr>
            <w:tcW w:w="1389" w:type="dxa"/>
            <w:tcBorders>
              <w:top w:val="single" w:sz="4" w:space="0" w:color="auto"/>
              <w:bottom w:val="single" w:sz="4" w:space="0" w:color="auto"/>
            </w:tcBorders>
            <w:shd w:val="clear" w:color="auto" w:fill="auto"/>
            <w:noWrap/>
            <w:vAlign w:val="center"/>
          </w:tcPr>
          <w:p w14:paraId="67274F2F" w14:textId="77777777" w:rsidR="00984A48" w:rsidRPr="004F5F29" w:rsidRDefault="00984A48" w:rsidP="00984A48">
            <w:pPr>
              <w:ind w:left="0" w:firstLine="0"/>
              <w:jc w:val="center"/>
              <w:rPr>
                <w:rFonts w:eastAsia="Times New Roman" w:cs="Times New Roman"/>
                <w:color w:val="000000"/>
                <w:sz w:val="15"/>
                <w:szCs w:val="15"/>
                <w:lang w:eastAsia="en-ID"/>
              </w:rPr>
            </w:pPr>
            <w:r w:rsidRPr="004F5F29">
              <w:rPr>
                <w:rFonts w:eastAsia="Times New Roman" w:cs="Times New Roman"/>
                <w:color w:val="000000"/>
                <w:sz w:val="15"/>
                <w:szCs w:val="15"/>
                <w:lang w:eastAsia="en-ID"/>
              </w:rPr>
              <w:t>4496382819,20</w:t>
            </w:r>
          </w:p>
        </w:tc>
        <w:tc>
          <w:tcPr>
            <w:tcW w:w="1084" w:type="dxa"/>
            <w:tcBorders>
              <w:top w:val="single" w:sz="4" w:space="0" w:color="auto"/>
              <w:left w:val="nil"/>
              <w:bottom w:val="single" w:sz="4" w:space="0" w:color="auto"/>
            </w:tcBorders>
            <w:shd w:val="clear" w:color="auto" w:fill="auto"/>
            <w:noWrap/>
            <w:vAlign w:val="bottom"/>
          </w:tcPr>
          <w:p w14:paraId="6A159ECE" w14:textId="77777777" w:rsidR="00984A48" w:rsidRPr="004F5F29" w:rsidRDefault="00984A48" w:rsidP="00984A48">
            <w:pPr>
              <w:ind w:left="0" w:firstLine="0"/>
              <w:jc w:val="center"/>
              <w:rPr>
                <w:rFonts w:eastAsia="Times New Roman" w:cs="Times New Roman"/>
                <w:color w:val="000000"/>
                <w:sz w:val="15"/>
                <w:szCs w:val="15"/>
                <w:lang w:eastAsia="en-ID"/>
              </w:rPr>
            </w:pPr>
          </w:p>
        </w:tc>
      </w:tr>
    </w:tbl>
    <w:p w14:paraId="46888B20" w14:textId="4346BFAC" w:rsidR="002B7733" w:rsidRPr="00F50FB5" w:rsidRDefault="002B7733" w:rsidP="00984A48">
      <w:pPr>
        <w:pStyle w:val="Caption"/>
        <w:ind w:left="0" w:firstLine="0"/>
        <w:rPr>
          <w:i w:val="0"/>
          <w:iCs w:val="0"/>
          <w:color w:val="000000" w:themeColor="text1"/>
          <w:sz w:val="20"/>
          <w:szCs w:val="20"/>
        </w:rPr>
      </w:pPr>
      <w:r w:rsidRPr="00F50FB5">
        <w:rPr>
          <w:b/>
          <w:bCs/>
          <w:i w:val="0"/>
          <w:iCs w:val="0"/>
          <w:color w:val="000000" w:themeColor="text1"/>
          <w:sz w:val="20"/>
          <w:szCs w:val="20"/>
        </w:rPr>
        <w:t xml:space="preserve">Tabel </w:t>
      </w:r>
      <w:r w:rsidRPr="00F50FB5">
        <w:rPr>
          <w:b/>
          <w:bCs/>
          <w:i w:val="0"/>
          <w:iCs w:val="0"/>
          <w:color w:val="000000" w:themeColor="text1"/>
          <w:sz w:val="20"/>
          <w:szCs w:val="20"/>
        </w:rPr>
        <w:fldChar w:fldCharType="begin"/>
      </w:r>
      <w:r w:rsidRPr="00F50FB5">
        <w:rPr>
          <w:b/>
          <w:bCs/>
          <w:i w:val="0"/>
          <w:iCs w:val="0"/>
          <w:color w:val="000000" w:themeColor="text1"/>
          <w:sz w:val="20"/>
          <w:szCs w:val="20"/>
        </w:rPr>
        <w:instrText xml:space="preserve"> SEQ Tabel \* ARABIC </w:instrText>
      </w:r>
      <w:r w:rsidRPr="00F50FB5">
        <w:rPr>
          <w:b/>
          <w:bCs/>
          <w:i w:val="0"/>
          <w:iCs w:val="0"/>
          <w:color w:val="000000" w:themeColor="text1"/>
          <w:sz w:val="20"/>
          <w:szCs w:val="20"/>
        </w:rPr>
        <w:fldChar w:fldCharType="separate"/>
      </w:r>
      <w:r w:rsidR="00A12E4F">
        <w:rPr>
          <w:b/>
          <w:bCs/>
          <w:i w:val="0"/>
          <w:iCs w:val="0"/>
          <w:noProof/>
          <w:color w:val="000000" w:themeColor="text1"/>
          <w:sz w:val="20"/>
          <w:szCs w:val="20"/>
        </w:rPr>
        <w:t>6</w:t>
      </w:r>
      <w:r w:rsidRPr="00F50FB5">
        <w:rPr>
          <w:b/>
          <w:bCs/>
          <w:i w:val="0"/>
          <w:iCs w:val="0"/>
          <w:color w:val="000000" w:themeColor="text1"/>
          <w:sz w:val="20"/>
          <w:szCs w:val="20"/>
        </w:rPr>
        <w:fldChar w:fldCharType="end"/>
      </w:r>
      <w:r w:rsidRPr="00F50FB5">
        <w:rPr>
          <w:b/>
          <w:bCs/>
          <w:i w:val="0"/>
          <w:iCs w:val="0"/>
          <w:color w:val="000000" w:themeColor="text1"/>
          <w:sz w:val="20"/>
          <w:szCs w:val="20"/>
        </w:rPr>
        <w:t xml:space="preserve"> </w:t>
      </w:r>
      <w:proofErr w:type="spellStart"/>
      <w:r w:rsidRPr="00F50FB5">
        <w:rPr>
          <w:i w:val="0"/>
          <w:iCs w:val="0"/>
          <w:color w:val="000000" w:themeColor="text1"/>
          <w:sz w:val="20"/>
          <w:szCs w:val="20"/>
        </w:rPr>
        <w:t>Perhitungan</w:t>
      </w:r>
      <w:proofErr w:type="spellEnd"/>
      <w:r w:rsidRPr="00F50FB5">
        <w:rPr>
          <w:i w:val="0"/>
          <w:iCs w:val="0"/>
          <w:color w:val="000000" w:themeColor="text1"/>
          <w:sz w:val="20"/>
          <w:szCs w:val="20"/>
        </w:rPr>
        <w:t xml:space="preserve"> Beban </w:t>
      </w:r>
      <w:proofErr w:type="spellStart"/>
      <w:r w:rsidRPr="00F50FB5">
        <w:rPr>
          <w:i w:val="0"/>
          <w:iCs w:val="0"/>
          <w:color w:val="000000" w:themeColor="text1"/>
          <w:sz w:val="20"/>
          <w:szCs w:val="20"/>
        </w:rPr>
        <w:t>Gempa</w:t>
      </w:r>
      <w:proofErr w:type="spellEnd"/>
      <w:r w:rsidRPr="00F50FB5">
        <w:rPr>
          <w:i w:val="0"/>
          <w:iCs w:val="0"/>
          <w:color w:val="000000" w:themeColor="text1"/>
          <w:sz w:val="20"/>
          <w:szCs w:val="20"/>
        </w:rPr>
        <w:t xml:space="preserve"> </w:t>
      </w:r>
      <w:proofErr w:type="spellStart"/>
      <w:r w:rsidRPr="00F50FB5">
        <w:rPr>
          <w:i w:val="0"/>
          <w:iCs w:val="0"/>
          <w:color w:val="000000" w:themeColor="text1"/>
          <w:sz w:val="20"/>
          <w:szCs w:val="20"/>
        </w:rPr>
        <w:t>Tiap</w:t>
      </w:r>
      <w:proofErr w:type="spellEnd"/>
      <w:r w:rsidRPr="00F50FB5">
        <w:rPr>
          <w:i w:val="0"/>
          <w:iCs w:val="0"/>
          <w:color w:val="000000" w:themeColor="text1"/>
          <w:sz w:val="20"/>
          <w:szCs w:val="20"/>
        </w:rPr>
        <w:t xml:space="preserve"> Lantai</w:t>
      </w:r>
    </w:p>
    <w:p w14:paraId="31D166AD" w14:textId="495CD4E9" w:rsidR="00C51A0C" w:rsidRDefault="00C51A0C" w:rsidP="00C51A0C">
      <w:pPr>
        <w:tabs>
          <w:tab w:val="left" w:pos="3686"/>
        </w:tabs>
        <w:ind w:left="0" w:firstLine="0"/>
      </w:pPr>
    </w:p>
    <w:p w14:paraId="2E74D33E" w14:textId="2F760D19" w:rsidR="00C51A0C" w:rsidRDefault="00984A48" w:rsidP="00C51A0C">
      <w:pPr>
        <w:tabs>
          <w:tab w:val="left" w:pos="3686"/>
        </w:tabs>
        <w:ind w:left="0" w:firstLine="0"/>
        <w:rPr>
          <w:rFonts w:cs="Times New Roman"/>
          <w:sz w:val="20"/>
          <w:szCs w:val="20"/>
          <w:lang w:val="sv-SE"/>
        </w:rPr>
      </w:pPr>
      <w:r w:rsidRPr="007832AA">
        <w:rPr>
          <w:rFonts w:cs="Times New Roman"/>
          <w:sz w:val="20"/>
          <w:szCs w:val="20"/>
          <w:lang w:val="sv-SE"/>
        </w:rPr>
        <w:t xml:space="preserve">Pemodelan struktur 3 dimensi (3D) gedung Hotel </w:t>
      </w:r>
      <w:r>
        <w:rPr>
          <w:rFonts w:cs="Times New Roman"/>
          <w:sz w:val="20"/>
          <w:szCs w:val="20"/>
          <w:lang w:val="sv-SE"/>
        </w:rPr>
        <w:t>Dracarys</w:t>
      </w:r>
      <w:r w:rsidRPr="007832AA">
        <w:rPr>
          <w:rFonts w:cs="Times New Roman"/>
          <w:sz w:val="20"/>
          <w:szCs w:val="20"/>
          <w:lang w:val="sv-SE"/>
        </w:rPr>
        <w:t xml:space="preserve"> menggunakan program struktur seperti pada </w:t>
      </w:r>
      <w:r w:rsidRPr="007832AA">
        <w:rPr>
          <w:rFonts w:cs="Times New Roman"/>
          <w:b/>
          <w:bCs/>
          <w:sz w:val="20"/>
          <w:szCs w:val="20"/>
          <w:lang w:val="sv-SE"/>
        </w:rPr>
        <w:t xml:space="preserve">Gambar </w:t>
      </w:r>
      <w:r w:rsidR="00C51A0C">
        <w:rPr>
          <w:rFonts w:cs="Times New Roman"/>
          <w:b/>
          <w:bCs/>
          <w:sz w:val="20"/>
          <w:szCs w:val="20"/>
          <w:lang w:val="sv-SE"/>
        </w:rPr>
        <w:t>11</w:t>
      </w:r>
      <w:r w:rsidRPr="007832AA">
        <w:rPr>
          <w:rFonts w:cs="Times New Roman"/>
          <w:sz w:val="20"/>
          <w:szCs w:val="20"/>
          <w:lang w:val="sv-SE"/>
        </w:rPr>
        <w:t xml:space="preserve">. </w:t>
      </w:r>
      <w:r>
        <w:rPr>
          <w:rFonts w:cs="Times New Roman"/>
          <w:sz w:val="20"/>
          <w:szCs w:val="20"/>
          <w:lang w:val="sv-SE"/>
        </w:rPr>
        <w:t xml:space="preserve">Selanjutnya </w:t>
      </w:r>
      <w:r w:rsidRPr="007832AA">
        <w:rPr>
          <w:rFonts w:cs="Times New Roman"/>
          <w:sz w:val="20"/>
          <w:szCs w:val="20"/>
          <w:lang w:val="sv-SE"/>
        </w:rPr>
        <w:t xml:space="preserve">di </w:t>
      </w:r>
      <w:r w:rsidRPr="007832AA">
        <w:rPr>
          <w:rFonts w:cs="Times New Roman"/>
          <w:i/>
          <w:iCs/>
          <w:sz w:val="20"/>
          <w:szCs w:val="20"/>
          <w:lang w:val="sv-SE"/>
        </w:rPr>
        <w:t>input</w:t>
      </w:r>
      <w:r w:rsidRPr="007832AA">
        <w:rPr>
          <w:rFonts w:cs="Times New Roman"/>
          <w:sz w:val="20"/>
          <w:szCs w:val="20"/>
          <w:lang w:val="sv-SE"/>
        </w:rPr>
        <w:t xml:space="preserve"> kombinasi pembebanan, dan dilakukan </w:t>
      </w:r>
      <w:r w:rsidRPr="007832AA">
        <w:rPr>
          <w:rFonts w:cs="Times New Roman"/>
          <w:i/>
          <w:iCs/>
          <w:sz w:val="20"/>
          <w:szCs w:val="20"/>
          <w:lang w:val="sv-SE"/>
        </w:rPr>
        <w:t>run analyze</w:t>
      </w:r>
      <w:r w:rsidRPr="007832AA">
        <w:rPr>
          <w:rFonts w:cs="Times New Roman"/>
          <w:sz w:val="20"/>
          <w:szCs w:val="20"/>
          <w:lang w:val="sv-SE"/>
        </w:rPr>
        <w:t xml:space="preserve"> untuk mengetahui nilai gaya – gaya dalam yang terjadi</w:t>
      </w:r>
      <w:r>
        <w:rPr>
          <w:rFonts w:cs="Times New Roman"/>
          <w:sz w:val="20"/>
          <w:szCs w:val="20"/>
          <w:lang w:val="sv-SE"/>
        </w:rPr>
        <w:t xml:space="preserve"> pada pemodelan </w:t>
      </w:r>
      <w:r w:rsidRPr="007832AA">
        <w:rPr>
          <w:rFonts w:cs="Times New Roman"/>
          <w:sz w:val="20"/>
          <w:szCs w:val="20"/>
          <w:lang w:val="sv-SE"/>
        </w:rPr>
        <w:t xml:space="preserve">. Hasil analisa kekuatan struktur gedung Hotel </w:t>
      </w:r>
      <w:r>
        <w:rPr>
          <w:rFonts w:cs="Times New Roman"/>
          <w:sz w:val="20"/>
          <w:szCs w:val="20"/>
          <w:lang w:val="sv-SE"/>
        </w:rPr>
        <w:t>Dracarys</w:t>
      </w:r>
      <w:r w:rsidRPr="007832AA">
        <w:rPr>
          <w:rFonts w:cs="Times New Roman"/>
          <w:sz w:val="20"/>
          <w:szCs w:val="20"/>
          <w:lang w:val="sv-SE"/>
        </w:rPr>
        <w:t xml:space="preserve"> diperoleh seperti pada </w:t>
      </w:r>
      <w:r w:rsidRPr="007832AA">
        <w:rPr>
          <w:rFonts w:cs="Times New Roman"/>
          <w:b/>
          <w:bCs/>
          <w:sz w:val="20"/>
          <w:szCs w:val="20"/>
          <w:lang w:val="sv-SE"/>
        </w:rPr>
        <w:t xml:space="preserve">Gambar </w:t>
      </w:r>
      <w:r w:rsidR="00C51A0C">
        <w:rPr>
          <w:rFonts w:cs="Times New Roman"/>
          <w:b/>
          <w:bCs/>
          <w:sz w:val="20"/>
          <w:szCs w:val="20"/>
          <w:lang w:val="sv-SE"/>
        </w:rPr>
        <w:t>12</w:t>
      </w:r>
      <w:r w:rsidRPr="007832AA">
        <w:rPr>
          <w:rFonts w:cs="Times New Roman"/>
          <w:b/>
          <w:bCs/>
          <w:sz w:val="20"/>
          <w:szCs w:val="20"/>
          <w:lang w:val="sv-SE"/>
        </w:rPr>
        <w:t>.</w:t>
      </w:r>
      <w:r w:rsidRPr="007832AA">
        <w:rPr>
          <w:rFonts w:cs="Times New Roman"/>
          <w:sz w:val="20"/>
          <w:szCs w:val="20"/>
          <w:lang w:val="sv-SE"/>
        </w:rPr>
        <w:t xml:space="preserve"> </w:t>
      </w:r>
      <w:r w:rsidR="001A335A" w:rsidRPr="007832AA">
        <w:rPr>
          <w:rFonts w:cs="Times New Roman"/>
          <w:sz w:val="20"/>
          <w:szCs w:val="20"/>
          <w:lang w:val="sv-SE"/>
        </w:rPr>
        <w:t>Penentuan simpangan antar lantai (</w:t>
      </w:r>
      <w:r w:rsidR="001A335A" w:rsidRPr="007832AA">
        <w:rPr>
          <w:rFonts w:cs="Times New Roman"/>
          <w:sz w:val="20"/>
          <w:szCs w:val="20"/>
        </w:rPr>
        <w:t>Δ</w:t>
      </w:r>
      <w:r w:rsidR="001A335A" w:rsidRPr="007832AA">
        <w:rPr>
          <w:rFonts w:cs="Times New Roman"/>
          <w:sz w:val="20"/>
          <w:szCs w:val="20"/>
          <w:lang w:val="sv-SE"/>
        </w:rPr>
        <w:t>) diperhitungkan berdasarkan perbedaan defleksi sebagai pusat massa di tingkat teratas dan terbawah yang akan ditinjau. Simpangan antar lantai (</w:t>
      </w:r>
      <w:r w:rsidR="001A335A" w:rsidRPr="007832AA">
        <w:rPr>
          <w:rFonts w:cs="Times New Roman"/>
          <w:sz w:val="20"/>
          <w:szCs w:val="20"/>
        </w:rPr>
        <w:t>δ</w:t>
      </w:r>
      <w:r w:rsidR="001A335A" w:rsidRPr="007832AA">
        <w:rPr>
          <w:rFonts w:cs="Times New Roman"/>
          <w:sz w:val="20"/>
          <w:szCs w:val="20"/>
          <w:lang w:val="sv-SE"/>
        </w:rPr>
        <w:t>x) tidak diijinkan melebihi simpangan antar lantai ijin (</w:t>
      </w:r>
      <w:r w:rsidR="001A335A" w:rsidRPr="007832AA">
        <w:rPr>
          <w:rFonts w:cs="Times New Roman"/>
          <w:sz w:val="20"/>
          <w:szCs w:val="20"/>
        </w:rPr>
        <w:t>Δ</w:t>
      </w:r>
      <w:r w:rsidR="001A335A" w:rsidRPr="007832AA">
        <w:rPr>
          <w:rFonts w:cs="Times New Roman"/>
          <w:sz w:val="20"/>
          <w:szCs w:val="20"/>
          <w:lang w:val="sv-SE"/>
        </w:rPr>
        <w:t xml:space="preserve">a) yang telah ditetapkan pada peraturan SNI 1726:2019 seperti pada </w:t>
      </w:r>
      <w:r w:rsidR="001A335A" w:rsidRPr="007832AA">
        <w:rPr>
          <w:rFonts w:cs="Times New Roman"/>
          <w:b/>
          <w:bCs/>
          <w:sz w:val="20"/>
          <w:szCs w:val="20"/>
          <w:lang w:val="sv-SE"/>
        </w:rPr>
        <w:t xml:space="preserve">Tabel </w:t>
      </w:r>
      <w:r w:rsidR="001A335A">
        <w:rPr>
          <w:rFonts w:cs="Times New Roman"/>
          <w:b/>
          <w:bCs/>
          <w:sz w:val="20"/>
          <w:szCs w:val="20"/>
          <w:lang w:val="sv-SE"/>
        </w:rPr>
        <w:t>7</w:t>
      </w:r>
      <w:r w:rsidR="001A335A" w:rsidRPr="007832AA">
        <w:rPr>
          <w:rFonts w:cs="Times New Roman"/>
          <w:b/>
          <w:bCs/>
          <w:sz w:val="20"/>
          <w:szCs w:val="20"/>
          <w:lang w:val="sv-SE"/>
        </w:rPr>
        <w:t>.</w:t>
      </w:r>
      <w:r w:rsidR="001A335A" w:rsidRPr="001A335A">
        <w:rPr>
          <w:rFonts w:cs="Times New Roman"/>
          <w:sz w:val="20"/>
          <w:szCs w:val="20"/>
          <w:lang w:val="sv-SE"/>
        </w:rPr>
        <w:t xml:space="preserve"> </w:t>
      </w:r>
      <w:r w:rsidR="001A335A" w:rsidRPr="007832AA">
        <w:rPr>
          <w:rFonts w:cs="Times New Roman"/>
          <w:sz w:val="20"/>
          <w:szCs w:val="20"/>
          <w:lang w:val="sv-SE"/>
        </w:rPr>
        <w:t>Gambar simpangan antar lantai</w:t>
      </w:r>
      <w:r w:rsidR="00C51A0C">
        <w:rPr>
          <w:rFonts w:cs="Times New Roman"/>
          <w:sz w:val="20"/>
          <w:szCs w:val="20"/>
          <w:lang w:val="sv-SE"/>
        </w:rPr>
        <w:t xml:space="preserve"> </w:t>
      </w:r>
      <w:r w:rsidR="001A335A" w:rsidRPr="007832AA">
        <w:rPr>
          <w:rFonts w:cs="Times New Roman"/>
          <w:sz w:val="20"/>
          <w:szCs w:val="20"/>
          <w:lang w:val="sv-SE"/>
        </w:rPr>
        <w:t xml:space="preserve">yang terjadi pada gedung arah X dan Y ditampilkan pada </w:t>
      </w:r>
      <w:r w:rsidR="001A335A" w:rsidRPr="008D0301">
        <w:rPr>
          <w:rFonts w:cs="Times New Roman"/>
          <w:b/>
          <w:bCs/>
          <w:sz w:val="20"/>
          <w:szCs w:val="20"/>
          <w:lang w:val="sv-SE"/>
        </w:rPr>
        <w:t xml:space="preserve">Gambar </w:t>
      </w:r>
      <w:r w:rsidR="00C51A0C">
        <w:rPr>
          <w:rFonts w:cs="Times New Roman"/>
          <w:b/>
          <w:bCs/>
          <w:sz w:val="20"/>
          <w:szCs w:val="20"/>
          <w:lang w:val="sv-SE"/>
        </w:rPr>
        <w:t>12</w:t>
      </w:r>
      <w:r w:rsidR="001A335A" w:rsidRPr="008D0301">
        <w:rPr>
          <w:rFonts w:cs="Times New Roman"/>
          <w:b/>
          <w:bCs/>
          <w:sz w:val="20"/>
          <w:szCs w:val="20"/>
          <w:lang w:val="sv-SE"/>
        </w:rPr>
        <w:t xml:space="preserve">(a) dan </w:t>
      </w:r>
      <w:r w:rsidR="00C51A0C">
        <w:rPr>
          <w:rFonts w:cs="Times New Roman"/>
          <w:b/>
          <w:bCs/>
          <w:sz w:val="20"/>
          <w:szCs w:val="20"/>
          <w:lang w:val="sv-SE"/>
        </w:rPr>
        <w:t>12</w:t>
      </w:r>
      <w:r w:rsidR="001A335A" w:rsidRPr="008D0301">
        <w:rPr>
          <w:rFonts w:cs="Times New Roman"/>
          <w:b/>
          <w:bCs/>
          <w:sz w:val="20"/>
          <w:szCs w:val="20"/>
          <w:lang w:val="sv-SE"/>
        </w:rPr>
        <w:t>(b)</w:t>
      </w:r>
      <w:r w:rsidR="001A335A" w:rsidRPr="007832AA">
        <w:rPr>
          <w:rFonts w:cs="Times New Roman"/>
          <w:sz w:val="20"/>
          <w:szCs w:val="20"/>
          <w:lang w:val="sv-SE"/>
        </w:rPr>
        <w:t xml:space="preserve">. </w:t>
      </w:r>
    </w:p>
    <w:p w14:paraId="26ADF89C" w14:textId="5CEF782C" w:rsidR="00935B44" w:rsidRDefault="00935B44" w:rsidP="00C51A0C">
      <w:pPr>
        <w:tabs>
          <w:tab w:val="left" w:pos="3686"/>
        </w:tabs>
        <w:ind w:left="0" w:firstLine="0"/>
        <w:rPr>
          <w:rFonts w:cs="Times New Roman"/>
          <w:sz w:val="20"/>
          <w:szCs w:val="20"/>
          <w:lang w:val="sv-SE"/>
        </w:rPr>
      </w:pPr>
    </w:p>
    <w:p w14:paraId="2C61D69C" w14:textId="77777777" w:rsidR="00935B44" w:rsidRDefault="00935B44" w:rsidP="00C51A0C">
      <w:pPr>
        <w:tabs>
          <w:tab w:val="left" w:pos="3686"/>
        </w:tabs>
        <w:ind w:left="0" w:firstLine="0"/>
        <w:rPr>
          <w:rFonts w:cs="Times New Roman"/>
          <w:sz w:val="20"/>
          <w:szCs w:val="20"/>
          <w:lang w:val="sv-SE"/>
        </w:rPr>
      </w:pPr>
    </w:p>
    <w:p w14:paraId="15F98829" w14:textId="77777777" w:rsidR="00935B44" w:rsidRDefault="00935B44" w:rsidP="00C51A0C">
      <w:pPr>
        <w:tabs>
          <w:tab w:val="left" w:pos="3686"/>
        </w:tabs>
        <w:ind w:left="0" w:firstLine="0"/>
        <w:rPr>
          <w:rFonts w:cs="Times New Roman"/>
          <w:sz w:val="20"/>
          <w:szCs w:val="20"/>
          <w:lang w:val="sv-SE"/>
        </w:rPr>
      </w:pPr>
    </w:p>
    <w:p w14:paraId="31B2F307" w14:textId="77777777" w:rsidR="00935B44" w:rsidRDefault="00935B44" w:rsidP="00C51A0C">
      <w:pPr>
        <w:tabs>
          <w:tab w:val="left" w:pos="3686"/>
        </w:tabs>
        <w:ind w:left="0" w:firstLine="0"/>
        <w:rPr>
          <w:rFonts w:cs="Times New Roman"/>
          <w:sz w:val="20"/>
          <w:szCs w:val="20"/>
          <w:lang w:val="sv-SE"/>
        </w:rPr>
      </w:pPr>
    </w:p>
    <w:p w14:paraId="6BEC8009" w14:textId="77777777" w:rsidR="00935B44" w:rsidRDefault="00935B44" w:rsidP="00C51A0C">
      <w:pPr>
        <w:tabs>
          <w:tab w:val="left" w:pos="3686"/>
        </w:tabs>
        <w:ind w:left="0" w:firstLine="0"/>
        <w:rPr>
          <w:rFonts w:cs="Times New Roman"/>
          <w:sz w:val="20"/>
          <w:szCs w:val="20"/>
          <w:lang w:val="sv-SE"/>
        </w:rPr>
      </w:pPr>
    </w:p>
    <w:p w14:paraId="64073361" w14:textId="77777777" w:rsidR="00935B44" w:rsidRDefault="00935B44" w:rsidP="00C51A0C">
      <w:pPr>
        <w:tabs>
          <w:tab w:val="left" w:pos="3686"/>
        </w:tabs>
        <w:ind w:left="0" w:firstLine="0"/>
        <w:rPr>
          <w:rFonts w:cs="Times New Roman"/>
          <w:sz w:val="20"/>
          <w:szCs w:val="20"/>
          <w:lang w:val="sv-SE"/>
        </w:rPr>
      </w:pPr>
    </w:p>
    <w:p w14:paraId="6F94E9CF" w14:textId="77777777" w:rsidR="00935B44" w:rsidRDefault="00935B44" w:rsidP="00C51A0C">
      <w:pPr>
        <w:tabs>
          <w:tab w:val="left" w:pos="3686"/>
        </w:tabs>
        <w:ind w:left="0" w:firstLine="0"/>
        <w:rPr>
          <w:rFonts w:cs="Times New Roman"/>
          <w:sz w:val="20"/>
          <w:szCs w:val="20"/>
          <w:lang w:val="sv-SE"/>
        </w:rPr>
      </w:pPr>
    </w:p>
    <w:p w14:paraId="64CB2579" w14:textId="77777777" w:rsidR="00935B44" w:rsidRDefault="00935B44" w:rsidP="00C51A0C">
      <w:pPr>
        <w:tabs>
          <w:tab w:val="left" w:pos="3686"/>
        </w:tabs>
        <w:ind w:left="0" w:firstLine="0"/>
        <w:rPr>
          <w:rFonts w:cs="Times New Roman"/>
          <w:sz w:val="20"/>
          <w:szCs w:val="20"/>
          <w:lang w:val="sv-SE"/>
        </w:rPr>
      </w:pPr>
    </w:p>
    <w:p w14:paraId="5E3268C9" w14:textId="77777777" w:rsidR="00935B44" w:rsidRDefault="00935B44" w:rsidP="00C51A0C">
      <w:pPr>
        <w:tabs>
          <w:tab w:val="left" w:pos="3686"/>
        </w:tabs>
        <w:ind w:left="0" w:firstLine="0"/>
        <w:rPr>
          <w:rFonts w:cs="Times New Roman"/>
          <w:sz w:val="20"/>
          <w:szCs w:val="20"/>
          <w:lang w:val="sv-SE"/>
        </w:rPr>
      </w:pPr>
    </w:p>
    <w:p w14:paraId="24E0E5AF" w14:textId="77777777" w:rsidR="00935B44" w:rsidRDefault="00935B44" w:rsidP="00935B44">
      <w:pPr>
        <w:tabs>
          <w:tab w:val="left" w:pos="3686"/>
        </w:tabs>
        <w:ind w:left="0" w:firstLine="0"/>
        <w:rPr>
          <w:b/>
          <w:bCs/>
          <w:sz w:val="20"/>
          <w:szCs w:val="20"/>
        </w:rPr>
      </w:pPr>
    </w:p>
    <w:p w14:paraId="1BABE05E" w14:textId="77777777" w:rsidR="00935B44" w:rsidRDefault="00935B44" w:rsidP="00935B44">
      <w:pPr>
        <w:tabs>
          <w:tab w:val="left" w:pos="3686"/>
        </w:tabs>
        <w:ind w:left="0" w:firstLine="0"/>
        <w:rPr>
          <w:b/>
          <w:bCs/>
          <w:sz w:val="20"/>
          <w:szCs w:val="20"/>
        </w:rPr>
      </w:pPr>
    </w:p>
    <w:p w14:paraId="7D1F2E1F" w14:textId="12658F36" w:rsidR="00935B44" w:rsidRPr="00C51A0C" w:rsidRDefault="00935B44" w:rsidP="00935B44">
      <w:pPr>
        <w:tabs>
          <w:tab w:val="left" w:pos="3686"/>
        </w:tabs>
        <w:ind w:left="0" w:firstLine="0"/>
        <w:rPr>
          <w:rFonts w:cs="Times New Roman"/>
          <w:sz w:val="20"/>
          <w:szCs w:val="20"/>
          <w:lang w:val="sv-SE"/>
        </w:rPr>
      </w:pPr>
      <w:r w:rsidRPr="00C51A0C">
        <w:rPr>
          <w:b/>
          <w:bCs/>
          <w:sz w:val="20"/>
          <w:szCs w:val="20"/>
        </w:rPr>
        <w:t xml:space="preserve">Gambar </w:t>
      </w:r>
      <w:r w:rsidRPr="00C51A0C">
        <w:rPr>
          <w:b/>
          <w:bCs/>
          <w:sz w:val="20"/>
          <w:szCs w:val="20"/>
        </w:rPr>
        <w:fldChar w:fldCharType="begin"/>
      </w:r>
      <w:r w:rsidRPr="00C51A0C">
        <w:rPr>
          <w:b/>
          <w:bCs/>
          <w:sz w:val="20"/>
          <w:szCs w:val="20"/>
        </w:rPr>
        <w:instrText xml:space="preserve"> SEQ Gambar \* ARABIC </w:instrText>
      </w:r>
      <w:r w:rsidRPr="00C51A0C">
        <w:rPr>
          <w:b/>
          <w:bCs/>
          <w:sz w:val="20"/>
          <w:szCs w:val="20"/>
        </w:rPr>
        <w:fldChar w:fldCharType="separate"/>
      </w:r>
      <w:r w:rsidR="00A12E4F">
        <w:rPr>
          <w:b/>
          <w:bCs/>
          <w:noProof/>
          <w:sz w:val="20"/>
          <w:szCs w:val="20"/>
        </w:rPr>
        <w:t>11</w:t>
      </w:r>
      <w:r w:rsidRPr="00C51A0C">
        <w:rPr>
          <w:b/>
          <w:bCs/>
          <w:sz w:val="20"/>
          <w:szCs w:val="20"/>
        </w:rPr>
        <w:fldChar w:fldCharType="end"/>
      </w:r>
      <w:r>
        <w:rPr>
          <w:b/>
          <w:bCs/>
          <w:sz w:val="20"/>
          <w:szCs w:val="20"/>
        </w:rPr>
        <w:t>.</w:t>
      </w:r>
      <w:r w:rsidRPr="00C51A0C">
        <w:rPr>
          <w:b/>
          <w:bCs/>
          <w:sz w:val="20"/>
          <w:szCs w:val="20"/>
        </w:rPr>
        <w:t xml:space="preserve"> </w:t>
      </w:r>
      <w:proofErr w:type="spellStart"/>
      <w:r w:rsidRPr="00C51A0C">
        <w:rPr>
          <w:sz w:val="20"/>
          <w:szCs w:val="20"/>
        </w:rPr>
        <w:t>Bentuk</w:t>
      </w:r>
      <w:proofErr w:type="spellEnd"/>
      <w:r w:rsidRPr="00C51A0C">
        <w:rPr>
          <w:sz w:val="20"/>
          <w:szCs w:val="20"/>
        </w:rPr>
        <w:t xml:space="preserve"> 3D Gedung Hotel </w:t>
      </w:r>
      <w:proofErr w:type="spellStart"/>
      <w:r w:rsidRPr="00C51A0C">
        <w:rPr>
          <w:sz w:val="20"/>
          <w:szCs w:val="20"/>
        </w:rPr>
        <w:t>Dracarys</w:t>
      </w:r>
      <w:proofErr w:type="spellEnd"/>
    </w:p>
    <w:p w14:paraId="1F882300" w14:textId="77777777" w:rsidR="00935B44" w:rsidRDefault="00935B44" w:rsidP="00C51A0C">
      <w:pPr>
        <w:tabs>
          <w:tab w:val="left" w:pos="3686"/>
        </w:tabs>
        <w:ind w:left="0" w:firstLine="0"/>
        <w:rPr>
          <w:rFonts w:cs="Times New Roman"/>
          <w:sz w:val="20"/>
          <w:szCs w:val="20"/>
          <w:lang w:val="sv-SE"/>
        </w:rPr>
      </w:pPr>
    </w:p>
    <w:p w14:paraId="0D61818D" w14:textId="3EDAA3D0" w:rsidR="001A335A" w:rsidRPr="00C51A0C" w:rsidRDefault="001A335A" w:rsidP="00C51A0C">
      <w:pPr>
        <w:tabs>
          <w:tab w:val="left" w:pos="3686"/>
        </w:tabs>
        <w:ind w:left="0" w:firstLine="0"/>
        <w:rPr>
          <w:rFonts w:cs="Times New Roman"/>
          <w:sz w:val="20"/>
          <w:szCs w:val="20"/>
          <w:lang w:val="sv-SE"/>
        </w:rPr>
      </w:pPr>
      <w:r w:rsidRPr="007832AA">
        <w:rPr>
          <w:rFonts w:cs="Times New Roman"/>
          <w:sz w:val="20"/>
          <w:szCs w:val="20"/>
          <w:lang w:val="sv-SE"/>
        </w:rPr>
        <w:t xml:space="preserve">Diperoleh simpangan terbesar arah X sebesar </w:t>
      </w:r>
      <w:r>
        <w:rPr>
          <w:rFonts w:cs="Times New Roman"/>
          <w:sz w:val="20"/>
          <w:szCs w:val="20"/>
          <w:lang w:val="sv-SE"/>
        </w:rPr>
        <w:t>36,45</w:t>
      </w:r>
      <w:r w:rsidRPr="007832AA">
        <w:rPr>
          <w:rFonts w:cs="Times New Roman"/>
          <w:sz w:val="20"/>
          <w:szCs w:val="20"/>
          <w:lang w:val="sv-SE"/>
        </w:rPr>
        <w:t xml:space="preserve"> mm dan arah Y sebesar </w:t>
      </w:r>
      <w:r>
        <w:rPr>
          <w:rFonts w:cs="Times New Roman"/>
          <w:sz w:val="20"/>
          <w:szCs w:val="20"/>
          <w:lang w:val="sv-SE"/>
        </w:rPr>
        <w:t>41,93</w:t>
      </w:r>
      <w:r w:rsidRPr="007832AA">
        <w:rPr>
          <w:rFonts w:cs="Times New Roman"/>
          <w:sz w:val="20"/>
          <w:szCs w:val="20"/>
          <w:lang w:val="sv-SE"/>
        </w:rPr>
        <w:t xml:space="preserve"> mm, lebih kecil dari simpangan ijin </w:t>
      </w:r>
      <w:r w:rsidRPr="007832AA">
        <w:rPr>
          <w:rFonts w:ascii="Symbol" w:hAnsi="Symbol" w:cs="Times New Roman"/>
          <w:sz w:val="20"/>
          <w:szCs w:val="20"/>
          <w:lang w:val="sv-SE"/>
        </w:rPr>
        <w:t></w:t>
      </w:r>
      <w:r w:rsidRPr="007832AA">
        <w:rPr>
          <w:rFonts w:cs="Times New Roman"/>
          <w:sz w:val="20"/>
          <w:szCs w:val="20"/>
          <w:lang w:val="sv-SE"/>
        </w:rPr>
        <w:t xml:space="preserve">a(ijin) = </w:t>
      </w:r>
      <w:r>
        <w:rPr>
          <w:rFonts w:cs="Times New Roman"/>
          <w:sz w:val="20"/>
          <w:szCs w:val="20"/>
          <w:lang w:val="sv-SE"/>
        </w:rPr>
        <w:t>10</w:t>
      </w:r>
      <w:r w:rsidRPr="007832AA">
        <w:rPr>
          <w:rFonts w:cs="Times New Roman"/>
          <w:sz w:val="20"/>
          <w:szCs w:val="20"/>
          <w:lang w:val="sv-SE"/>
        </w:rPr>
        <w:t>0 mm. Hal ini menunjukkan gedung mampu menahan gaya gempa yang terjadi.</w:t>
      </w:r>
      <w:r w:rsidRPr="0029599B">
        <w:rPr>
          <w:noProof/>
          <w14:ligatures w14:val="standardContextual"/>
        </w:rPr>
        <w:t xml:space="preserve"> </w:t>
      </w:r>
    </w:p>
    <w:p w14:paraId="70B3B9CA" w14:textId="7A1B5CC6" w:rsidR="001A335A" w:rsidRDefault="001A335A" w:rsidP="001A335A">
      <w:pPr>
        <w:pStyle w:val="ListParagraph"/>
        <w:ind w:left="0" w:firstLine="0"/>
        <w:rPr>
          <w:rFonts w:cs="Times New Roman"/>
          <w:sz w:val="20"/>
          <w:szCs w:val="20"/>
          <w:lang w:val="sv-SE"/>
        </w:rPr>
      </w:pPr>
      <w:r w:rsidRPr="007832AA">
        <w:rPr>
          <w:rFonts w:cs="Times New Roman"/>
          <w:sz w:val="20"/>
          <w:szCs w:val="20"/>
          <w:lang w:val="sv-SE"/>
        </w:rPr>
        <w:t xml:space="preserve">Untuk nilai </w:t>
      </w:r>
      <w:r w:rsidRPr="007832AA">
        <w:rPr>
          <w:rFonts w:cs="Times New Roman"/>
          <w:i/>
          <w:iCs/>
          <w:sz w:val="20"/>
          <w:szCs w:val="20"/>
          <w:lang w:val="sv-SE"/>
        </w:rPr>
        <w:t>k</w:t>
      </w:r>
      <w:r w:rsidRPr="007832AA">
        <w:rPr>
          <w:rFonts w:cs="Times New Roman"/>
          <w:sz w:val="20"/>
          <w:szCs w:val="20"/>
          <w:lang w:val="sv-SE"/>
        </w:rPr>
        <w:t xml:space="preserve"> yang menggunakan interpolasi linier dengan nilai Ta = 1,</w:t>
      </w:r>
      <w:r>
        <w:rPr>
          <w:rFonts w:cs="Times New Roman"/>
          <w:sz w:val="20"/>
          <w:szCs w:val="20"/>
          <w:lang w:val="sv-SE"/>
        </w:rPr>
        <w:t>63</w:t>
      </w:r>
      <w:r w:rsidRPr="007832AA">
        <w:rPr>
          <w:rFonts w:cs="Times New Roman"/>
          <w:sz w:val="20"/>
          <w:szCs w:val="20"/>
          <w:lang w:val="sv-SE"/>
        </w:rPr>
        <w:t xml:space="preserve"> dapat dihitung</w:t>
      </w:r>
      <w:r>
        <w:rPr>
          <w:rFonts w:cs="Times New Roman"/>
          <w:sz w:val="20"/>
          <w:szCs w:val="20"/>
          <w:lang w:val="sv-SE"/>
        </w:rPr>
        <w:t xml:space="preserve"> dengan menggunakan perumusan :</w:t>
      </w:r>
    </w:p>
    <w:p w14:paraId="3E94F4DD" w14:textId="77777777" w:rsidR="001A335A" w:rsidRDefault="001A335A" w:rsidP="00984A48">
      <w:pPr>
        <w:tabs>
          <w:tab w:val="left" w:pos="3686"/>
        </w:tabs>
        <w:ind w:left="0" w:firstLine="0"/>
        <w:rPr>
          <w:rFonts w:cs="Times New Roman"/>
          <w:sz w:val="20"/>
          <w:szCs w:val="20"/>
          <w:lang w:val="sv-SE"/>
        </w:rPr>
      </w:pPr>
    </w:p>
    <w:p w14:paraId="72A9C072" w14:textId="477F3545" w:rsidR="001A335A" w:rsidRDefault="001A335A" w:rsidP="00984A48">
      <w:pPr>
        <w:tabs>
          <w:tab w:val="left" w:pos="3686"/>
        </w:tabs>
        <w:ind w:left="0" w:firstLine="0"/>
        <w:rPr>
          <w:rFonts w:cs="Times New Roman"/>
          <w:sz w:val="20"/>
          <w:szCs w:val="20"/>
          <w:lang w:val="sv-SE"/>
        </w:rPr>
      </w:pPr>
    </w:p>
    <w:p w14:paraId="26D16D3F" w14:textId="77777777" w:rsidR="00935B44" w:rsidRDefault="00935B44" w:rsidP="00214213">
      <w:pPr>
        <w:ind w:left="0" w:firstLine="0"/>
        <w:jc w:val="center"/>
        <w:rPr>
          <w:rFonts w:eastAsiaTheme="minorEastAsia" w:cs="Times New Roman"/>
          <w:noProof/>
          <w:szCs w:val="24"/>
        </w:rPr>
      </w:pPr>
    </w:p>
    <w:p w14:paraId="73FFAC33" w14:textId="2AB6185D" w:rsidR="00984A48" w:rsidRDefault="00935B44" w:rsidP="00214213">
      <w:pPr>
        <w:ind w:left="0" w:firstLine="0"/>
        <w:jc w:val="center"/>
      </w:pPr>
      <w:r w:rsidRPr="0074532F">
        <w:rPr>
          <w:rFonts w:eastAsiaTheme="minorEastAsia" w:cs="Times New Roman"/>
          <w:noProof/>
          <w:szCs w:val="24"/>
        </w:rPr>
        <w:drawing>
          <wp:inline distT="0" distB="0" distL="0" distR="0" wp14:anchorId="6A56C643" wp14:editId="1E00DD32">
            <wp:extent cx="1253846" cy="1764000"/>
            <wp:effectExtent l="0" t="0" r="3810" b="8255"/>
            <wp:docPr id="1587425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25032" name=""/>
                    <pic:cNvPicPr/>
                  </pic:nvPicPr>
                  <pic:blipFill>
                    <a:blip r:embed="rId24"/>
                    <a:stretch>
                      <a:fillRect/>
                    </a:stretch>
                  </pic:blipFill>
                  <pic:spPr>
                    <a:xfrm>
                      <a:off x="0" y="0"/>
                      <a:ext cx="1253846" cy="1764000"/>
                    </a:xfrm>
                    <a:prstGeom prst="rect">
                      <a:avLst/>
                    </a:prstGeom>
                  </pic:spPr>
                </pic:pic>
              </a:graphicData>
            </a:graphic>
          </wp:inline>
        </w:drawing>
      </w:r>
      <w:r w:rsidRPr="00935B44">
        <w:rPr>
          <w:rFonts w:eastAsiaTheme="minorEastAsia" w:cs="Times New Roman"/>
          <w:noProof/>
          <w:szCs w:val="24"/>
        </w:rPr>
        <w:t xml:space="preserve"> </w:t>
      </w:r>
      <w:r w:rsidRPr="0074532F">
        <w:rPr>
          <w:rFonts w:eastAsiaTheme="minorEastAsia" w:cs="Times New Roman"/>
          <w:noProof/>
          <w:szCs w:val="24"/>
        </w:rPr>
        <w:drawing>
          <wp:inline distT="0" distB="0" distL="0" distR="0" wp14:anchorId="1FE0C8C0" wp14:editId="0D822187">
            <wp:extent cx="1005637" cy="1728000"/>
            <wp:effectExtent l="0" t="0" r="4445" b="5715"/>
            <wp:docPr id="2402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2696" name=""/>
                    <pic:cNvPicPr/>
                  </pic:nvPicPr>
                  <pic:blipFill>
                    <a:blip r:embed="rId25"/>
                    <a:stretch>
                      <a:fillRect/>
                    </a:stretch>
                  </pic:blipFill>
                  <pic:spPr>
                    <a:xfrm>
                      <a:off x="0" y="0"/>
                      <a:ext cx="1005637" cy="1728000"/>
                    </a:xfrm>
                    <a:prstGeom prst="rect">
                      <a:avLst/>
                    </a:prstGeom>
                  </pic:spPr>
                </pic:pic>
              </a:graphicData>
            </a:graphic>
          </wp:inline>
        </w:drawing>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1235"/>
      </w:tblGrid>
      <w:tr w:rsidR="00935B44" w14:paraId="017346BE" w14:textId="77777777" w:rsidTr="00AF7A9C">
        <w:tc>
          <w:tcPr>
            <w:tcW w:w="1235" w:type="dxa"/>
          </w:tcPr>
          <w:p w14:paraId="2941443D" w14:textId="77777777" w:rsidR="00935B44" w:rsidRPr="0074532F" w:rsidRDefault="00935B44" w:rsidP="00AF7A9C">
            <w:pPr>
              <w:ind w:left="-249" w:firstLine="0"/>
              <w:jc w:val="center"/>
              <w:rPr>
                <w:sz w:val="20"/>
                <w:szCs w:val="20"/>
                <w:lang w:val="sv-SE"/>
              </w:rPr>
            </w:pPr>
            <w:r w:rsidRPr="0074532F">
              <w:rPr>
                <w:sz w:val="20"/>
                <w:szCs w:val="20"/>
                <w:lang w:val="sv-SE"/>
              </w:rPr>
              <w:t xml:space="preserve">(a)   </w:t>
            </w:r>
          </w:p>
        </w:tc>
        <w:tc>
          <w:tcPr>
            <w:tcW w:w="1235" w:type="dxa"/>
          </w:tcPr>
          <w:p w14:paraId="47E3990C" w14:textId="77777777" w:rsidR="00935B44" w:rsidRPr="0074532F" w:rsidRDefault="00935B44" w:rsidP="00AF7A9C">
            <w:pPr>
              <w:ind w:left="0" w:firstLine="0"/>
              <w:jc w:val="center"/>
              <w:rPr>
                <w:sz w:val="20"/>
                <w:szCs w:val="20"/>
                <w:lang w:val="sv-SE"/>
              </w:rPr>
            </w:pPr>
            <w:r w:rsidRPr="0074532F">
              <w:rPr>
                <w:sz w:val="20"/>
                <w:szCs w:val="20"/>
                <w:lang w:val="sv-SE"/>
              </w:rPr>
              <w:t xml:space="preserve">         (b)</w:t>
            </w:r>
          </w:p>
        </w:tc>
      </w:tr>
    </w:tbl>
    <w:p w14:paraId="4EEB7E85" w14:textId="6EBAB93A" w:rsidR="00214213" w:rsidRDefault="00214213" w:rsidP="00214213">
      <w:pPr>
        <w:jc w:val="center"/>
      </w:pPr>
    </w:p>
    <w:p w14:paraId="76757A77" w14:textId="7B02249A" w:rsidR="00935B44" w:rsidRDefault="00935B44" w:rsidP="00935B44">
      <w:pPr>
        <w:pStyle w:val="ListParagraph"/>
        <w:numPr>
          <w:ilvl w:val="0"/>
          <w:numId w:val="2"/>
        </w:numPr>
        <w:ind w:left="426" w:hanging="426"/>
        <w:rPr>
          <w:rFonts w:cs="Times New Roman"/>
          <w:b/>
          <w:bCs/>
          <w:sz w:val="20"/>
          <w:szCs w:val="20"/>
          <w:lang w:val="sv-SE"/>
        </w:rPr>
      </w:pPr>
      <w:r w:rsidRPr="0029599B">
        <w:rPr>
          <w:rFonts w:cs="Times New Roman"/>
          <w:noProof/>
          <w:sz w:val="20"/>
          <w:szCs w:val="20"/>
          <w:lang w:val="sv-SE"/>
        </w:rPr>
        <w:drawing>
          <wp:anchor distT="0" distB="0" distL="114300" distR="114300" simplePos="0" relativeHeight="251664384" behindDoc="1" locked="0" layoutInCell="1" allowOverlap="1" wp14:anchorId="14D8D09E" wp14:editId="7CD47B27">
            <wp:simplePos x="0" y="0"/>
            <wp:positionH relativeFrom="column">
              <wp:posOffset>-2230755</wp:posOffset>
            </wp:positionH>
            <wp:positionV relativeFrom="paragraph">
              <wp:posOffset>330200</wp:posOffset>
            </wp:positionV>
            <wp:extent cx="1398905" cy="1642110"/>
            <wp:effectExtent l="0" t="0" r="0" b="0"/>
            <wp:wrapNone/>
            <wp:docPr id="732140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4065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8905" cy="1642110"/>
                    </a:xfrm>
                    <a:prstGeom prst="rect">
                      <a:avLst/>
                    </a:prstGeom>
                  </pic:spPr>
                </pic:pic>
              </a:graphicData>
            </a:graphic>
            <wp14:sizeRelH relativeFrom="page">
              <wp14:pctWidth>0</wp14:pctWidth>
            </wp14:sizeRelH>
            <wp14:sizeRelV relativeFrom="page">
              <wp14:pctHeight>0</wp14:pctHeight>
            </wp14:sizeRelV>
          </wp:anchor>
        </w:drawing>
      </w:r>
      <w:r w:rsidRPr="007832AA">
        <w:rPr>
          <w:rFonts w:cs="Times New Roman"/>
          <w:b/>
          <w:bCs/>
          <w:sz w:val="20"/>
          <w:szCs w:val="20"/>
          <w:lang w:val="sv-SE"/>
        </w:rPr>
        <w:t>Perencanaan Struktur Primer</w:t>
      </w:r>
    </w:p>
    <w:p w14:paraId="13E82929" w14:textId="32B7AD75" w:rsidR="00935B44" w:rsidRDefault="00935B44" w:rsidP="00935B44">
      <w:pPr>
        <w:pStyle w:val="ListParagraph"/>
        <w:ind w:left="0" w:firstLine="0"/>
        <w:rPr>
          <w:rFonts w:cs="Times New Roman"/>
          <w:sz w:val="20"/>
          <w:szCs w:val="20"/>
          <w:lang w:val="sv-SE"/>
        </w:rPr>
      </w:pPr>
      <w:proofErr w:type="spellStart"/>
      <w:r w:rsidRPr="0074532F">
        <w:rPr>
          <w:rFonts w:cs="Times New Roman"/>
          <w:sz w:val="20"/>
          <w:szCs w:val="20"/>
        </w:rPr>
        <w:t>Struktur</w:t>
      </w:r>
      <w:proofErr w:type="spellEnd"/>
      <w:r w:rsidRPr="0074532F">
        <w:rPr>
          <w:rFonts w:cs="Times New Roman"/>
          <w:sz w:val="20"/>
          <w:szCs w:val="20"/>
        </w:rPr>
        <w:t xml:space="preserve"> Primer </w:t>
      </w:r>
      <w:proofErr w:type="spellStart"/>
      <w:r w:rsidRPr="0074532F">
        <w:rPr>
          <w:rFonts w:cs="Times New Roman"/>
          <w:sz w:val="20"/>
          <w:szCs w:val="20"/>
        </w:rPr>
        <w:t>meruapakan</w:t>
      </w:r>
      <w:proofErr w:type="spellEnd"/>
      <w:r w:rsidRPr="0074532F">
        <w:rPr>
          <w:rFonts w:cs="Times New Roman"/>
          <w:sz w:val="20"/>
          <w:szCs w:val="20"/>
        </w:rPr>
        <w:t xml:space="preserve"> </w:t>
      </w:r>
      <w:proofErr w:type="spellStart"/>
      <w:r w:rsidRPr="0074532F">
        <w:rPr>
          <w:rFonts w:cs="Times New Roman"/>
          <w:sz w:val="20"/>
          <w:szCs w:val="20"/>
        </w:rPr>
        <w:t>komponen</w:t>
      </w:r>
      <w:proofErr w:type="spellEnd"/>
      <w:r w:rsidRPr="0074532F">
        <w:rPr>
          <w:rFonts w:cs="Times New Roman"/>
          <w:sz w:val="20"/>
          <w:szCs w:val="20"/>
        </w:rPr>
        <w:t xml:space="preserve"> </w:t>
      </w:r>
      <w:proofErr w:type="spellStart"/>
      <w:r w:rsidRPr="0074532F">
        <w:rPr>
          <w:rFonts w:cs="Times New Roman"/>
          <w:sz w:val="20"/>
          <w:szCs w:val="20"/>
        </w:rPr>
        <w:t>utama</w:t>
      </w:r>
      <w:proofErr w:type="spellEnd"/>
      <w:r w:rsidRPr="0074532F">
        <w:rPr>
          <w:rFonts w:cs="Times New Roman"/>
          <w:sz w:val="20"/>
          <w:szCs w:val="20"/>
        </w:rPr>
        <w:t xml:space="preserve"> yang </w:t>
      </w:r>
      <w:proofErr w:type="spellStart"/>
      <w:r w:rsidRPr="0074532F">
        <w:rPr>
          <w:rFonts w:cs="Times New Roman"/>
          <w:sz w:val="20"/>
          <w:szCs w:val="20"/>
        </w:rPr>
        <w:t>terdiri</w:t>
      </w:r>
      <w:proofErr w:type="spellEnd"/>
      <w:r w:rsidRPr="0074532F">
        <w:rPr>
          <w:rFonts w:cs="Times New Roman"/>
          <w:sz w:val="20"/>
          <w:szCs w:val="20"/>
        </w:rPr>
        <w:t xml:space="preserve"> </w:t>
      </w:r>
      <w:proofErr w:type="spellStart"/>
      <w:r w:rsidRPr="0074532F">
        <w:rPr>
          <w:rFonts w:cs="Times New Roman"/>
          <w:sz w:val="20"/>
          <w:szCs w:val="20"/>
        </w:rPr>
        <w:t>dari</w:t>
      </w:r>
      <w:proofErr w:type="spellEnd"/>
      <w:r w:rsidRPr="0074532F">
        <w:rPr>
          <w:rFonts w:cs="Times New Roman"/>
          <w:sz w:val="20"/>
          <w:szCs w:val="20"/>
        </w:rPr>
        <w:t xml:space="preserve"> </w:t>
      </w:r>
      <w:proofErr w:type="spellStart"/>
      <w:r w:rsidRPr="0074532F">
        <w:rPr>
          <w:rFonts w:cs="Times New Roman"/>
          <w:sz w:val="20"/>
          <w:szCs w:val="20"/>
        </w:rPr>
        <w:t>balok</w:t>
      </w:r>
      <w:proofErr w:type="spellEnd"/>
      <w:r w:rsidRPr="0074532F">
        <w:rPr>
          <w:rFonts w:cs="Times New Roman"/>
          <w:sz w:val="20"/>
          <w:szCs w:val="20"/>
        </w:rPr>
        <w:t xml:space="preserve"> </w:t>
      </w:r>
      <w:proofErr w:type="spellStart"/>
      <w:r w:rsidRPr="0074532F">
        <w:rPr>
          <w:rFonts w:cs="Times New Roman"/>
          <w:sz w:val="20"/>
          <w:szCs w:val="20"/>
        </w:rPr>
        <w:t>induk</w:t>
      </w:r>
      <w:proofErr w:type="spellEnd"/>
      <w:r w:rsidRPr="0074532F">
        <w:rPr>
          <w:rFonts w:cs="Times New Roman"/>
          <w:sz w:val="20"/>
          <w:szCs w:val="20"/>
        </w:rPr>
        <w:t xml:space="preserve">, </w:t>
      </w:r>
      <w:proofErr w:type="spellStart"/>
      <w:proofErr w:type="gramStart"/>
      <w:r w:rsidRPr="0074532F">
        <w:rPr>
          <w:rFonts w:cs="Times New Roman"/>
          <w:sz w:val="20"/>
          <w:szCs w:val="20"/>
        </w:rPr>
        <w:t>kolom</w:t>
      </w:r>
      <w:proofErr w:type="spellEnd"/>
      <w:r w:rsidRPr="0074532F">
        <w:rPr>
          <w:rFonts w:cs="Times New Roman"/>
          <w:sz w:val="20"/>
          <w:szCs w:val="20"/>
        </w:rPr>
        <w:t>,.</w:t>
      </w:r>
      <w:proofErr w:type="gramEnd"/>
      <w:r w:rsidRPr="0074532F">
        <w:rPr>
          <w:rFonts w:cs="Times New Roman"/>
          <w:sz w:val="20"/>
          <w:szCs w:val="20"/>
        </w:rPr>
        <w:t xml:space="preserve"> </w:t>
      </w:r>
      <w:proofErr w:type="spellStart"/>
      <w:r w:rsidRPr="0074532F">
        <w:rPr>
          <w:rFonts w:cs="Times New Roman"/>
          <w:color w:val="1F1F1F"/>
          <w:sz w:val="20"/>
          <w:szCs w:val="20"/>
          <w:shd w:val="clear" w:color="auto" w:fill="FFFFFF"/>
        </w:rPr>
        <w:t>Kekakuan</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dari</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komponen</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struktur</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dapat</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mempengaruhi</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perilaku</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bangunan</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struktur</w:t>
      </w:r>
      <w:proofErr w:type="spellEnd"/>
      <w:r w:rsidRPr="0074532F">
        <w:rPr>
          <w:rFonts w:cs="Times New Roman"/>
          <w:color w:val="1F1F1F"/>
          <w:sz w:val="20"/>
          <w:szCs w:val="20"/>
          <w:shd w:val="clear" w:color="auto" w:fill="FFFFFF"/>
        </w:rPr>
        <w:t xml:space="preserve"> primer </w:t>
      </w:r>
      <w:proofErr w:type="spellStart"/>
      <w:r w:rsidRPr="0074532F">
        <w:rPr>
          <w:rFonts w:cs="Times New Roman"/>
          <w:color w:val="1F1F1F"/>
          <w:sz w:val="20"/>
          <w:szCs w:val="20"/>
          <w:shd w:val="clear" w:color="auto" w:fill="FFFFFF"/>
        </w:rPr>
        <w:t>direncanakan</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sebagai</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mempertimbangkan</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kemungkinan</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terjadinya</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keruntuhan</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karena</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gaya</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gempa</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dapat</w:t>
      </w:r>
      <w:proofErr w:type="spellEnd"/>
      <w:r w:rsidRPr="0074532F">
        <w:rPr>
          <w:rFonts w:cs="Times New Roman"/>
          <w:color w:val="1F1F1F"/>
          <w:sz w:val="20"/>
          <w:szCs w:val="20"/>
          <w:shd w:val="clear" w:color="auto" w:fill="FFFFFF"/>
        </w:rPr>
        <w:t xml:space="preserve"> </w:t>
      </w:r>
      <w:proofErr w:type="spellStart"/>
      <w:r w:rsidRPr="0074532F">
        <w:rPr>
          <w:rFonts w:cs="Times New Roman"/>
          <w:color w:val="1F1F1F"/>
          <w:sz w:val="20"/>
          <w:szCs w:val="20"/>
          <w:shd w:val="clear" w:color="auto" w:fill="FFFFFF"/>
        </w:rPr>
        <w:t>diperkecil</w:t>
      </w:r>
      <w:proofErr w:type="spellEnd"/>
      <w:r w:rsidRPr="0074532F">
        <w:rPr>
          <w:rFonts w:cs="Times New Roman"/>
          <w:color w:val="1F1F1F"/>
          <w:sz w:val="20"/>
          <w:szCs w:val="20"/>
          <w:shd w:val="clear" w:color="auto" w:fill="FFFFFF"/>
        </w:rPr>
        <w:t>.</w:t>
      </w:r>
      <w:r>
        <w:rPr>
          <w:rFonts w:cs="Times New Roman"/>
          <w:color w:val="1F1F1F"/>
          <w:szCs w:val="24"/>
          <w:shd w:val="clear" w:color="auto" w:fill="FFFFFF"/>
        </w:rPr>
        <w:t xml:space="preserve"> </w:t>
      </w:r>
      <w:r w:rsidRPr="00660AD6">
        <w:rPr>
          <w:rFonts w:cs="Times New Roman"/>
          <w:sz w:val="20"/>
          <w:szCs w:val="20"/>
          <w:lang w:val="sv-SE"/>
        </w:rPr>
        <w:t>Struktur primer pada tugas akhir ini direncanakan tahan gempa dengan metode Sistem Rangka Permikul Momen K</w:t>
      </w:r>
      <w:r w:rsidRPr="00660AD6">
        <w:rPr>
          <w:rFonts w:cs="Times New Roman"/>
          <w:sz w:val="20"/>
          <w:szCs w:val="20"/>
          <w:lang w:val="sv-SE"/>
        </w:rPr>
        <w:tab/>
        <w:t>husus.</w:t>
      </w:r>
    </w:p>
    <w:p w14:paraId="6FA9514B" w14:textId="77777777" w:rsidR="00D7433E" w:rsidRDefault="00D7433E" w:rsidP="00935B44">
      <w:pPr>
        <w:pStyle w:val="ListParagraph"/>
        <w:ind w:left="0" w:firstLine="0"/>
        <w:rPr>
          <w:rFonts w:cs="Times New Roman"/>
          <w:sz w:val="20"/>
          <w:szCs w:val="20"/>
          <w:lang w:val="sv-SE"/>
        </w:rPr>
      </w:pPr>
    </w:p>
    <w:p w14:paraId="250BAE4E" w14:textId="77777777" w:rsidR="00D7433E" w:rsidRDefault="00D7433E" w:rsidP="00935B44">
      <w:pPr>
        <w:pStyle w:val="ListParagraph"/>
        <w:ind w:left="0" w:firstLine="0"/>
        <w:rPr>
          <w:rFonts w:cs="Times New Roman"/>
          <w:sz w:val="20"/>
          <w:szCs w:val="20"/>
          <w:lang w:val="sv-SE"/>
        </w:rPr>
      </w:pPr>
    </w:p>
    <w:p w14:paraId="1A5AC2C7" w14:textId="77777777" w:rsidR="00935B44" w:rsidRDefault="00935B44" w:rsidP="00935B44">
      <w:pPr>
        <w:pStyle w:val="ListParagraph"/>
        <w:ind w:left="0" w:firstLine="0"/>
        <w:rPr>
          <w:rFonts w:cs="Times New Roman"/>
          <w:sz w:val="20"/>
          <w:szCs w:val="20"/>
          <w:lang w:val="sv-SE"/>
        </w:rPr>
      </w:pPr>
    </w:p>
    <w:p w14:paraId="1D269D16" w14:textId="77777777" w:rsidR="00935B44" w:rsidRDefault="00935B44" w:rsidP="00935B44">
      <w:pPr>
        <w:pStyle w:val="ListParagraph"/>
        <w:ind w:left="0" w:firstLine="0"/>
        <w:rPr>
          <w:rFonts w:cs="Times New Roman"/>
          <w:sz w:val="20"/>
          <w:szCs w:val="20"/>
          <w:lang w:val="sv-SE"/>
        </w:rPr>
      </w:pPr>
    </w:p>
    <w:p w14:paraId="5D1B8DD1" w14:textId="77777777" w:rsidR="00D7433E" w:rsidRDefault="00D7433E" w:rsidP="00D7433E">
      <w:pPr>
        <w:pStyle w:val="Caption"/>
      </w:pPr>
    </w:p>
    <w:p w14:paraId="6C7A9075" w14:textId="77777777" w:rsidR="00D7433E" w:rsidRDefault="00D7433E" w:rsidP="00D7433E">
      <w:pPr>
        <w:pStyle w:val="Caption"/>
        <w:rPr>
          <w:b/>
          <w:bCs/>
          <w:i w:val="0"/>
          <w:iCs w:val="0"/>
          <w:color w:val="auto"/>
        </w:rPr>
        <w:sectPr w:rsidR="00D7433E" w:rsidSect="00495A74">
          <w:headerReference w:type="default" r:id="rId27"/>
          <w:footerReference w:type="default" r:id="rId28"/>
          <w:type w:val="continuous"/>
          <w:pgSz w:w="11906" w:h="16838" w:code="9"/>
          <w:pgMar w:top="1701" w:right="1701" w:bottom="1701" w:left="1701" w:header="709" w:footer="709" w:gutter="0"/>
          <w:cols w:num="2" w:space="708"/>
          <w:docGrid w:linePitch="360"/>
        </w:sectPr>
      </w:pPr>
    </w:p>
    <w:p w14:paraId="3504D436" w14:textId="555390FD" w:rsidR="00D7433E" w:rsidRPr="00927CF0" w:rsidRDefault="00D7433E" w:rsidP="00927CF0">
      <w:pPr>
        <w:pStyle w:val="Caption"/>
        <w:spacing w:after="0"/>
        <w:rPr>
          <w:rFonts w:cs="Times New Roman"/>
          <w:i w:val="0"/>
          <w:iCs w:val="0"/>
          <w:color w:val="auto"/>
          <w:sz w:val="20"/>
          <w:szCs w:val="20"/>
          <w:lang w:val="sv-SE"/>
        </w:rPr>
        <w:sectPr w:rsidR="00D7433E" w:rsidRPr="00927CF0" w:rsidSect="00D7433E">
          <w:type w:val="continuous"/>
          <w:pgSz w:w="11906" w:h="16838" w:code="9"/>
          <w:pgMar w:top="1701" w:right="1701" w:bottom="1701" w:left="1701" w:header="709" w:footer="709" w:gutter="0"/>
          <w:cols w:space="708"/>
          <w:docGrid w:linePitch="360"/>
        </w:sectPr>
      </w:pPr>
      <w:r w:rsidRPr="00927CF0">
        <w:rPr>
          <w:b/>
          <w:bCs/>
          <w:i w:val="0"/>
          <w:iCs w:val="0"/>
          <w:color w:val="auto"/>
          <w:sz w:val="20"/>
          <w:szCs w:val="20"/>
        </w:rPr>
        <w:lastRenderedPageBreak/>
        <w:t xml:space="preserve">Tabel </w:t>
      </w:r>
      <w:r w:rsidRPr="00927CF0">
        <w:rPr>
          <w:b/>
          <w:bCs/>
          <w:i w:val="0"/>
          <w:iCs w:val="0"/>
          <w:color w:val="auto"/>
          <w:sz w:val="20"/>
          <w:szCs w:val="20"/>
        </w:rPr>
        <w:fldChar w:fldCharType="begin"/>
      </w:r>
      <w:r w:rsidRPr="00927CF0">
        <w:rPr>
          <w:b/>
          <w:bCs/>
          <w:i w:val="0"/>
          <w:iCs w:val="0"/>
          <w:color w:val="auto"/>
          <w:sz w:val="20"/>
          <w:szCs w:val="20"/>
        </w:rPr>
        <w:instrText xml:space="preserve"> SEQ Tabel \* ARABIC </w:instrText>
      </w:r>
      <w:r w:rsidRPr="00927CF0">
        <w:rPr>
          <w:b/>
          <w:bCs/>
          <w:i w:val="0"/>
          <w:iCs w:val="0"/>
          <w:color w:val="auto"/>
          <w:sz w:val="20"/>
          <w:szCs w:val="20"/>
        </w:rPr>
        <w:fldChar w:fldCharType="separate"/>
      </w:r>
      <w:r w:rsidR="00A12E4F">
        <w:rPr>
          <w:b/>
          <w:bCs/>
          <w:i w:val="0"/>
          <w:iCs w:val="0"/>
          <w:noProof/>
          <w:color w:val="auto"/>
          <w:sz w:val="20"/>
          <w:szCs w:val="20"/>
        </w:rPr>
        <w:t>7</w:t>
      </w:r>
      <w:r w:rsidRPr="00927CF0">
        <w:rPr>
          <w:b/>
          <w:bCs/>
          <w:i w:val="0"/>
          <w:iCs w:val="0"/>
          <w:color w:val="auto"/>
          <w:sz w:val="20"/>
          <w:szCs w:val="20"/>
        </w:rPr>
        <w:fldChar w:fldCharType="end"/>
      </w:r>
      <w:r w:rsidRPr="00927CF0">
        <w:rPr>
          <w:b/>
          <w:bCs/>
          <w:i w:val="0"/>
          <w:iCs w:val="0"/>
          <w:color w:val="auto"/>
          <w:sz w:val="20"/>
          <w:szCs w:val="20"/>
        </w:rPr>
        <w:t xml:space="preserve">.  </w:t>
      </w:r>
      <w:proofErr w:type="spellStart"/>
      <w:r w:rsidRPr="00927CF0">
        <w:rPr>
          <w:i w:val="0"/>
          <w:iCs w:val="0"/>
          <w:color w:val="auto"/>
          <w:sz w:val="20"/>
          <w:szCs w:val="20"/>
        </w:rPr>
        <w:t>Simpangan</w:t>
      </w:r>
      <w:proofErr w:type="spellEnd"/>
      <w:r w:rsidRPr="00927CF0">
        <w:rPr>
          <w:i w:val="0"/>
          <w:iCs w:val="0"/>
          <w:color w:val="auto"/>
          <w:sz w:val="20"/>
          <w:szCs w:val="20"/>
        </w:rPr>
        <w:t xml:space="preserve"> </w:t>
      </w:r>
      <w:proofErr w:type="spellStart"/>
      <w:r w:rsidRPr="00927CF0">
        <w:rPr>
          <w:i w:val="0"/>
          <w:iCs w:val="0"/>
          <w:color w:val="auto"/>
          <w:sz w:val="20"/>
          <w:szCs w:val="20"/>
        </w:rPr>
        <w:t>Anatai</w:t>
      </w:r>
      <w:proofErr w:type="spellEnd"/>
      <w:r w:rsidRPr="00927CF0">
        <w:rPr>
          <w:i w:val="0"/>
          <w:iCs w:val="0"/>
          <w:color w:val="auto"/>
          <w:sz w:val="20"/>
          <w:szCs w:val="20"/>
        </w:rPr>
        <w:t xml:space="preserve"> Lantai pada Gedung Hotel </w:t>
      </w:r>
      <w:proofErr w:type="spellStart"/>
      <w:r w:rsidRPr="00927CF0">
        <w:rPr>
          <w:i w:val="0"/>
          <w:iCs w:val="0"/>
          <w:color w:val="auto"/>
          <w:sz w:val="20"/>
          <w:szCs w:val="20"/>
        </w:rPr>
        <w:t>Dracarys</w:t>
      </w:r>
      <w:proofErr w:type="spellEnd"/>
    </w:p>
    <w:p w14:paraId="0850FCFD" w14:textId="77777777" w:rsidR="00935B44" w:rsidRDefault="00935B44" w:rsidP="00935B44">
      <w:pPr>
        <w:pStyle w:val="ListParagraph"/>
        <w:ind w:left="0" w:firstLine="0"/>
        <w:rPr>
          <w:rFonts w:cs="Times New Roman"/>
          <w:sz w:val="20"/>
          <w:szCs w:val="20"/>
          <w:lang w:val="sv-SE"/>
        </w:rPr>
      </w:pPr>
    </w:p>
    <w:tbl>
      <w:tblPr>
        <w:tblpPr w:leftFromText="180" w:rightFromText="180" w:vertAnchor="page" w:horzAnchor="margin" w:tblpY="2948"/>
        <w:tblW w:w="11263" w:type="pct"/>
        <w:tblLook w:val="04A0" w:firstRow="1" w:lastRow="0" w:firstColumn="1" w:lastColumn="0" w:noHBand="0" w:noVBand="1"/>
      </w:tblPr>
      <w:tblGrid>
        <w:gridCol w:w="1209"/>
        <w:gridCol w:w="1079"/>
        <w:gridCol w:w="1078"/>
        <w:gridCol w:w="1078"/>
        <w:gridCol w:w="1078"/>
        <w:gridCol w:w="1078"/>
        <w:gridCol w:w="1078"/>
        <w:gridCol w:w="1103"/>
      </w:tblGrid>
      <w:tr w:rsidR="00D7433E" w:rsidRPr="007832AA" w14:paraId="5FD073AE" w14:textId="77777777" w:rsidTr="00D7433E">
        <w:trPr>
          <w:trHeight w:val="79"/>
        </w:trPr>
        <w:tc>
          <w:tcPr>
            <w:tcW w:w="688" w:type="pct"/>
            <w:tcBorders>
              <w:top w:val="single" w:sz="4" w:space="0" w:color="auto"/>
              <w:bottom w:val="single" w:sz="4" w:space="0" w:color="auto"/>
            </w:tcBorders>
            <w:shd w:val="clear" w:color="auto" w:fill="auto"/>
            <w:noWrap/>
            <w:vAlign w:val="center"/>
            <w:hideMark/>
          </w:tcPr>
          <w:p w14:paraId="60F5C67C"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b/>
                <w:bCs/>
                <w:sz w:val="15"/>
                <w:szCs w:val="15"/>
              </w:rPr>
              <w:t>Lantai</w:t>
            </w:r>
          </w:p>
        </w:tc>
        <w:tc>
          <w:tcPr>
            <w:tcW w:w="614" w:type="pct"/>
            <w:tcBorders>
              <w:top w:val="single" w:sz="4" w:space="0" w:color="auto"/>
              <w:bottom w:val="single" w:sz="4" w:space="0" w:color="auto"/>
            </w:tcBorders>
            <w:shd w:val="clear" w:color="auto" w:fill="auto"/>
            <w:noWrap/>
            <w:vAlign w:val="center"/>
            <w:hideMark/>
          </w:tcPr>
          <w:p w14:paraId="4FCC765C" w14:textId="77777777" w:rsidR="00D7433E" w:rsidRPr="00022D04" w:rsidRDefault="00D7433E" w:rsidP="00D7433E">
            <w:pPr>
              <w:ind w:left="0" w:firstLine="0"/>
              <w:jc w:val="center"/>
              <w:rPr>
                <w:rFonts w:eastAsia="Times New Roman" w:cs="Times New Roman"/>
                <w:b/>
                <w:bCs/>
                <w:sz w:val="15"/>
                <w:szCs w:val="15"/>
                <w:vertAlign w:val="subscript"/>
              </w:rPr>
            </w:pPr>
            <w:proofErr w:type="spellStart"/>
            <w:r w:rsidRPr="00022D04">
              <w:rPr>
                <w:rFonts w:eastAsia="Times New Roman" w:cs="Times New Roman"/>
                <w:b/>
                <w:bCs/>
                <w:sz w:val="15"/>
                <w:szCs w:val="15"/>
              </w:rPr>
              <w:t>h</w:t>
            </w:r>
            <w:r w:rsidRPr="00022D04">
              <w:rPr>
                <w:rFonts w:eastAsia="Times New Roman" w:cs="Times New Roman"/>
                <w:b/>
                <w:bCs/>
                <w:sz w:val="15"/>
                <w:szCs w:val="15"/>
                <w:vertAlign w:val="subscript"/>
              </w:rPr>
              <w:t>sx</w:t>
            </w:r>
            <w:proofErr w:type="spellEnd"/>
          </w:p>
          <w:p w14:paraId="71E5962A"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b/>
                <w:bCs/>
                <w:sz w:val="15"/>
                <w:szCs w:val="15"/>
              </w:rPr>
              <w:t>(mm)</w:t>
            </w:r>
          </w:p>
        </w:tc>
        <w:tc>
          <w:tcPr>
            <w:tcW w:w="614" w:type="pct"/>
            <w:tcBorders>
              <w:top w:val="single" w:sz="4" w:space="0" w:color="auto"/>
              <w:left w:val="nil"/>
              <w:bottom w:val="single" w:sz="4" w:space="0" w:color="auto"/>
            </w:tcBorders>
            <w:shd w:val="clear" w:color="auto" w:fill="auto"/>
            <w:noWrap/>
            <w:vAlign w:val="center"/>
            <w:hideMark/>
          </w:tcPr>
          <w:p w14:paraId="0FBEB4EF" w14:textId="77777777" w:rsidR="00D7433E" w:rsidRPr="00022D04" w:rsidRDefault="00D7433E" w:rsidP="00D7433E">
            <w:pPr>
              <w:ind w:left="0" w:firstLine="0"/>
              <w:jc w:val="center"/>
              <w:rPr>
                <w:rFonts w:eastAsia="Times New Roman" w:cs="Times New Roman"/>
                <w:b/>
                <w:bCs/>
                <w:sz w:val="15"/>
                <w:szCs w:val="15"/>
              </w:rPr>
            </w:pPr>
            <w:proofErr w:type="spellStart"/>
            <w:r w:rsidRPr="00022D04">
              <w:rPr>
                <w:rFonts w:eastAsia="Times New Roman" w:cs="Times New Roman"/>
                <w:b/>
                <w:bCs/>
                <w:sz w:val="15"/>
                <w:szCs w:val="15"/>
              </w:rPr>
              <w:t>δx</w:t>
            </w:r>
            <w:proofErr w:type="spellEnd"/>
          </w:p>
          <w:p w14:paraId="222FE90D"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b/>
                <w:bCs/>
                <w:sz w:val="15"/>
                <w:szCs w:val="15"/>
              </w:rPr>
              <w:t>(mm)</w:t>
            </w:r>
          </w:p>
        </w:tc>
        <w:tc>
          <w:tcPr>
            <w:tcW w:w="614" w:type="pct"/>
            <w:tcBorders>
              <w:top w:val="single" w:sz="4" w:space="0" w:color="auto"/>
              <w:bottom w:val="single" w:sz="4" w:space="0" w:color="auto"/>
            </w:tcBorders>
            <w:shd w:val="clear" w:color="auto" w:fill="auto"/>
            <w:noWrap/>
            <w:vAlign w:val="center"/>
            <w:hideMark/>
          </w:tcPr>
          <w:p w14:paraId="230C625A" w14:textId="77777777" w:rsidR="00D7433E" w:rsidRPr="00022D04" w:rsidRDefault="00D7433E" w:rsidP="00D7433E">
            <w:pPr>
              <w:ind w:left="0" w:firstLine="0"/>
              <w:jc w:val="center"/>
              <w:rPr>
                <w:rFonts w:eastAsia="Times New Roman" w:cs="Times New Roman"/>
                <w:b/>
                <w:bCs/>
                <w:sz w:val="15"/>
                <w:szCs w:val="15"/>
              </w:rPr>
            </w:pPr>
            <w:proofErr w:type="spellStart"/>
            <w:r w:rsidRPr="00022D04">
              <w:rPr>
                <w:rFonts w:eastAsia="Times New Roman" w:cs="Times New Roman"/>
                <w:b/>
                <w:bCs/>
                <w:sz w:val="15"/>
                <w:szCs w:val="15"/>
              </w:rPr>
              <w:t>δy</w:t>
            </w:r>
            <w:proofErr w:type="spellEnd"/>
          </w:p>
          <w:p w14:paraId="2D25ED3D"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b/>
                <w:bCs/>
                <w:sz w:val="15"/>
                <w:szCs w:val="15"/>
              </w:rPr>
              <w:t>(mm)</w:t>
            </w:r>
          </w:p>
        </w:tc>
        <w:tc>
          <w:tcPr>
            <w:tcW w:w="614" w:type="pct"/>
            <w:tcBorders>
              <w:top w:val="single" w:sz="4" w:space="0" w:color="auto"/>
              <w:left w:val="nil"/>
              <w:bottom w:val="single" w:sz="4" w:space="0" w:color="auto"/>
            </w:tcBorders>
            <w:shd w:val="clear" w:color="auto" w:fill="auto"/>
            <w:noWrap/>
            <w:vAlign w:val="center"/>
            <w:hideMark/>
          </w:tcPr>
          <w:p w14:paraId="230B0F22" w14:textId="77777777" w:rsidR="00D7433E" w:rsidRPr="00022D04" w:rsidRDefault="00D7433E" w:rsidP="00D7433E">
            <w:pPr>
              <w:ind w:left="0" w:firstLine="0"/>
              <w:jc w:val="center"/>
              <w:rPr>
                <w:rFonts w:eastAsia="Times New Roman" w:cs="Times New Roman"/>
                <w:b/>
                <w:bCs/>
                <w:sz w:val="15"/>
                <w:szCs w:val="15"/>
              </w:rPr>
            </w:pPr>
            <w:proofErr w:type="spellStart"/>
            <w:r w:rsidRPr="00022D04">
              <w:rPr>
                <w:rFonts w:eastAsia="Times New Roman" w:cs="Times New Roman"/>
                <w:b/>
                <w:bCs/>
                <w:sz w:val="15"/>
                <w:szCs w:val="15"/>
              </w:rPr>
              <w:t>Δx</w:t>
            </w:r>
            <w:proofErr w:type="spellEnd"/>
          </w:p>
          <w:p w14:paraId="7A505A3F"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b/>
                <w:bCs/>
                <w:sz w:val="15"/>
                <w:szCs w:val="15"/>
              </w:rPr>
              <w:t>(mm)</w:t>
            </w:r>
          </w:p>
        </w:tc>
        <w:tc>
          <w:tcPr>
            <w:tcW w:w="614" w:type="pct"/>
            <w:tcBorders>
              <w:top w:val="single" w:sz="4" w:space="0" w:color="auto"/>
              <w:bottom w:val="single" w:sz="4" w:space="0" w:color="auto"/>
            </w:tcBorders>
            <w:shd w:val="clear" w:color="auto" w:fill="auto"/>
            <w:noWrap/>
            <w:vAlign w:val="center"/>
            <w:hideMark/>
          </w:tcPr>
          <w:p w14:paraId="77A32D5A" w14:textId="77777777" w:rsidR="00D7433E" w:rsidRPr="00022D04" w:rsidRDefault="00D7433E" w:rsidP="00D7433E">
            <w:pPr>
              <w:ind w:left="0" w:firstLine="0"/>
              <w:jc w:val="center"/>
              <w:rPr>
                <w:rFonts w:eastAsia="Times New Roman" w:cs="Times New Roman"/>
                <w:b/>
                <w:bCs/>
                <w:sz w:val="15"/>
                <w:szCs w:val="15"/>
              </w:rPr>
            </w:pPr>
            <w:proofErr w:type="spellStart"/>
            <w:r w:rsidRPr="00022D04">
              <w:rPr>
                <w:rFonts w:eastAsia="Times New Roman" w:cs="Times New Roman"/>
                <w:b/>
                <w:bCs/>
                <w:sz w:val="15"/>
                <w:szCs w:val="15"/>
              </w:rPr>
              <w:t>Δy</w:t>
            </w:r>
            <w:proofErr w:type="spellEnd"/>
          </w:p>
          <w:p w14:paraId="4A0FC94F"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b/>
                <w:bCs/>
                <w:sz w:val="15"/>
                <w:szCs w:val="15"/>
              </w:rPr>
              <w:t>(mm)</w:t>
            </w:r>
          </w:p>
        </w:tc>
        <w:tc>
          <w:tcPr>
            <w:tcW w:w="614" w:type="pct"/>
            <w:tcBorders>
              <w:top w:val="single" w:sz="4" w:space="0" w:color="auto"/>
              <w:left w:val="nil"/>
              <w:bottom w:val="single" w:sz="4" w:space="0" w:color="auto"/>
            </w:tcBorders>
            <w:shd w:val="clear" w:color="auto" w:fill="auto"/>
            <w:noWrap/>
            <w:vAlign w:val="center"/>
            <w:hideMark/>
          </w:tcPr>
          <w:p w14:paraId="5AAAC007"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b/>
                <w:bCs/>
                <w:sz w:val="15"/>
                <w:szCs w:val="15"/>
              </w:rPr>
              <w:t>(</w:t>
            </w:r>
            <w:proofErr w:type="spellStart"/>
            <w:r w:rsidRPr="00022D04">
              <w:rPr>
                <w:rFonts w:eastAsia="Times New Roman" w:cs="Times New Roman"/>
                <w:b/>
                <w:bCs/>
                <w:sz w:val="15"/>
                <w:szCs w:val="15"/>
              </w:rPr>
              <w:t>ijin</w:t>
            </w:r>
            <w:proofErr w:type="spellEnd"/>
            <w:r w:rsidRPr="00022D04">
              <w:rPr>
                <w:rFonts w:eastAsia="Times New Roman" w:cs="Times New Roman"/>
                <w:b/>
                <w:bCs/>
                <w:sz w:val="15"/>
                <w:szCs w:val="15"/>
              </w:rPr>
              <w:t>)</w:t>
            </w:r>
          </w:p>
          <w:p w14:paraId="6395AEB2"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b/>
                <w:bCs/>
                <w:sz w:val="15"/>
                <w:szCs w:val="15"/>
              </w:rPr>
              <w:t>(mm)</w:t>
            </w:r>
          </w:p>
        </w:tc>
        <w:tc>
          <w:tcPr>
            <w:tcW w:w="628" w:type="pct"/>
            <w:tcBorders>
              <w:top w:val="single" w:sz="4" w:space="0" w:color="auto"/>
              <w:bottom w:val="single" w:sz="4" w:space="0" w:color="auto"/>
            </w:tcBorders>
            <w:shd w:val="clear" w:color="auto" w:fill="auto"/>
            <w:noWrap/>
            <w:vAlign w:val="center"/>
            <w:hideMark/>
          </w:tcPr>
          <w:p w14:paraId="005BE0EC"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b/>
                <w:bCs/>
                <w:sz w:val="15"/>
                <w:szCs w:val="15"/>
              </w:rPr>
              <w:t>Ket.</w:t>
            </w:r>
          </w:p>
        </w:tc>
      </w:tr>
      <w:tr w:rsidR="00D7433E" w:rsidRPr="007832AA" w14:paraId="7106B8F7" w14:textId="77777777" w:rsidTr="00D7433E">
        <w:trPr>
          <w:trHeight w:val="79"/>
        </w:trPr>
        <w:tc>
          <w:tcPr>
            <w:tcW w:w="688" w:type="pct"/>
            <w:tcBorders>
              <w:top w:val="single" w:sz="4" w:space="0" w:color="auto"/>
              <w:bottom w:val="single" w:sz="4" w:space="0" w:color="auto"/>
            </w:tcBorders>
            <w:shd w:val="clear" w:color="auto" w:fill="auto"/>
            <w:noWrap/>
            <w:vAlign w:val="center"/>
          </w:tcPr>
          <w:p w14:paraId="5AF2D205"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rPr>
              <w:t>Atap</w:t>
            </w:r>
          </w:p>
        </w:tc>
        <w:tc>
          <w:tcPr>
            <w:tcW w:w="614" w:type="pct"/>
            <w:tcBorders>
              <w:top w:val="single" w:sz="4" w:space="0" w:color="auto"/>
              <w:bottom w:val="single" w:sz="4" w:space="0" w:color="auto"/>
            </w:tcBorders>
            <w:shd w:val="clear" w:color="auto" w:fill="auto"/>
            <w:noWrap/>
            <w:vAlign w:val="center"/>
          </w:tcPr>
          <w:p w14:paraId="3070030D" w14:textId="77777777" w:rsidR="00D7433E" w:rsidRPr="00022D04" w:rsidRDefault="00D7433E" w:rsidP="00D7433E">
            <w:pPr>
              <w:ind w:left="0" w:firstLine="0"/>
              <w:jc w:val="center"/>
              <w:rPr>
                <w:rFonts w:eastAsia="Times New Roman" w:cs="Times New Roman"/>
                <w:b/>
                <w:bCs/>
                <w:sz w:val="15"/>
                <w:szCs w:val="15"/>
              </w:rPr>
            </w:pPr>
            <w:r w:rsidRPr="00022D04">
              <w:rPr>
                <w:sz w:val="15"/>
                <w:szCs w:val="15"/>
              </w:rPr>
              <w:t>4000</w:t>
            </w:r>
          </w:p>
        </w:tc>
        <w:tc>
          <w:tcPr>
            <w:tcW w:w="614" w:type="pct"/>
            <w:tcBorders>
              <w:top w:val="single" w:sz="4" w:space="0" w:color="auto"/>
              <w:left w:val="nil"/>
              <w:bottom w:val="single" w:sz="4" w:space="0" w:color="auto"/>
            </w:tcBorders>
            <w:shd w:val="clear" w:color="auto" w:fill="auto"/>
            <w:noWrap/>
            <w:vAlign w:val="center"/>
          </w:tcPr>
          <w:p w14:paraId="5431DF84"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color w:val="000000"/>
                <w:sz w:val="15"/>
                <w:szCs w:val="15"/>
                <w:lang w:eastAsia="en-ID"/>
              </w:rPr>
              <w:t>36,45</w:t>
            </w:r>
          </w:p>
        </w:tc>
        <w:tc>
          <w:tcPr>
            <w:tcW w:w="614" w:type="pct"/>
            <w:tcBorders>
              <w:top w:val="single" w:sz="4" w:space="0" w:color="auto"/>
              <w:bottom w:val="single" w:sz="4" w:space="0" w:color="auto"/>
            </w:tcBorders>
            <w:shd w:val="clear" w:color="auto" w:fill="auto"/>
            <w:noWrap/>
            <w:vAlign w:val="center"/>
          </w:tcPr>
          <w:p w14:paraId="1858A3F8"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color w:val="000000"/>
                <w:sz w:val="15"/>
                <w:szCs w:val="15"/>
                <w:lang w:eastAsia="en-ID"/>
              </w:rPr>
              <w:t>41,93</w:t>
            </w:r>
          </w:p>
        </w:tc>
        <w:tc>
          <w:tcPr>
            <w:tcW w:w="614" w:type="pct"/>
            <w:tcBorders>
              <w:top w:val="single" w:sz="4" w:space="0" w:color="auto"/>
              <w:left w:val="nil"/>
              <w:bottom w:val="single" w:sz="4" w:space="0" w:color="auto"/>
            </w:tcBorders>
            <w:shd w:val="clear" w:color="auto" w:fill="auto"/>
            <w:noWrap/>
            <w:vAlign w:val="center"/>
          </w:tcPr>
          <w:p w14:paraId="1B9732D8"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color w:val="000000"/>
                <w:sz w:val="15"/>
                <w:szCs w:val="15"/>
                <w:lang w:eastAsia="en-ID"/>
              </w:rPr>
              <w:t>6,93</w:t>
            </w:r>
          </w:p>
        </w:tc>
        <w:tc>
          <w:tcPr>
            <w:tcW w:w="614" w:type="pct"/>
            <w:tcBorders>
              <w:top w:val="single" w:sz="4" w:space="0" w:color="auto"/>
              <w:bottom w:val="single" w:sz="4" w:space="0" w:color="auto"/>
            </w:tcBorders>
            <w:shd w:val="clear" w:color="auto" w:fill="auto"/>
            <w:noWrap/>
            <w:vAlign w:val="center"/>
          </w:tcPr>
          <w:p w14:paraId="12864277"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color w:val="000000"/>
                <w:sz w:val="15"/>
                <w:szCs w:val="15"/>
                <w:lang w:eastAsia="en-ID"/>
              </w:rPr>
              <w:t>10,18</w:t>
            </w:r>
          </w:p>
        </w:tc>
        <w:tc>
          <w:tcPr>
            <w:tcW w:w="614" w:type="pct"/>
            <w:tcBorders>
              <w:top w:val="single" w:sz="4" w:space="0" w:color="auto"/>
              <w:left w:val="nil"/>
              <w:bottom w:val="single" w:sz="4" w:space="0" w:color="auto"/>
            </w:tcBorders>
            <w:shd w:val="clear" w:color="auto" w:fill="auto"/>
            <w:noWrap/>
            <w:vAlign w:val="center"/>
          </w:tcPr>
          <w:p w14:paraId="43B09956"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color w:val="000000"/>
                <w:sz w:val="15"/>
                <w:szCs w:val="15"/>
                <w:lang w:eastAsia="en-ID"/>
              </w:rPr>
              <w:t>100</w:t>
            </w:r>
          </w:p>
        </w:tc>
        <w:tc>
          <w:tcPr>
            <w:tcW w:w="628" w:type="pct"/>
            <w:tcBorders>
              <w:top w:val="single" w:sz="4" w:space="0" w:color="auto"/>
              <w:bottom w:val="single" w:sz="4" w:space="0" w:color="auto"/>
            </w:tcBorders>
            <w:shd w:val="clear" w:color="auto" w:fill="auto"/>
            <w:noWrap/>
            <w:vAlign w:val="center"/>
          </w:tcPr>
          <w:p w14:paraId="68F7445E" w14:textId="77777777" w:rsidR="00D7433E" w:rsidRPr="00022D04" w:rsidRDefault="00D7433E" w:rsidP="00D7433E">
            <w:pPr>
              <w:ind w:left="0" w:firstLine="0"/>
              <w:jc w:val="center"/>
              <w:rPr>
                <w:rFonts w:eastAsia="Times New Roman" w:cs="Times New Roman"/>
                <w:b/>
                <w:bCs/>
                <w:sz w:val="15"/>
                <w:szCs w:val="15"/>
              </w:rPr>
            </w:pPr>
            <w:r w:rsidRPr="00022D04">
              <w:rPr>
                <w:rFonts w:eastAsia="Times New Roman" w:cs="Times New Roman"/>
                <w:sz w:val="15"/>
                <w:szCs w:val="15"/>
                <w:lang w:eastAsia="en-ID"/>
              </w:rPr>
              <w:t>Aman</w:t>
            </w:r>
          </w:p>
        </w:tc>
      </w:tr>
      <w:tr w:rsidR="00D7433E" w:rsidRPr="007832AA" w14:paraId="7CE09E2B" w14:textId="77777777" w:rsidTr="00D7433E">
        <w:trPr>
          <w:trHeight w:val="72"/>
        </w:trPr>
        <w:tc>
          <w:tcPr>
            <w:tcW w:w="688" w:type="pct"/>
            <w:tcBorders>
              <w:top w:val="single" w:sz="4" w:space="0" w:color="auto"/>
              <w:bottom w:val="single" w:sz="4" w:space="0" w:color="auto"/>
            </w:tcBorders>
            <w:shd w:val="clear" w:color="auto" w:fill="auto"/>
            <w:noWrap/>
            <w:hideMark/>
          </w:tcPr>
          <w:p w14:paraId="29F2CE5F" w14:textId="77777777" w:rsidR="00D7433E" w:rsidRPr="00022D04" w:rsidRDefault="00D7433E" w:rsidP="00D7433E">
            <w:pPr>
              <w:ind w:left="0" w:firstLine="0"/>
              <w:jc w:val="center"/>
              <w:rPr>
                <w:rFonts w:eastAsia="Times New Roman" w:cs="Times New Roman"/>
                <w:sz w:val="15"/>
                <w:szCs w:val="15"/>
              </w:rPr>
            </w:pPr>
            <w:r w:rsidRPr="00022D04">
              <w:rPr>
                <w:sz w:val="15"/>
                <w:szCs w:val="15"/>
              </w:rPr>
              <w:t>13</w:t>
            </w:r>
          </w:p>
        </w:tc>
        <w:tc>
          <w:tcPr>
            <w:tcW w:w="614" w:type="pct"/>
            <w:tcBorders>
              <w:top w:val="single" w:sz="4" w:space="0" w:color="auto"/>
              <w:bottom w:val="single" w:sz="4" w:space="0" w:color="auto"/>
            </w:tcBorders>
            <w:shd w:val="clear" w:color="auto" w:fill="auto"/>
            <w:noWrap/>
            <w:hideMark/>
          </w:tcPr>
          <w:p w14:paraId="62E3E90D" w14:textId="77777777" w:rsidR="00D7433E" w:rsidRPr="00022D04" w:rsidRDefault="00D7433E" w:rsidP="00D7433E">
            <w:pPr>
              <w:ind w:left="0" w:firstLine="0"/>
              <w:jc w:val="center"/>
              <w:rPr>
                <w:rFonts w:eastAsia="Times New Roman" w:cs="Times New Roman"/>
                <w:sz w:val="15"/>
                <w:szCs w:val="15"/>
              </w:rPr>
            </w:pPr>
            <w:r w:rsidRPr="00022D04">
              <w:rPr>
                <w:sz w:val="15"/>
                <w:szCs w:val="15"/>
              </w:rPr>
              <w:t>4000</w:t>
            </w:r>
          </w:p>
        </w:tc>
        <w:tc>
          <w:tcPr>
            <w:tcW w:w="614" w:type="pct"/>
            <w:tcBorders>
              <w:top w:val="single" w:sz="4" w:space="0" w:color="auto"/>
              <w:left w:val="nil"/>
              <w:bottom w:val="single" w:sz="4" w:space="0" w:color="auto"/>
            </w:tcBorders>
            <w:shd w:val="clear" w:color="auto" w:fill="auto"/>
            <w:noWrap/>
            <w:vAlign w:val="center"/>
            <w:hideMark/>
          </w:tcPr>
          <w:p w14:paraId="5C70900E"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35,19</w:t>
            </w:r>
          </w:p>
        </w:tc>
        <w:tc>
          <w:tcPr>
            <w:tcW w:w="614" w:type="pct"/>
            <w:tcBorders>
              <w:top w:val="single" w:sz="4" w:space="0" w:color="auto"/>
              <w:bottom w:val="single" w:sz="4" w:space="0" w:color="auto"/>
            </w:tcBorders>
            <w:shd w:val="clear" w:color="auto" w:fill="auto"/>
            <w:noWrap/>
            <w:vAlign w:val="center"/>
            <w:hideMark/>
          </w:tcPr>
          <w:p w14:paraId="65535E59"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40,08</w:t>
            </w:r>
          </w:p>
        </w:tc>
        <w:tc>
          <w:tcPr>
            <w:tcW w:w="614" w:type="pct"/>
            <w:tcBorders>
              <w:top w:val="single" w:sz="4" w:space="0" w:color="auto"/>
              <w:left w:val="nil"/>
              <w:bottom w:val="single" w:sz="4" w:space="0" w:color="auto"/>
            </w:tcBorders>
            <w:shd w:val="clear" w:color="auto" w:fill="auto"/>
            <w:noWrap/>
            <w:vAlign w:val="center"/>
            <w:hideMark/>
          </w:tcPr>
          <w:p w14:paraId="4A576070"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9,90</w:t>
            </w:r>
          </w:p>
        </w:tc>
        <w:tc>
          <w:tcPr>
            <w:tcW w:w="614" w:type="pct"/>
            <w:tcBorders>
              <w:top w:val="single" w:sz="4" w:space="0" w:color="auto"/>
              <w:bottom w:val="single" w:sz="4" w:space="0" w:color="auto"/>
            </w:tcBorders>
            <w:shd w:val="clear" w:color="auto" w:fill="auto"/>
            <w:noWrap/>
            <w:vAlign w:val="center"/>
            <w:hideMark/>
          </w:tcPr>
          <w:p w14:paraId="151B75F1"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13,20</w:t>
            </w:r>
          </w:p>
        </w:tc>
        <w:tc>
          <w:tcPr>
            <w:tcW w:w="614" w:type="pct"/>
            <w:tcBorders>
              <w:top w:val="single" w:sz="4" w:space="0" w:color="auto"/>
              <w:left w:val="nil"/>
              <w:bottom w:val="single" w:sz="4" w:space="0" w:color="auto"/>
            </w:tcBorders>
            <w:shd w:val="clear" w:color="auto" w:fill="auto"/>
            <w:noWrap/>
            <w:vAlign w:val="center"/>
            <w:hideMark/>
          </w:tcPr>
          <w:p w14:paraId="59885C71"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100</w:t>
            </w:r>
          </w:p>
        </w:tc>
        <w:tc>
          <w:tcPr>
            <w:tcW w:w="628" w:type="pct"/>
            <w:tcBorders>
              <w:top w:val="single" w:sz="4" w:space="0" w:color="auto"/>
              <w:bottom w:val="single" w:sz="4" w:space="0" w:color="auto"/>
            </w:tcBorders>
            <w:shd w:val="clear" w:color="auto" w:fill="auto"/>
            <w:noWrap/>
            <w:vAlign w:val="center"/>
            <w:hideMark/>
          </w:tcPr>
          <w:p w14:paraId="5F4F363D"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lang w:eastAsia="en-ID"/>
              </w:rPr>
              <w:t>Aman</w:t>
            </w:r>
          </w:p>
        </w:tc>
      </w:tr>
      <w:tr w:rsidR="00D7433E" w:rsidRPr="007832AA" w14:paraId="13605764" w14:textId="77777777" w:rsidTr="00D7433E">
        <w:trPr>
          <w:trHeight w:val="72"/>
        </w:trPr>
        <w:tc>
          <w:tcPr>
            <w:tcW w:w="688" w:type="pct"/>
            <w:tcBorders>
              <w:top w:val="single" w:sz="4" w:space="0" w:color="auto"/>
              <w:bottom w:val="single" w:sz="4" w:space="0" w:color="auto"/>
            </w:tcBorders>
            <w:shd w:val="clear" w:color="auto" w:fill="auto"/>
            <w:noWrap/>
          </w:tcPr>
          <w:p w14:paraId="5020D9EC" w14:textId="77777777" w:rsidR="00D7433E" w:rsidRPr="00022D04" w:rsidRDefault="00D7433E" w:rsidP="00D7433E">
            <w:pPr>
              <w:ind w:left="0" w:firstLine="0"/>
              <w:jc w:val="center"/>
              <w:rPr>
                <w:rFonts w:eastAsia="Times New Roman" w:cs="Times New Roman"/>
                <w:sz w:val="15"/>
                <w:szCs w:val="15"/>
              </w:rPr>
            </w:pPr>
            <w:r w:rsidRPr="00022D04">
              <w:rPr>
                <w:sz w:val="15"/>
                <w:szCs w:val="15"/>
              </w:rPr>
              <w:t>12</w:t>
            </w:r>
          </w:p>
        </w:tc>
        <w:tc>
          <w:tcPr>
            <w:tcW w:w="614" w:type="pct"/>
            <w:tcBorders>
              <w:top w:val="nil"/>
              <w:bottom w:val="single" w:sz="4" w:space="0" w:color="auto"/>
            </w:tcBorders>
            <w:shd w:val="clear" w:color="auto" w:fill="auto"/>
            <w:noWrap/>
          </w:tcPr>
          <w:p w14:paraId="175507C8" w14:textId="77777777" w:rsidR="00D7433E" w:rsidRPr="00022D04" w:rsidRDefault="00D7433E" w:rsidP="00D7433E">
            <w:pPr>
              <w:ind w:left="0" w:firstLine="0"/>
              <w:jc w:val="center"/>
              <w:rPr>
                <w:rFonts w:eastAsia="Times New Roman" w:cs="Times New Roman"/>
                <w:sz w:val="15"/>
                <w:szCs w:val="15"/>
              </w:rPr>
            </w:pPr>
            <w:r w:rsidRPr="00022D04">
              <w:rPr>
                <w:sz w:val="15"/>
                <w:szCs w:val="15"/>
              </w:rPr>
              <w:t>4000</w:t>
            </w:r>
          </w:p>
        </w:tc>
        <w:tc>
          <w:tcPr>
            <w:tcW w:w="614" w:type="pct"/>
            <w:tcBorders>
              <w:top w:val="nil"/>
              <w:left w:val="nil"/>
              <w:bottom w:val="single" w:sz="4" w:space="0" w:color="auto"/>
            </w:tcBorders>
            <w:shd w:val="clear" w:color="auto" w:fill="auto"/>
            <w:noWrap/>
            <w:vAlign w:val="center"/>
          </w:tcPr>
          <w:p w14:paraId="34183D5A"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33,39</w:t>
            </w:r>
          </w:p>
        </w:tc>
        <w:tc>
          <w:tcPr>
            <w:tcW w:w="614" w:type="pct"/>
            <w:tcBorders>
              <w:top w:val="nil"/>
              <w:bottom w:val="single" w:sz="4" w:space="0" w:color="auto"/>
            </w:tcBorders>
            <w:shd w:val="clear" w:color="auto" w:fill="auto"/>
            <w:noWrap/>
            <w:vAlign w:val="center"/>
          </w:tcPr>
          <w:p w14:paraId="20F67A4B"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37,68</w:t>
            </w:r>
          </w:p>
        </w:tc>
        <w:tc>
          <w:tcPr>
            <w:tcW w:w="614" w:type="pct"/>
            <w:tcBorders>
              <w:top w:val="nil"/>
              <w:left w:val="nil"/>
              <w:bottom w:val="single" w:sz="4" w:space="0" w:color="auto"/>
            </w:tcBorders>
            <w:shd w:val="clear" w:color="auto" w:fill="auto"/>
            <w:noWrap/>
            <w:vAlign w:val="center"/>
          </w:tcPr>
          <w:p w14:paraId="2ABE457F"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12,43</w:t>
            </w:r>
          </w:p>
        </w:tc>
        <w:tc>
          <w:tcPr>
            <w:tcW w:w="614" w:type="pct"/>
            <w:tcBorders>
              <w:top w:val="nil"/>
              <w:bottom w:val="single" w:sz="4" w:space="0" w:color="auto"/>
            </w:tcBorders>
            <w:shd w:val="clear" w:color="auto" w:fill="auto"/>
            <w:noWrap/>
            <w:vAlign w:val="center"/>
          </w:tcPr>
          <w:p w14:paraId="607CE018"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15,68</w:t>
            </w:r>
          </w:p>
        </w:tc>
        <w:tc>
          <w:tcPr>
            <w:tcW w:w="614" w:type="pct"/>
            <w:tcBorders>
              <w:top w:val="nil"/>
              <w:left w:val="nil"/>
              <w:bottom w:val="single" w:sz="4" w:space="0" w:color="auto"/>
            </w:tcBorders>
            <w:shd w:val="clear" w:color="auto" w:fill="auto"/>
            <w:noWrap/>
            <w:vAlign w:val="center"/>
          </w:tcPr>
          <w:p w14:paraId="31ADD315"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100</w:t>
            </w:r>
          </w:p>
        </w:tc>
        <w:tc>
          <w:tcPr>
            <w:tcW w:w="628" w:type="pct"/>
            <w:tcBorders>
              <w:top w:val="single" w:sz="4" w:space="0" w:color="auto"/>
              <w:bottom w:val="single" w:sz="4" w:space="0" w:color="auto"/>
            </w:tcBorders>
            <w:shd w:val="clear" w:color="auto" w:fill="auto"/>
            <w:noWrap/>
            <w:vAlign w:val="center"/>
          </w:tcPr>
          <w:p w14:paraId="7487A8B7"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lang w:eastAsia="en-ID"/>
              </w:rPr>
              <w:t>Aman</w:t>
            </w:r>
          </w:p>
        </w:tc>
      </w:tr>
      <w:tr w:rsidR="00D7433E" w:rsidRPr="007832AA" w14:paraId="1C04B8D4" w14:textId="77777777" w:rsidTr="00D7433E">
        <w:trPr>
          <w:trHeight w:val="72"/>
        </w:trPr>
        <w:tc>
          <w:tcPr>
            <w:tcW w:w="688" w:type="pct"/>
            <w:tcBorders>
              <w:top w:val="single" w:sz="4" w:space="0" w:color="auto"/>
              <w:bottom w:val="single" w:sz="4" w:space="0" w:color="auto"/>
            </w:tcBorders>
            <w:shd w:val="clear" w:color="auto" w:fill="auto"/>
            <w:noWrap/>
          </w:tcPr>
          <w:p w14:paraId="720541CF" w14:textId="77777777" w:rsidR="00D7433E" w:rsidRPr="00022D04" w:rsidRDefault="00D7433E" w:rsidP="00D7433E">
            <w:pPr>
              <w:ind w:left="0" w:firstLine="0"/>
              <w:jc w:val="center"/>
              <w:rPr>
                <w:rFonts w:eastAsia="Times New Roman" w:cs="Times New Roman"/>
                <w:sz w:val="15"/>
                <w:szCs w:val="15"/>
              </w:rPr>
            </w:pPr>
            <w:r w:rsidRPr="00022D04">
              <w:rPr>
                <w:sz w:val="15"/>
                <w:szCs w:val="15"/>
              </w:rPr>
              <w:t>11</w:t>
            </w:r>
          </w:p>
        </w:tc>
        <w:tc>
          <w:tcPr>
            <w:tcW w:w="614" w:type="pct"/>
            <w:tcBorders>
              <w:top w:val="nil"/>
              <w:bottom w:val="single" w:sz="4" w:space="0" w:color="auto"/>
            </w:tcBorders>
            <w:shd w:val="clear" w:color="auto" w:fill="auto"/>
            <w:noWrap/>
          </w:tcPr>
          <w:p w14:paraId="4EBAA207" w14:textId="77777777" w:rsidR="00D7433E" w:rsidRPr="00022D04" w:rsidRDefault="00D7433E" w:rsidP="00D7433E">
            <w:pPr>
              <w:ind w:left="0" w:firstLine="0"/>
              <w:jc w:val="center"/>
              <w:rPr>
                <w:rFonts w:eastAsia="Times New Roman" w:cs="Times New Roman"/>
                <w:sz w:val="15"/>
                <w:szCs w:val="15"/>
              </w:rPr>
            </w:pPr>
            <w:r w:rsidRPr="00022D04">
              <w:rPr>
                <w:sz w:val="15"/>
                <w:szCs w:val="15"/>
              </w:rPr>
              <w:t>4000</w:t>
            </w:r>
          </w:p>
        </w:tc>
        <w:tc>
          <w:tcPr>
            <w:tcW w:w="614" w:type="pct"/>
            <w:tcBorders>
              <w:top w:val="nil"/>
              <w:left w:val="nil"/>
              <w:bottom w:val="single" w:sz="4" w:space="0" w:color="auto"/>
            </w:tcBorders>
            <w:shd w:val="clear" w:color="auto" w:fill="auto"/>
            <w:noWrap/>
            <w:vAlign w:val="center"/>
          </w:tcPr>
          <w:p w14:paraId="68E6BBE2"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31,13</w:t>
            </w:r>
          </w:p>
        </w:tc>
        <w:tc>
          <w:tcPr>
            <w:tcW w:w="614" w:type="pct"/>
            <w:tcBorders>
              <w:top w:val="nil"/>
              <w:bottom w:val="single" w:sz="4" w:space="0" w:color="auto"/>
            </w:tcBorders>
            <w:shd w:val="clear" w:color="auto" w:fill="auto"/>
            <w:noWrap/>
            <w:vAlign w:val="center"/>
          </w:tcPr>
          <w:p w14:paraId="76C2C908"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34,83</w:t>
            </w:r>
          </w:p>
        </w:tc>
        <w:tc>
          <w:tcPr>
            <w:tcW w:w="614" w:type="pct"/>
            <w:tcBorders>
              <w:top w:val="nil"/>
              <w:left w:val="nil"/>
              <w:bottom w:val="single" w:sz="4" w:space="0" w:color="auto"/>
            </w:tcBorders>
            <w:shd w:val="clear" w:color="auto" w:fill="auto"/>
            <w:noWrap/>
            <w:vAlign w:val="center"/>
          </w:tcPr>
          <w:p w14:paraId="29A72262"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13,04</w:t>
            </w:r>
          </w:p>
        </w:tc>
        <w:tc>
          <w:tcPr>
            <w:tcW w:w="614" w:type="pct"/>
            <w:tcBorders>
              <w:top w:val="nil"/>
              <w:bottom w:val="single" w:sz="4" w:space="0" w:color="auto"/>
            </w:tcBorders>
            <w:shd w:val="clear" w:color="auto" w:fill="auto"/>
            <w:noWrap/>
            <w:vAlign w:val="center"/>
          </w:tcPr>
          <w:p w14:paraId="0BDEC16D"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16,23</w:t>
            </w:r>
          </w:p>
        </w:tc>
        <w:tc>
          <w:tcPr>
            <w:tcW w:w="614" w:type="pct"/>
            <w:tcBorders>
              <w:top w:val="nil"/>
              <w:left w:val="nil"/>
              <w:bottom w:val="single" w:sz="4" w:space="0" w:color="auto"/>
            </w:tcBorders>
            <w:shd w:val="clear" w:color="auto" w:fill="auto"/>
            <w:noWrap/>
            <w:vAlign w:val="center"/>
          </w:tcPr>
          <w:p w14:paraId="7BAF326F"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100</w:t>
            </w:r>
          </w:p>
        </w:tc>
        <w:tc>
          <w:tcPr>
            <w:tcW w:w="628" w:type="pct"/>
            <w:tcBorders>
              <w:top w:val="single" w:sz="4" w:space="0" w:color="auto"/>
              <w:bottom w:val="single" w:sz="4" w:space="0" w:color="auto"/>
            </w:tcBorders>
            <w:shd w:val="clear" w:color="auto" w:fill="auto"/>
            <w:noWrap/>
            <w:vAlign w:val="center"/>
          </w:tcPr>
          <w:p w14:paraId="0B2EC33D"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lang w:eastAsia="en-ID"/>
              </w:rPr>
              <w:t>Aman</w:t>
            </w:r>
          </w:p>
        </w:tc>
      </w:tr>
      <w:tr w:rsidR="00D7433E" w:rsidRPr="007832AA" w14:paraId="7232C313" w14:textId="77777777" w:rsidTr="00D7433E">
        <w:trPr>
          <w:trHeight w:val="72"/>
        </w:trPr>
        <w:tc>
          <w:tcPr>
            <w:tcW w:w="688" w:type="pct"/>
            <w:tcBorders>
              <w:top w:val="single" w:sz="4" w:space="0" w:color="auto"/>
              <w:bottom w:val="single" w:sz="4" w:space="0" w:color="auto"/>
            </w:tcBorders>
            <w:shd w:val="clear" w:color="auto" w:fill="auto"/>
            <w:noWrap/>
            <w:hideMark/>
          </w:tcPr>
          <w:p w14:paraId="7C33634C" w14:textId="77777777" w:rsidR="00D7433E" w:rsidRPr="00022D04" w:rsidRDefault="00D7433E" w:rsidP="00D7433E">
            <w:pPr>
              <w:ind w:left="0" w:firstLine="0"/>
              <w:jc w:val="center"/>
              <w:rPr>
                <w:rFonts w:eastAsia="Times New Roman" w:cs="Times New Roman"/>
                <w:sz w:val="15"/>
                <w:szCs w:val="15"/>
              </w:rPr>
            </w:pPr>
            <w:r w:rsidRPr="00022D04">
              <w:rPr>
                <w:sz w:val="15"/>
                <w:szCs w:val="15"/>
              </w:rPr>
              <w:t>10</w:t>
            </w:r>
          </w:p>
        </w:tc>
        <w:tc>
          <w:tcPr>
            <w:tcW w:w="614" w:type="pct"/>
            <w:tcBorders>
              <w:top w:val="nil"/>
              <w:bottom w:val="single" w:sz="4" w:space="0" w:color="auto"/>
            </w:tcBorders>
            <w:shd w:val="clear" w:color="auto" w:fill="auto"/>
            <w:noWrap/>
            <w:hideMark/>
          </w:tcPr>
          <w:p w14:paraId="5A7542FC" w14:textId="77777777" w:rsidR="00D7433E" w:rsidRPr="00022D04" w:rsidRDefault="00D7433E" w:rsidP="00D7433E">
            <w:pPr>
              <w:ind w:left="0" w:firstLine="0"/>
              <w:jc w:val="center"/>
              <w:rPr>
                <w:rFonts w:eastAsia="Times New Roman" w:cs="Times New Roman"/>
                <w:sz w:val="15"/>
                <w:szCs w:val="15"/>
              </w:rPr>
            </w:pPr>
            <w:r w:rsidRPr="00022D04">
              <w:rPr>
                <w:sz w:val="15"/>
                <w:szCs w:val="15"/>
              </w:rPr>
              <w:t>4000</w:t>
            </w:r>
          </w:p>
        </w:tc>
        <w:tc>
          <w:tcPr>
            <w:tcW w:w="614" w:type="pct"/>
            <w:tcBorders>
              <w:top w:val="nil"/>
              <w:left w:val="nil"/>
              <w:bottom w:val="single" w:sz="4" w:space="0" w:color="auto"/>
            </w:tcBorders>
            <w:shd w:val="clear" w:color="auto" w:fill="auto"/>
            <w:noWrap/>
            <w:vAlign w:val="center"/>
            <w:hideMark/>
          </w:tcPr>
          <w:p w14:paraId="5F97986F"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28,76</w:t>
            </w:r>
          </w:p>
        </w:tc>
        <w:tc>
          <w:tcPr>
            <w:tcW w:w="614" w:type="pct"/>
            <w:tcBorders>
              <w:top w:val="nil"/>
              <w:bottom w:val="single" w:sz="4" w:space="0" w:color="auto"/>
            </w:tcBorders>
            <w:shd w:val="clear" w:color="auto" w:fill="auto"/>
            <w:noWrap/>
            <w:vAlign w:val="center"/>
            <w:hideMark/>
          </w:tcPr>
          <w:p w14:paraId="55BFC0D3"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31,88</w:t>
            </w:r>
          </w:p>
        </w:tc>
        <w:tc>
          <w:tcPr>
            <w:tcW w:w="614" w:type="pct"/>
            <w:tcBorders>
              <w:top w:val="nil"/>
              <w:left w:val="nil"/>
              <w:bottom w:val="single" w:sz="4" w:space="0" w:color="auto"/>
            </w:tcBorders>
            <w:shd w:val="clear" w:color="auto" w:fill="auto"/>
            <w:noWrap/>
            <w:vAlign w:val="center"/>
            <w:hideMark/>
          </w:tcPr>
          <w:p w14:paraId="38554B13"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14,74</w:t>
            </w:r>
          </w:p>
        </w:tc>
        <w:tc>
          <w:tcPr>
            <w:tcW w:w="614" w:type="pct"/>
            <w:tcBorders>
              <w:top w:val="nil"/>
              <w:bottom w:val="single" w:sz="4" w:space="0" w:color="auto"/>
            </w:tcBorders>
            <w:shd w:val="clear" w:color="auto" w:fill="auto"/>
            <w:noWrap/>
            <w:vAlign w:val="center"/>
            <w:hideMark/>
          </w:tcPr>
          <w:p w14:paraId="3B2DEB60"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17,71</w:t>
            </w:r>
          </w:p>
        </w:tc>
        <w:tc>
          <w:tcPr>
            <w:tcW w:w="614" w:type="pct"/>
            <w:tcBorders>
              <w:top w:val="nil"/>
              <w:left w:val="nil"/>
              <w:bottom w:val="single" w:sz="4" w:space="0" w:color="auto"/>
            </w:tcBorders>
            <w:shd w:val="clear" w:color="auto" w:fill="auto"/>
            <w:noWrap/>
            <w:vAlign w:val="center"/>
            <w:hideMark/>
          </w:tcPr>
          <w:p w14:paraId="6BAB82B0"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100</w:t>
            </w:r>
          </w:p>
        </w:tc>
        <w:tc>
          <w:tcPr>
            <w:tcW w:w="628" w:type="pct"/>
            <w:tcBorders>
              <w:top w:val="single" w:sz="4" w:space="0" w:color="auto"/>
              <w:bottom w:val="single" w:sz="4" w:space="0" w:color="auto"/>
            </w:tcBorders>
            <w:shd w:val="clear" w:color="auto" w:fill="auto"/>
            <w:noWrap/>
            <w:vAlign w:val="center"/>
            <w:hideMark/>
          </w:tcPr>
          <w:p w14:paraId="2DC17859"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lang w:eastAsia="en-ID"/>
              </w:rPr>
              <w:t>Aman</w:t>
            </w:r>
          </w:p>
        </w:tc>
      </w:tr>
      <w:tr w:rsidR="00D7433E" w:rsidRPr="007832AA" w14:paraId="2E654951" w14:textId="77777777" w:rsidTr="00D7433E">
        <w:trPr>
          <w:trHeight w:val="72"/>
        </w:trPr>
        <w:tc>
          <w:tcPr>
            <w:tcW w:w="688" w:type="pct"/>
            <w:tcBorders>
              <w:top w:val="single" w:sz="4" w:space="0" w:color="auto"/>
              <w:bottom w:val="single" w:sz="4" w:space="0" w:color="auto"/>
            </w:tcBorders>
            <w:shd w:val="clear" w:color="auto" w:fill="auto"/>
            <w:noWrap/>
            <w:hideMark/>
          </w:tcPr>
          <w:p w14:paraId="20729A74" w14:textId="77777777" w:rsidR="00D7433E" w:rsidRPr="00022D04" w:rsidRDefault="00D7433E" w:rsidP="00D7433E">
            <w:pPr>
              <w:ind w:left="0" w:firstLine="0"/>
              <w:jc w:val="center"/>
              <w:rPr>
                <w:rFonts w:eastAsia="Times New Roman" w:cs="Times New Roman"/>
                <w:sz w:val="15"/>
                <w:szCs w:val="15"/>
              </w:rPr>
            </w:pPr>
            <w:r w:rsidRPr="00022D04">
              <w:rPr>
                <w:sz w:val="15"/>
                <w:szCs w:val="15"/>
              </w:rPr>
              <w:t>9</w:t>
            </w:r>
          </w:p>
        </w:tc>
        <w:tc>
          <w:tcPr>
            <w:tcW w:w="614" w:type="pct"/>
            <w:tcBorders>
              <w:top w:val="nil"/>
              <w:bottom w:val="single" w:sz="4" w:space="0" w:color="auto"/>
            </w:tcBorders>
            <w:shd w:val="clear" w:color="auto" w:fill="auto"/>
            <w:noWrap/>
            <w:hideMark/>
          </w:tcPr>
          <w:p w14:paraId="679C1301" w14:textId="77777777" w:rsidR="00D7433E" w:rsidRPr="00022D04" w:rsidRDefault="00D7433E" w:rsidP="00D7433E">
            <w:pPr>
              <w:ind w:left="0" w:firstLine="0"/>
              <w:jc w:val="center"/>
              <w:rPr>
                <w:rFonts w:eastAsia="Times New Roman" w:cs="Times New Roman"/>
                <w:sz w:val="15"/>
                <w:szCs w:val="15"/>
              </w:rPr>
            </w:pPr>
            <w:r w:rsidRPr="00022D04">
              <w:rPr>
                <w:sz w:val="15"/>
                <w:szCs w:val="15"/>
              </w:rPr>
              <w:t>4000</w:t>
            </w:r>
          </w:p>
        </w:tc>
        <w:tc>
          <w:tcPr>
            <w:tcW w:w="614" w:type="pct"/>
            <w:tcBorders>
              <w:top w:val="nil"/>
              <w:left w:val="nil"/>
              <w:bottom w:val="single" w:sz="4" w:space="0" w:color="auto"/>
            </w:tcBorders>
            <w:shd w:val="clear" w:color="auto" w:fill="auto"/>
            <w:noWrap/>
            <w:vAlign w:val="center"/>
            <w:hideMark/>
          </w:tcPr>
          <w:p w14:paraId="6991F669"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26,08</w:t>
            </w:r>
          </w:p>
        </w:tc>
        <w:tc>
          <w:tcPr>
            <w:tcW w:w="614" w:type="pct"/>
            <w:tcBorders>
              <w:top w:val="nil"/>
              <w:bottom w:val="single" w:sz="4" w:space="0" w:color="auto"/>
            </w:tcBorders>
            <w:shd w:val="clear" w:color="auto" w:fill="auto"/>
            <w:noWrap/>
            <w:vAlign w:val="center"/>
            <w:hideMark/>
          </w:tcPr>
          <w:p w14:paraId="1FA70D50"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28,66</w:t>
            </w:r>
          </w:p>
        </w:tc>
        <w:tc>
          <w:tcPr>
            <w:tcW w:w="614" w:type="pct"/>
            <w:tcBorders>
              <w:top w:val="nil"/>
              <w:left w:val="nil"/>
              <w:bottom w:val="single" w:sz="4" w:space="0" w:color="auto"/>
            </w:tcBorders>
            <w:shd w:val="clear" w:color="auto" w:fill="auto"/>
            <w:noWrap/>
            <w:vAlign w:val="center"/>
            <w:hideMark/>
          </w:tcPr>
          <w:p w14:paraId="66B67081"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16,39</w:t>
            </w:r>
          </w:p>
        </w:tc>
        <w:tc>
          <w:tcPr>
            <w:tcW w:w="614" w:type="pct"/>
            <w:tcBorders>
              <w:top w:val="nil"/>
              <w:bottom w:val="single" w:sz="4" w:space="0" w:color="auto"/>
            </w:tcBorders>
            <w:shd w:val="clear" w:color="auto" w:fill="auto"/>
            <w:noWrap/>
            <w:vAlign w:val="center"/>
            <w:hideMark/>
          </w:tcPr>
          <w:p w14:paraId="0006F8C8"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19,20</w:t>
            </w:r>
          </w:p>
        </w:tc>
        <w:tc>
          <w:tcPr>
            <w:tcW w:w="614" w:type="pct"/>
            <w:tcBorders>
              <w:top w:val="nil"/>
              <w:left w:val="nil"/>
              <w:bottom w:val="single" w:sz="4" w:space="0" w:color="auto"/>
            </w:tcBorders>
            <w:shd w:val="clear" w:color="auto" w:fill="auto"/>
            <w:noWrap/>
            <w:vAlign w:val="center"/>
            <w:hideMark/>
          </w:tcPr>
          <w:p w14:paraId="2682C40F"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100</w:t>
            </w:r>
          </w:p>
        </w:tc>
        <w:tc>
          <w:tcPr>
            <w:tcW w:w="628" w:type="pct"/>
            <w:tcBorders>
              <w:top w:val="single" w:sz="4" w:space="0" w:color="auto"/>
              <w:bottom w:val="single" w:sz="4" w:space="0" w:color="auto"/>
            </w:tcBorders>
            <w:shd w:val="clear" w:color="auto" w:fill="auto"/>
            <w:noWrap/>
            <w:vAlign w:val="center"/>
            <w:hideMark/>
          </w:tcPr>
          <w:p w14:paraId="01A83E29"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lang w:eastAsia="en-ID"/>
              </w:rPr>
              <w:t>Aman</w:t>
            </w:r>
          </w:p>
        </w:tc>
      </w:tr>
      <w:tr w:rsidR="00D7433E" w:rsidRPr="007832AA" w14:paraId="252ACF1E" w14:textId="77777777" w:rsidTr="00D7433E">
        <w:trPr>
          <w:trHeight w:val="72"/>
        </w:trPr>
        <w:tc>
          <w:tcPr>
            <w:tcW w:w="688" w:type="pct"/>
            <w:tcBorders>
              <w:top w:val="single" w:sz="4" w:space="0" w:color="auto"/>
              <w:bottom w:val="single" w:sz="4" w:space="0" w:color="auto"/>
            </w:tcBorders>
            <w:shd w:val="clear" w:color="auto" w:fill="auto"/>
            <w:noWrap/>
            <w:hideMark/>
          </w:tcPr>
          <w:p w14:paraId="7EBA7886" w14:textId="77777777" w:rsidR="00D7433E" w:rsidRPr="00022D04" w:rsidRDefault="00D7433E" w:rsidP="00D7433E">
            <w:pPr>
              <w:ind w:left="0" w:firstLine="0"/>
              <w:jc w:val="center"/>
              <w:rPr>
                <w:rFonts w:eastAsia="Times New Roman" w:cs="Times New Roman"/>
                <w:sz w:val="15"/>
                <w:szCs w:val="15"/>
              </w:rPr>
            </w:pPr>
            <w:r w:rsidRPr="00022D04">
              <w:rPr>
                <w:sz w:val="15"/>
                <w:szCs w:val="15"/>
              </w:rPr>
              <w:t>8</w:t>
            </w:r>
          </w:p>
        </w:tc>
        <w:tc>
          <w:tcPr>
            <w:tcW w:w="614" w:type="pct"/>
            <w:tcBorders>
              <w:top w:val="nil"/>
              <w:bottom w:val="single" w:sz="4" w:space="0" w:color="auto"/>
            </w:tcBorders>
            <w:shd w:val="clear" w:color="auto" w:fill="auto"/>
            <w:noWrap/>
            <w:hideMark/>
          </w:tcPr>
          <w:p w14:paraId="52AE98B0" w14:textId="77777777" w:rsidR="00D7433E" w:rsidRPr="00022D04" w:rsidRDefault="00D7433E" w:rsidP="00D7433E">
            <w:pPr>
              <w:ind w:left="0" w:firstLine="0"/>
              <w:jc w:val="center"/>
              <w:rPr>
                <w:rFonts w:eastAsia="Times New Roman" w:cs="Times New Roman"/>
                <w:sz w:val="15"/>
                <w:szCs w:val="15"/>
              </w:rPr>
            </w:pPr>
            <w:r w:rsidRPr="00022D04">
              <w:rPr>
                <w:sz w:val="15"/>
                <w:szCs w:val="15"/>
              </w:rPr>
              <w:t>4000</w:t>
            </w:r>
          </w:p>
        </w:tc>
        <w:tc>
          <w:tcPr>
            <w:tcW w:w="614" w:type="pct"/>
            <w:tcBorders>
              <w:top w:val="nil"/>
              <w:left w:val="nil"/>
              <w:bottom w:val="single" w:sz="4" w:space="0" w:color="auto"/>
            </w:tcBorders>
            <w:shd w:val="clear" w:color="auto" w:fill="auto"/>
            <w:noWrap/>
            <w:vAlign w:val="center"/>
            <w:hideMark/>
          </w:tcPr>
          <w:p w14:paraId="0F247EAB"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23,10</w:t>
            </w:r>
          </w:p>
        </w:tc>
        <w:tc>
          <w:tcPr>
            <w:tcW w:w="614" w:type="pct"/>
            <w:tcBorders>
              <w:top w:val="nil"/>
              <w:bottom w:val="single" w:sz="4" w:space="0" w:color="auto"/>
            </w:tcBorders>
            <w:shd w:val="clear" w:color="auto" w:fill="auto"/>
            <w:noWrap/>
            <w:vAlign w:val="center"/>
            <w:hideMark/>
          </w:tcPr>
          <w:p w14:paraId="061C1ABA"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25,17</w:t>
            </w:r>
          </w:p>
        </w:tc>
        <w:tc>
          <w:tcPr>
            <w:tcW w:w="614" w:type="pct"/>
            <w:tcBorders>
              <w:top w:val="nil"/>
              <w:left w:val="nil"/>
              <w:bottom w:val="single" w:sz="4" w:space="0" w:color="auto"/>
            </w:tcBorders>
            <w:shd w:val="clear" w:color="auto" w:fill="auto"/>
            <w:noWrap/>
            <w:vAlign w:val="center"/>
            <w:hideMark/>
          </w:tcPr>
          <w:p w14:paraId="7F39F24F"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17,99</w:t>
            </w:r>
          </w:p>
        </w:tc>
        <w:tc>
          <w:tcPr>
            <w:tcW w:w="614" w:type="pct"/>
            <w:tcBorders>
              <w:top w:val="nil"/>
              <w:bottom w:val="single" w:sz="4" w:space="0" w:color="auto"/>
            </w:tcBorders>
            <w:shd w:val="clear" w:color="auto" w:fill="auto"/>
            <w:noWrap/>
            <w:vAlign w:val="center"/>
            <w:hideMark/>
          </w:tcPr>
          <w:p w14:paraId="6D11CF5C"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20,68</w:t>
            </w:r>
          </w:p>
        </w:tc>
        <w:tc>
          <w:tcPr>
            <w:tcW w:w="614" w:type="pct"/>
            <w:tcBorders>
              <w:top w:val="nil"/>
              <w:left w:val="nil"/>
              <w:bottom w:val="single" w:sz="4" w:space="0" w:color="auto"/>
            </w:tcBorders>
            <w:shd w:val="clear" w:color="auto" w:fill="auto"/>
            <w:noWrap/>
            <w:vAlign w:val="center"/>
            <w:hideMark/>
          </w:tcPr>
          <w:p w14:paraId="5F4CF6A1"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100</w:t>
            </w:r>
          </w:p>
        </w:tc>
        <w:tc>
          <w:tcPr>
            <w:tcW w:w="628" w:type="pct"/>
            <w:tcBorders>
              <w:top w:val="single" w:sz="4" w:space="0" w:color="auto"/>
              <w:bottom w:val="single" w:sz="4" w:space="0" w:color="auto"/>
            </w:tcBorders>
            <w:shd w:val="clear" w:color="auto" w:fill="auto"/>
            <w:noWrap/>
            <w:vAlign w:val="center"/>
            <w:hideMark/>
          </w:tcPr>
          <w:p w14:paraId="269E6238"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lang w:eastAsia="en-ID"/>
              </w:rPr>
              <w:t>Aman</w:t>
            </w:r>
          </w:p>
        </w:tc>
      </w:tr>
      <w:tr w:rsidR="00D7433E" w:rsidRPr="007832AA" w14:paraId="35C7261A" w14:textId="77777777" w:rsidTr="00D7433E">
        <w:trPr>
          <w:trHeight w:val="72"/>
        </w:trPr>
        <w:tc>
          <w:tcPr>
            <w:tcW w:w="688" w:type="pct"/>
            <w:tcBorders>
              <w:top w:val="single" w:sz="4" w:space="0" w:color="auto"/>
              <w:bottom w:val="single" w:sz="4" w:space="0" w:color="auto"/>
            </w:tcBorders>
            <w:shd w:val="clear" w:color="auto" w:fill="auto"/>
            <w:noWrap/>
            <w:hideMark/>
          </w:tcPr>
          <w:p w14:paraId="76588464" w14:textId="77777777" w:rsidR="00D7433E" w:rsidRPr="00022D04" w:rsidRDefault="00D7433E" w:rsidP="00D7433E">
            <w:pPr>
              <w:ind w:left="0" w:firstLine="0"/>
              <w:jc w:val="center"/>
              <w:rPr>
                <w:rFonts w:eastAsia="Times New Roman" w:cs="Times New Roman"/>
                <w:sz w:val="15"/>
                <w:szCs w:val="15"/>
              </w:rPr>
            </w:pPr>
            <w:r w:rsidRPr="00022D04">
              <w:rPr>
                <w:sz w:val="15"/>
                <w:szCs w:val="15"/>
              </w:rPr>
              <w:t>7</w:t>
            </w:r>
          </w:p>
        </w:tc>
        <w:tc>
          <w:tcPr>
            <w:tcW w:w="614" w:type="pct"/>
            <w:tcBorders>
              <w:top w:val="nil"/>
              <w:bottom w:val="single" w:sz="4" w:space="0" w:color="auto"/>
            </w:tcBorders>
            <w:shd w:val="clear" w:color="auto" w:fill="auto"/>
            <w:noWrap/>
            <w:hideMark/>
          </w:tcPr>
          <w:p w14:paraId="3CDBF002" w14:textId="77777777" w:rsidR="00D7433E" w:rsidRPr="00022D04" w:rsidRDefault="00D7433E" w:rsidP="00D7433E">
            <w:pPr>
              <w:ind w:left="0" w:firstLine="0"/>
              <w:jc w:val="center"/>
              <w:rPr>
                <w:rFonts w:eastAsia="Times New Roman" w:cs="Times New Roman"/>
                <w:sz w:val="15"/>
                <w:szCs w:val="15"/>
              </w:rPr>
            </w:pPr>
            <w:r w:rsidRPr="00022D04">
              <w:rPr>
                <w:sz w:val="15"/>
                <w:szCs w:val="15"/>
              </w:rPr>
              <w:t>4000</w:t>
            </w:r>
          </w:p>
        </w:tc>
        <w:tc>
          <w:tcPr>
            <w:tcW w:w="614" w:type="pct"/>
            <w:tcBorders>
              <w:top w:val="nil"/>
              <w:left w:val="nil"/>
              <w:bottom w:val="single" w:sz="4" w:space="0" w:color="auto"/>
            </w:tcBorders>
            <w:shd w:val="clear" w:color="auto" w:fill="auto"/>
            <w:noWrap/>
            <w:vAlign w:val="center"/>
            <w:hideMark/>
          </w:tcPr>
          <w:p w14:paraId="5C9343FB"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19,83</w:t>
            </w:r>
          </w:p>
        </w:tc>
        <w:tc>
          <w:tcPr>
            <w:tcW w:w="614" w:type="pct"/>
            <w:tcBorders>
              <w:top w:val="nil"/>
              <w:bottom w:val="single" w:sz="4" w:space="0" w:color="auto"/>
            </w:tcBorders>
            <w:shd w:val="clear" w:color="auto" w:fill="auto"/>
            <w:noWrap/>
            <w:vAlign w:val="center"/>
            <w:hideMark/>
          </w:tcPr>
          <w:p w14:paraId="18A3EA6C"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21,41</w:t>
            </w:r>
          </w:p>
        </w:tc>
        <w:tc>
          <w:tcPr>
            <w:tcW w:w="614" w:type="pct"/>
            <w:tcBorders>
              <w:top w:val="nil"/>
              <w:left w:val="nil"/>
              <w:bottom w:val="single" w:sz="4" w:space="0" w:color="auto"/>
            </w:tcBorders>
            <w:shd w:val="clear" w:color="auto" w:fill="auto"/>
            <w:noWrap/>
            <w:vAlign w:val="center"/>
            <w:hideMark/>
          </w:tcPr>
          <w:p w14:paraId="6364FCD6"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19,58</w:t>
            </w:r>
          </w:p>
        </w:tc>
        <w:tc>
          <w:tcPr>
            <w:tcW w:w="614" w:type="pct"/>
            <w:tcBorders>
              <w:top w:val="nil"/>
              <w:bottom w:val="single" w:sz="4" w:space="0" w:color="auto"/>
            </w:tcBorders>
            <w:shd w:val="clear" w:color="auto" w:fill="auto"/>
            <w:noWrap/>
            <w:vAlign w:val="center"/>
            <w:hideMark/>
          </w:tcPr>
          <w:p w14:paraId="34448226"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21,95</w:t>
            </w:r>
          </w:p>
        </w:tc>
        <w:tc>
          <w:tcPr>
            <w:tcW w:w="614" w:type="pct"/>
            <w:tcBorders>
              <w:top w:val="nil"/>
              <w:left w:val="nil"/>
              <w:bottom w:val="single" w:sz="4" w:space="0" w:color="auto"/>
            </w:tcBorders>
            <w:shd w:val="clear" w:color="auto" w:fill="auto"/>
            <w:noWrap/>
            <w:vAlign w:val="center"/>
            <w:hideMark/>
          </w:tcPr>
          <w:p w14:paraId="4341AE91"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100</w:t>
            </w:r>
          </w:p>
        </w:tc>
        <w:tc>
          <w:tcPr>
            <w:tcW w:w="628" w:type="pct"/>
            <w:tcBorders>
              <w:top w:val="single" w:sz="4" w:space="0" w:color="auto"/>
              <w:bottom w:val="single" w:sz="4" w:space="0" w:color="auto"/>
            </w:tcBorders>
            <w:shd w:val="clear" w:color="auto" w:fill="auto"/>
            <w:noWrap/>
            <w:vAlign w:val="center"/>
            <w:hideMark/>
          </w:tcPr>
          <w:p w14:paraId="49D2C472"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lang w:eastAsia="en-ID"/>
              </w:rPr>
              <w:t>Aman</w:t>
            </w:r>
          </w:p>
        </w:tc>
      </w:tr>
      <w:tr w:rsidR="00D7433E" w:rsidRPr="007832AA" w14:paraId="6D747D7A" w14:textId="77777777" w:rsidTr="00D7433E">
        <w:trPr>
          <w:trHeight w:val="72"/>
        </w:trPr>
        <w:tc>
          <w:tcPr>
            <w:tcW w:w="688" w:type="pct"/>
            <w:tcBorders>
              <w:top w:val="single" w:sz="4" w:space="0" w:color="auto"/>
              <w:bottom w:val="single" w:sz="4" w:space="0" w:color="auto"/>
            </w:tcBorders>
            <w:shd w:val="clear" w:color="auto" w:fill="auto"/>
            <w:noWrap/>
            <w:hideMark/>
          </w:tcPr>
          <w:p w14:paraId="340D815F" w14:textId="77777777" w:rsidR="00D7433E" w:rsidRPr="00022D04" w:rsidRDefault="00D7433E" w:rsidP="00D7433E">
            <w:pPr>
              <w:ind w:left="0" w:firstLine="0"/>
              <w:jc w:val="center"/>
              <w:rPr>
                <w:rFonts w:eastAsia="Times New Roman" w:cs="Times New Roman"/>
                <w:sz w:val="15"/>
                <w:szCs w:val="15"/>
              </w:rPr>
            </w:pPr>
            <w:r w:rsidRPr="00022D04">
              <w:rPr>
                <w:sz w:val="15"/>
                <w:szCs w:val="15"/>
              </w:rPr>
              <w:t>6</w:t>
            </w:r>
          </w:p>
        </w:tc>
        <w:tc>
          <w:tcPr>
            <w:tcW w:w="614" w:type="pct"/>
            <w:tcBorders>
              <w:top w:val="nil"/>
              <w:bottom w:val="single" w:sz="4" w:space="0" w:color="auto"/>
            </w:tcBorders>
            <w:shd w:val="clear" w:color="auto" w:fill="auto"/>
            <w:noWrap/>
            <w:hideMark/>
          </w:tcPr>
          <w:p w14:paraId="0528EFC2" w14:textId="77777777" w:rsidR="00D7433E" w:rsidRPr="00022D04" w:rsidRDefault="00D7433E" w:rsidP="00D7433E">
            <w:pPr>
              <w:ind w:left="0" w:firstLine="0"/>
              <w:jc w:val="center"/>
              <w:rPr>
                <w:rFonts w:eastAsia="Times New Roman" w:cs="Times New Roman"/>
                <w:sz w:val="15"/>
                <w:szCs w:val="15"/>
              </w:rPr>
            </w:pPr>
            <w:r w:rsidRPr="00022D04">
              <w:rPr>
                <w:sz w:val="15"/>
                <w:szCs w:val="15"/>
              </w:rPr>
              <w:t>4000</w:t>
            </w:r>
          </w:p>
        </w:tc>
        <w:tc>
          <w:tcPr>
            <w:tcW w:w="614" w:type="pct"/>
            <w:tcBorders>
              <w:top w:val="nil"/>
              <w:left w:val="nil"/>
              <w:bottom w:val="single" w:sz="4" w:space="0" w:color="auto"/>
            </w:tcBorders>
            <w:shd w:val="clear" w:color="auto" w:fill="auto"/>
            <w:noWrap/>
            <w:vAlign w:val="center"/>
            <w:hideMark/>
          </w:tcPr>
          <w:p w14:paraId="0E829B94"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16,27</w:t>
            </w:r>
          </w:p>
        </w:tc>
        <w:tc>
          <w:tcPr>
            <w:tcW w:w="614" w:type="pct"/>
            <w:tcBorders>
              <w:top w:val="nil"/>
              <w:bottom w:val="single" w:sz="4" w:space="0" w:color="auto"/>
            </w:tcBorders>
            <w:shd w:val="clear" w:color="auto" w:fill="auto"/>
            <w:noWrap/>
            <w:vAlign w:val="center"/>
            <w:hideMark/>
          </w:tcPr>
          <w:p w14:paraId="439735C9"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17,42</w:t>
            </w:r>
          </w:p>
        </w:tc>
        <w:tc>
          <w:tcPr>
            <w:tcW w:w="614" w:type="pct"/>
            <w:tcBorders>
              <w:top w:val="nil"/>
              <w:left w:val="nil"/>
              <w:bottom w:val="single" w:sz="4" w:space="0" w:color="auto"/>
            </w:tcBorders>
            <w:shd w:val="clear" w:color="auto" w:fill="auto"/>
            <w:noWrap/>
            <w:vAlign w:val="center"/>
            <w:hideMark/>
          </w:tcPr>
          <w:p w14:paraId="1AF742A1"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19,64</w:t>
            </w:r>
          </w:p>
        </w:tc>
        <w:tc>
          <w:tcPr>
            <w:tcW w:w="614" w:type="pct"/>
            <w:tcBorders>
              <w:top w:val="nil"/>
              <w:bottom w:val="single" w:sz="4" w:space="0" w:color="auto"/>
            </w:tcBorders>
            <w:shd w:val="clear" w:color="auto" w:fill="auto"/>
            <w:noWrap/>
            <w:vAlign w:val="center"/>
            <w:hideMark/>
          </w:tcPr>
          <w:p w14:paraId="1AC3CF77"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21,73</w:t>
            </w:r>
          </w:p>
        </w:tc>
        <w:tc>
          <w:tcPr>
            <w:tcW w:w="614" w:type="pct"/>
            <w:tcBorders>
              <w:top w:val="nil"/>
              <w:left w:val="nil"/>
              <w:bottom w:val="single" w:sz="4" w:space="0" w:color="auto"/>
            </w:tcBorders>
            <w:shd w:val="clear" w:color="auto" w:fill="auto"/>
            <w:noWrap/>
            <w:vAlign w:val="center"/>
            <w:hideMark/>
          </w:tcPr>
          <w:p w14:paraId="64FACBD0"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100</w:t>
            </w:r>
          </w:p>
        </w:tc>
        <w:tc>
          <w:tcPr>
            <w:tcW w:w="628" w:type="pct"/>
            <w:tcBorders>
              <w:top w:val="single" w:sz="4" w:space="0" w:color="auto"/>
              <w:bottom w:val="single" w:sz="4" w:space="0" w:color="auto"/>
            </w:tcBorders>
            <w:shd w:val="clear" w:color="auto" w:fill="auto"/>
            <w:noWrap/>
            <w:vAlign w:val="center"/>
            <w:hideMark/>
          </w:tcPr>
          <w:p w14:paraId="0469E4A0"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lang w:eastAsia="en-ID"/>
              </w:rPr>
              <w:t>Aman</w:t>
            </w:r>
          </w:p>
        </w:tc>
      </w:tr>
      <w:tr w:rsidR="00D7433E" w:rsidRPr="007832AA" w14:paraId="72E9CBA5" w14:textId="77777777" w:rsidTr="00D7433E">
        <w:trPr>
          <w:trHeight w:val="72"/>
        </w:trPr>
        <w:tc>
          <w:tcPr>
            <w:tcW w:w="688" w:type="pct"/>
            <w:tcBorders>
              <w:top w:val="single" w:sz="4" w:space="0" w:color="auto"/>
              <w:bottom w:val="single" w:sz="4" w:space="0" w:color="auto"/>
            </w:tcBorders>
            <w:shd w:val="clear" w:color="auto" w:fill="auto"/>
            <w:noWrap/>
            <w:hideMark/>
          </w:tcPr>
          <w:p w14:paraId="28FEA9BB" w14:textId="77777777" w:rsidR="00D7433E" w:rsidRPr="00022D04" w:rsidRDefault="00D7433E" w:rsidP="00D7433E">
            <w:pPr>
              <w:ind w:left="0" w:firstLine="0"/>
              <w:jc w:val="center"/>
              <w:rPr>
                <w:rFonts w:eastAsia="Times New Roman" w:cs="Times New Roman"/>
                <w:sz w:val="15"/>
                <w:szCs w:val="15"/>
              </w:rPr>
            </w:pPr>
            <w:r w:rsidRPr="00022D04">
              <w:rPr>
                <w:sz w:val="15"/>
                <w:szCs w:val="15"/>
              </w:rPr>
              <w:t>5</w:t>
            </w:r>
          </w:p>
        </w:tc>
        <w:tc>
          <w:tcPr>
            <w:tcW w:w="614" w:type="pct"/>
            <w:tcBorders>
              <w:top w:val="nil"/>
              <w:bottom w:val="single" w:sz="4" w:space="0" w:color="auto"/>
            </w:tcBorders>
            <w:shd w:val="clear" w:color="auto" w:fill="auto"/>
            <w:noWrap/>
            <w:hideMark/>
          </w:tcPr>
          <w:p w14:paraId="4CC240E0" w14:textId="77777777" w:rsidR="00D7433E" w:rsidRPr="00022D04" w:rsidRDefault="00D7433E" w:rsidP="00D7433E">
            <w:pPr>
              <w:ind w:left="0" w:firstLine="0"/>
              <w:jc w:val="center"/>
              <w:rPr>
                <w:rFonts w:eastAsia="Times New Roman" w:cs="Times New Roman"/>
                <w:sz w:val="15"/>
                <w:szCs w:val="15"/>
              </w:rPr>
            </w:pPr>
            <w:r w:rsidRPr="00022D04">
              <w:rPr>
                <w:sz w:val="15"/>
                <w:szCs w:val="15"/>
              </w:rPr>
              <w:t>4000</w:t>
            </w:r>
          </w:p>
        </w:tc>
        <w:tc>
          <w:tcPr>
            <w:tcW w:w="614" w:type="pct"/>
            <w:tcBorders>
              <w:top w:val="nil"/>
              <w:left w:val="nil"/>
              <w:bottom w:val="single" w:sz="4" w:space="0" w:color="auto"/>
            </w:tcBorders>
            <w:shd w:val="clear" w:color="auto" w:fill="auto"/>
            <w:noWrap/>
            <w:vAlign w:val="center"/>
            <w:hideMark/>
          </w:tcPr>
          <w:p w14:paraId="533FB853"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12,70</w:t>
            </w:r>
          </w:p>
        </w:tc>
        <w:tc>
          <w:tcPr>
            <w:tcW w:w="614" w:type="pct"/>
            <w:tcBorders>
              <w:top w:val="nil"/>
              <w:bottom w:val="single" w:sz="4" w:space="0" w:color="auto"/>
            </w:tcBorders>
            <w:shd w:val="clear" w:color="auto" w:fill="auto"/>
            <w:noWrap/>
            <w:vAlign w:val="center"/>
            <w:hideMark/>
          </w:tcPr>
          <w:p w14:paraId="4E8F3805"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13,47</w:t>
            </w:r>
          </w:p>
        </w:tc>
        <w:tc>
          <w:tcPr>
            <w:tcW w:w="614" w:type="pct"/>
            <w:tcBorders>
              <w:top w:val="nil"/>
              <w:left w:val="nil"/>
              <w:bottom w:val="single" w:sz="4" w:space="0" w:color="auto"/>
            </w:tcBorders>
            <w:shd w:val="clear" w:color="auto" w:fill="auto"/>
            <w:noWrap/>
            <w:vAlign w:val="center"/>
            <w:hideMark/>
          </w:tcPr>
          <w:p w14:paraId="6764F8EC"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20,57</w:t>
            </w:r>
          </w:p>
        </w:tc>
        <w:tc>
          <w:tcPr>
            <w:tcW w:w="614" w:type="pct"/>
            <w:tcBorders>
              <w:top w:val="nil"/>
              <w:bottom w:val="single" w:sz="4" w:space="0" w:color="auto"/>
            </w:tcBorders>
            <w:shd w:val="clear" w:color="auto" w:fill="auto"/>
            <w:noWrap/>
            <w:vAlign w:val="center"/>
            <w:hideMark/>
          </w:tcPr>
          <w:p w14:paraId="27AE5F29"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22,33</w:t>
            </w:r>
          </w:p>
        </w:tc>
        <w:tc>
          <w:tcPr>
            <w:tcW w:w="614" w:type="pct"/>
            <w:tcBorders>
              <w:top w:val="nil"/>
              <w:left w:val="nil"/>
              <w:bottom w:val="single" w:sz="4" w:space="0" w:color="auto"/>
            </w:tcBorders>
            <w:shd w:val="clear" w:color="auto" w:fill="auto"/>
            <w:noWrap/>
            <w:vAlign w:val="center"/>
            <w:hideMark/>
          </w:tcPr>
          <w:p w14:paraId="6785712C"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100</w:t>
            </w:r>
          </w:p>
        </w:tc>
        <w:tc>
          <w:tcPr>
            <w:tcW w:w="628" w:type="pct"/>
            <w:tcBorders>
              <w:top w:val="single" w:sz="4" w:space="0" w:color="auto"/>
              <w:bottom w:val="single" w:sz="4" w:space="0" w:color="auto"/>
            </w:tcBorders>
            <w:shd w:val="clear" w:color="auto" w:fill="auto"/>
            <w:noWrap/>
            <w:vAlign w:val="center"/>
            <w:hideMark/>
          </w:tcPr>
          <w:p w14:paraId="0553978E"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lang w:eastAsia="en-ID"/>
              </w:rPr>
              <w:t>Aman</w:t>
            </w:r>
          </w:p>
        </w:tc>
      </w:tr>
      <w:tr w:rsidR="00D7433E" w:rsidRPr="007832AA" w14:paraId="42CD0154" w14:textId="77777777" w:rsidTr="00D7433E">
        <w:trPr>
          <w:trHeight w:val="72"/>
        </w:trPr>
        <w:tc>
          <w:tcPr>
            <w:tcW w:w="688" w:type="pct"/>
            <w:tcBorders>
              <w:top w:val="single" w:sz="4" w:space="0" w:color="auto"/>
              <w:bottom w:val="single" w:sz="4" w:space="0" w:color="auto"/>
            </w:tcBorders>
            <w:shd w:val="clear" w:color="auto" w:fill="auto"/>
            <w:noWrap/>
            <w:hideMark/>
          </w:tcPr>
          <w:p w14:paraId="0E366777" w14:textId="77777777" w:rsidR="00D7433E" w:rsidRPr="00022D04" w:rsidRDefault="00D7433E" w:rsidP="00D7433E">
            <w:pPr>
              <w:ind w:left="0" w:firstLine="0"/>
              <w:jc w:val="center"/>
              <w:rPr>
                <w:rFonts w:eastAsia="Times New Roman" w:cs="Times New Roman"/>
                <w:sz w:val="15"/>
                <w:szCs w:val="15"/>
              </w:rPr>
            </w:pPr>
            <w:r w:rsidRPr="00022D04">
              <w:rPr>
                <w:sz w:val="15"/>
                <w:szCs w:val="15"/>
              </w:rPr>
              <w:t>4</w:t>
            </w:r>
          </w:p>
        </w:tc>
        <w:tc>
          <w:tcPr>
            <w:tcW w:w="614" w:type="pct"/>
            <w:tcBorders>
              <w:top w:val="nil"/>
              <w:bottom w:val="single" w:sz="4" w:space="0" w:color="auto"/>
            </w:tcBorders>
            <w:shd w:val="clear" w:color="auto" w:fill="auto"/>
            <w:noWrap/>
            <w:hideMark/>
          </w:tcPr>
          <w:p w14:paraId="582BF0B5" w14:textId="77777777" w:rsidR="00D7433E" w:rsidRPr="00022D04" w:rsidRDefault="00D7433E" w:rsidP="00D7433E">
            <w:pPr>
              <w:ind w:left="0" w:firstLine="0"/>
              <w:jc w:val="center"/>
              <w:rPr>
                <w:rFonts w:eastAsia="Times New Roman" w:cs="Times New Roman"/>
                <w:sz w:val="15"/>
                <w:szCs w:val="15"/>
              </w:rPr>
            </w:pPr>
            <w:r w:rsidRPr="00022D04">
              <w:rPr>
                <w:sz w:val="15"/>
                <w:szCs w:val="15"/>
              </w:rPr>
              <w:t>4000</w:t>
            </w:r>
          </w:p>
        </w:tc>
        <w:tc>
          <w:tcPr>
            <w:tcW w:w="614" w:type="pct"/>
            <w:tcBorders>
              <w:top w:val="nil"/>
              <w:left w:val="nil"/>
              <w:bottom w:val="single" w:sz="4" w:space="0" w:color="auto"/>
            </w:tcBorders>
            <w:shd w:val="clear" w:color="auto" w:fill="auto"/>
            <w:noWrap/>
            <w:vAlign w:val="center"/>
            <w:hideMark/>
          </w:tcPr>
          <w:p w14:paraId="28BE3D9A"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8,96</w:t>
            </w:r>
          </w:p>
        </w:tc>
        <w:tc>
          <w:tcPr>
            <w:tcW w:w="614" w:type="pct"/>
            <w:tcBorders>
              <w:top w:val="nil"/>
              <w:bottom w:val="single" w:sz="4" w:space="0" w:color="auto"/>
            </w:tcBorders>
            <w:shd w:val="clear" w:color="auto" w:fill="auto"/>
            <w:noWrap/>
            <w:vAlign w:val="center"/>
            <w:hideMark/>
          </w:tcPr>
          <w:p w14:paraId="254DFB5D"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9,41</w:t>
            </w:r>
          </w:p>
        </w:tc>
        <w:tc>
          <w:tcPr>
            <w:tcW w:w="614" w:type="pct"/>
            <w:tcBorders>
              <w:top w:val="nil"/>
              <w:left w:val="nil"/>
              <w:bottom w:val="single" w:sz="4" w:space="0" w:color="auto"/>
            </w:tcBorders>
            <w:shd w:val="clear" w:color="auto" w:fill="auto"/>
            <w:noWrap/>
            <w:vAlign w:val="center"/>
            <w:hideMark/>
          </w:tcPr>
          <w:p w14:paraId="3BB0DE06"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20,74</w:t>
            </w:r>
          </w:p>
        </w:tc>
        <w:tc>
          <w:tcPr>
            <w:tcW w:w="614" w:type="pct"/>
            <w:tcBorders>
              <w:top w:val="nil"/>
              <w:bottom w:val="single" w:sz="4" w:space="0" w:color="auto"/>
            </w:tcBorders>
            <w:shd w:val="clear" w:color="auto" w:fill="auto"/>
            <w:noWrap/>
            <w:vAlign w:val="center"/>
            <w:hideMark/>
          </w:tcPr>
          <w:p w14:paraId="0B4271B6"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22,11</w:t>
            </w:r>
          </w:p>
        </w:tc>
        <w:tc>
          <w:tcPr>
            <w:tcW w:w="614" w:type="pct"/>
            <w:tcBorders>
              <w:top w:val="nil"/>
              <w:left w:val="nil"/>
              <w:bottom w:val="single" w:sz="4" w:space="0" w:color="auto"/>
            </w:tcBorders>
            <w:shd w:val="clear" w:color="auto" w:fill="auto"/>
            <w:noWrap/>
            <w:vAlign w:val="center"/>
            <w:hideMark/>
          </w:tcPr>
          <w:p w14:paraId="0F110B51"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100</w:t>
            </w:r>
          </w:p>
        </w:tc>
        <w:tc>
          <w:tcPr>
            <w:tcW w:w="628" w:type="pct"/>
            <w:tcBorders>
              <w:top w:val="single" w:sz="4" w:space="0" w:color="auto"/>
              <w:bottom w:val="single" w:sz="4" w:space="0" w:color="auto"/>
            </w:tcBorders>
            <w:shd w:val="clear" w:color="auto" w:fill="auto"/>
            <w:noWrap/>
            <w:vAlign w:val="center"/>
            <w:hideMark/>
          </w:tcPr>
          <w:p w14:paraId="1BEBDEBF"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lang w:eastAsia="en-ID"/>
              </w:rPr>
              <w:t>Aman</w:t>
            </w:r>
          </w:p>
        </w:tc>
      </w:tr>
      <w:tr w:rsidR="00D7433E" w:rsidRPr="007832AA" w14:paraId="3CCB05F6" w14:textId="77777777" w:rsidTr="00D7433E">
        <w:trPr>
          <w:trHeight w:val="72"/>
        </w:trPr>
        <w:tc>
          <w:tcPr>
            <w:tcW w:w="688" w:type="pct"/>
            <w:tcBorders>
              <w:top w:val="single" w:sz="4" w:space="0" w:color="auto"/>
              <w:bottom w:val="single" w:sz="4" w:space="0" w:color="auto"/>
            </w:tcBorders>
            <w:shd w:val="clear" w:color="auto" w:fill="auto"/>
            <w:noWrap/>
            <w:hideMark/>
          </w:tcPr>
          <w:p w14:paraId="4DB8D958" w14:textId="77777777" w:rsidR="00D7433E" w:rsidRPr="00022D04" w:rsidRDefault="00D7433E" w:rsidP="00D7433E">
            <w:pPr>
              <w:ind w:left="0" w:firstLine="0"/>
              <w:jc w:val="center"/>
              <w:rPr>
                <w:rFonts w:eastAsia="Times New Roman" w:cs="Times New Roman"/>
                <w:sz w:val="15"/>
                <w:szCs w:val="15"/>
              </w:rPr>
            </w:pPr>
            <w:r w:rsidRPr="00022D04">
              <w:rPr>
                <w:sz w:val="15"/>
                <w:szCs w:val="15"/>
              </w:rPr>
              <w:t>3</w:t>
            </w:r>
          </w:p>
        </w:tc>
        <w:tc>
          <w:tcPr>
            <w:tcW w:w="614" w:type="pct"/>
            <w:tcBorders>
              <w:top w:val="nil"/>
              <w:bottom w:val="single" w:sz="4" w:space="0" w:color="auto"/>
            </w:tcBorders>
            <w:shd w:val="clear" w:color="auto" w:fill="auto"/>
            <w:noWrap/>
            <w:hideMark/>
          </w:tcPr>
          <w:p w14:paraId="4776D90A" w14:textId="77777777" w:rsidR="00D7433E" w:rsidRPr="00022D04" w:rsidRDefault="00D7433E" w:rsidP="00D7433E">
            <w:pPr>
              <w:ind w:left="0" w:firstLine="0"/>
              <w:jc w:val="center"/>
              <w:rPr>
                <w:rFonts w:eastAsia="Times New Roman" w:cs="Times New Roman"/>
                <w:sz w:val="15"/>
                <w:szCs w:val="15"/>
              </w:rPr>
            </w:pPr>
            <w:r w:rsidRPr="00022D04">
              <w:rPr>
                <w:sz w:val="15"/>
                <w:szCs w:val="15"/>
              </w:rPr>
              <w:t>4000</w:t>
            </w:r>
          </w:p>
        </w:tc>
        <w:tc>
          <w:tcPr>
            <w:tcW w:w="614" w:type="pct"/>
            <w:tcBorders>
              <w:top w:val="nil"/>
              <w:left w:val="nil"/>
              <w:bottom w:val="single" w:sz="4" w:space="0" w:color="auto"/>
            </w:tcBorders>
            <w:shd w:val="clear" w:color="auto" w:fill="auto"/>
            <w:noWrap/>
            <w:vAlign w:val="center"/>
            <w:hideMark/>
          </w:tcPr>
          <w:p w14:paraId="357126D5"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5,19</w:t>
            </w:r>
          </w:p>
        </w:tc>
        <w:tc>
          <w:tcPr>
            <w:tcW w:w="614" w:type="pct"/>
            <w:tcBorders>
              <w:top w:val="nil"/>
              <w:bottom w:val="single" w:sz="4" w:space="0" w:color="auto"/>
            </w:tcBorders>
            <w:shd w:val="clear" w:color="auto" w:fill="auto"/>
            <w:noWrap/>
            <w:vAlign w:val="center"/>
            <w:hideMark/>
          </w:tcPr>
          <w:p w14:paraId="50EB76D2"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5,39</w:t>
            </w:r>
          </w:p>
        </w:tc>
        <w:tc>
          <w:tcPr>
            <w:tcW w:w="614" w:type="pct"/>
            <w:tcBorders>
              <w:top w:val="nil"/>
              <w:left w:val="nil"/>
              <w:bottom w:val="single" w:sz="4" w:space="0" w:color="auto"/>
            </w:tcBorders>
            <w:shd w:val="clear" w:color="auto" w:fill="auto"/>
            <w:noWrap/>
            <w:vAlign w:val="center"/>
            <w:hideMark/>
          </w:tcPr>
          <w:p w14:paraId="743A2E07"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18,70</w:t>
            </w:r>
          </w:p>
        </w:tc>
        <w:tc>
          <w:tcPr>
            <w:tcW w:w="614" w:type="pct"/>
            <w:tcBorders>
              <w:top w:val="nil"/>
              <w:bottom w:val="single" w:sz="4" w:space="0" w:color="auto"/>
            </w:tcBorders>
            <w:shd w:val="clear" w:color="auto" w:fill="auto"/>
            <w:noWrap/>
            <w:vAlign w:val="center"/>
            <w:hideMark/>
          </w:tcPr>
          <w:p w14:paraId="7704B747"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19,53</w:t>
            </w:r>
          </w:p>
        </w:tc>
        <w:tc>
          <w:tcPr>
            <w:tcW w:w="614" w:type="pct"/>
            <w:tcBorders>
              <w:top w:val="nil"/>
              <w:left w:val="nil"/>
              <w:bottom w:val="single" w:sz="4" w:space="0" w:color="auto"/>
            </w:tcBorders>
            <w:shd w:val="clear" w:color="auto" w:fill="auto"/>
            <w:noWrap/>
            <w:vAlign w:val="center"/>
            <w:hideMark/>
          </w:tcPr>
          <w:p w14:paraId="0AF81F00"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100</w:t>
            </w:r>
          </w:p>
        </w:tc>
        <w:tc>
          <w:tcPr>
            <w:tcW w:w="628" w:type="pct"/>
            <w:tcBorders>
              <w:top w:val="single" w:sz="4" w:space="0" w:color="auto"/>
              <w:bottom w:val="single" w:sz="4" w:space="0" w:color="auto"/>
            </w:tcBorders>
            <w:shd w:val="clear" w:color="auto" w:fill="auto"/>
            <w:noWrap/>
            <w:vAlign w:val="center"/>
            <w:hideMark/>
          </w:tcPr>
          <w:p w14:paraId="6BC9EE62"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lang w:eastAsia="en-ID"/>
              </w:rPr>
              <w:t>Aman</w:t>
            </w:r>
          </w:p>
        </w:tc>
      </w:tr>
      <w:tr w:rsidR="00D7433E" w:rsidRPr="007832AA" w14:paraId="003BC004" w14:textId="77777777" w:rsidTr="00D7433E">
        <w:trPr>
          <w:trHeight w:val="44"/>
        </w:trPr>
        <w:tc>
          <w:tcPr>
            <w:tcW w:w="688" w:type="pct"/>
            <w:tcBorders>
              <w:top w:val="single" w:sz="4" w:space="0" w:color="auto"/>
              <w:bottom w:val="single" w:sz="4" w:space="0" w:color="auto"/>
            </w:tcBorders>
            <w:shd w:val="clear" w:color="auto" w:fill="auto"/>
            <w:noWrap/>
            <w:hideMark/>
          </w:tcPr>
          <w:p w14:paraId="53B0789F" w14:textId="77777777" w:rsidR="00D7433E" w:rsidRPr="00022D04" w:rsidRDefault="00D7433E" w:rsidP="00D7433E">
            <w:pPr>
              <w:ind w:left="0" w:firstLine="0"/>
              <w:jc w:val="center"/>
              <w:rPr>
                <w:rFonts w:eastAsia="Times New Roman" w:cs="Times New Roman"/>
                <w:sz w:val="15"/>
                <w:szCs w:val="15"/>
              </w:rPr>
            </w:pPr>
            <w:r w:rsidRPr="00022D04">
              <w:rPr>
                <w:sz w:val="15"/>
                <w:szCs w:val="15"/>
              </w:rPr>
              <w:t>2</w:t>
            </w:r>
          </w:p>
        </w:tc>
        <w:tc>
          <w:tcPr>
            <w:tcW w:w="614" w:type="pct"/>
            <w:tcBorders>
              <w:top w:val="nil"/>
              <w:bottom w:val="single" w:sz="4" w:space="0" w:color="auto"/>
            </w:tcBorders>
            <w:shd w:val="clear" w:color="auto" w:fill="auto"/>
            <w:noWrap/>
            <w:hideMark/>
          </w:tcPr>
          <w:p w14:paraId="341045D4" w14:textId="77777777" w:rsidR="00D7433E" w:rsidRPr="00022D04" w:rsidRDefault="00D7433E" w:rsidP="00D7433E">
            <w:pPr>
              <w:ind w:left="0" w:firstLine="0"/>
              <w:jc w:val="center"/>
              <w:rPr>
                <w:rFonts w:eastAsia="Times New Roman" w:cs="Times New Roman"/>
                <w:sz w:val="15"/>
                <w:szCs w:val="15"/>
              </w:rPr>
            </w:pPr>
            <w:r w:rsidRPr="00022D04">
              <w:rPr>
                <w:sz w:val="15"/>
                <w:szCs w:val="15"/>
              </w:rPr>
              <w:t>4000</w:t>
            </w:r>
          </w:p>
        </w:tc>
        <w:tc>
          <w:tcPr>
            <w:tcW w:w="614" w:type="pct"/>
            <w:tcBorders>
              <w:top w:val="nil"/>
              <w:left w:val="nil"/>
              <w:bottom w:val="single" w:sz="4" w:space="0" w:color="auto"/>
            </w:tcBorders>
            <w:shd w:val="clear" w:color="auto" w:fill="auto"/>
            <w:noWrap/>
            <w:vAlign w:val="center"/>
            <w:hideMark/>
          </w:tcPr>
          <w:p w14:paraId="6F53963A"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1,79</w:t>
            </w:r>
          </w:p>
        </w:tc>
        <w:tc>
          <w:tcPr>
            <w:tcW w:w="614" w:type="pct"/>
            <w:tcBorders>
              <w:top w:val="nil"/>
              <w:bottom w:val="single" w:sz="4" w:space="0" w:color="auto"/>
            </w:tcBorders>
            <w:shd w:val="clear" w:color="auto" w:fill="auto"/>
            <w:noWrap/>
            <w:vAlign w:val="center"/>
            <w:hideMark/>
          </w:tcPr>
          <w:p w14:paraId="74B72275"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1,84</w:t>
            </w:r>
          </w:p>
        </w:tc>
        <w:tc>
          <w:tcPr>
            <w:tcW w:w="614" w:type="pct"/>
            <w:tcBorders>
              <w:top w:val="nil"/>
              <w:left w:val="nil"/>
              <w:bottom w:val="single" w:sz="4" w:space="0" w:color="auto"/>
            </w:tcBorders>
            <w:shd w:val="clear" w:color="auto" w:fill="auto"/>
            <w:noWrap/>
            <w:vAlign w:val="center"/>
            <w:hideMark/>
          </w:tcPr>
          <w:p w14:paraId="30B1D838"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9,85</w:t>
            </w:r>
          </w:p>
        </w:tc>
        <w:tc>
          <w:tcPr>
            <w:tcW w:w="614" w:type="pct"/>
            <w:tcBorders>
              <w:top w:val="nil"/>
              <w:bottom w:val="single" w:sz="4" w:space="0" w:color="auto"/>
            </w:tcBorders>
            <w:shd w:val="clear" w:color="auto" w:fill="auto"/>
            <w:noWrap/>
            <w:vAlign w:val="center"/>
            <w:hideMark/>
          </w:tcPr>
          <w:p w14:paraId="31C09D9C"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10,12</w:t>
            </w:r>
          </w:p>
        </w:tc>
        <w:tc>
          <w:tcPr>
            <w:tcW w:w="614" w:type="pct"/>
            <w:tcBorders>
              <w:top w:val="nil"/>
              <w:left w:val="nil"/>
              <w:bottom w:val="single" w:sz="4" w:space="0" w:color="auto"/>
            </w:tcBorders>
            <w:shd w:val="clear" w:color="auto" w:fill="auto"/>
            <w:noWrap/>
            <w:vAlign w:val="center"/>
            <w:hideMark/>
          </w:tcPr>
          <w:p w14:paraId="456B252A"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100</w:t>
            </w:r>
          </w:p>
        </w:tc>
        <w:tc>
          <w:tcPr>
            <w:tcW w:w="628" w:type="pct"/>
            <w:tcBorders>
              <w:top w:val="single" w:sz="4" w:space="0" w:color="auto"/>
              <w:bottom w:val="single" w:sz="4" w:space="0" w:color="auto"/>
            </w:tcBorders>
            <w:shd w:val="clear" w:color="auto" w:fill="auto"/>
            <w:noWrap/>
            <w:vAlign w:val="center"/>
            <w:hideMark/>
          </w:tcPr>
          <w:p w14:paraId="3A7D9EA4"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lang w:eastAsia="en-ID"/>
              </w:rPr>
              <w:t>Aman</w:t>
            </w:r>
          </w:p>
        </w:tc>
      </w:tr>
      <w:tr w:rsidR="00D7433E" w:rsidRPr="007832AA" w14:paraId="0539B723" w14:textId="77777777" w:rsidTr="00D7433E">
        <w:trPr>
          <w:trHeight w:val="72"/>
        </w:trPr>
        <w:tc>
          <w:tcPr>
            <w:tcW w:w="688" w:type="pct"/>
            <w:tcBorders>
              <w:top w:val="single" w:sz="4" w:space="0" w:color="auto"/>
              <w:bottom w:val="single" w:sz="4" w:space="0" w:color="auto"/>
            </w:tcBorders>
            <w:shd w:val="clear" w:color="auto" w:fill="auto"/>
            <w:noWrap/>
            <w:hideMark/>
          </w:tcPr>
          <w:p w14:paraId="0F42030B" w14:textId="77777777" w:rsidR="00D7433E" w:rsidRPr="00022D04" w:rsidRDefault="00D7433E" w:rsidP="00D7433E">
            <w:pPr>
              <w:ind w:left="0" w:firstLine="0"/>
              <w:jc w:val="center"/>
              <w:rPr>
                <w:rFonts w:eastAsia="Times New Roman" w:cs="Times New Roman"/>
                <w:sz w:val="15"/>
                <w:szCs w:val="15"/>
              </w:rPr>
            </w:pPr>
            <w:r w:rsidRPr="00022D04">
              <w:rPr>
                <w:sz w:val="15"/>
                <w:szCs w:val="15"/>
              </w:rPr>
              <w:t>1</w:t>
            </w:r>
          </w:p>
        </w:tc>
        <w:tc>
          <w:tcPr>
            <w:tcW w:w="614" w:type="pct"/>
            <w:tcBorders>
              <w:top w:val="nil"/>
              <w:bottom w:val="single" w:sz="4" w:space="0" w:color="auto"/>
            </w:tcBorders>
            <w:shd w:val="clear" w:color="auto" w:fill="auto"/>
            <w:noWrap/>
            <w:hideMark/>
          </w:tcPr>
          <w:p w14:paraId="727B6934" w14:textId="77777777" w:rsidR="00D7433E" w:rsidRPr="00022D04" w:rsidRDefault="00D7433E" w:rsidP="00D7433E">
            <w:pPr>
              <w:ind w:left="0" w:firstLine="0"/>
              <w:jc w:val="center"/>
              <w:rPr>
                <w:rFonts w:eastAsia="Times New Roman" w:cs="Times New Roman"/>
                <w:sz w:val="15"/>
                <w:szCs w:val="15"/>
              </w:rPr>
            </w:pPr>
            <w:r w:rsidRPr="00022D04">
              <w:rPr>
                <w:sz w:val="15"/>
                <w:szCs w:val="15"/>
              </w:rPr>
              <w:t>0</w:t>
            </w:r>
          </w:p>
        </w:tc>
        <w:tc>
          <w:tcPr>
            <w:tcW w:w="614" w:type="pct"/>
            <w:tcBorders>
              <w:top w:val="nil"/>
              <w:left w:val="nil"/>
              <w:bottom w:val="single" w:sz="4" w:space="0" w:color="auto"/>
            </w:tcBorders>
            <w:shd w:val="clear" w:color="auto" w:fill="auto"/>
            <w:noWrap/>
            <w:vAlign w:val="center"/>
            <w:hideMark/>
          </w:tcPr>
          <w:p w14:paraId="037FDE8C"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0</w:t>
            </w:r>
          </w:p>
        </w:tc>
        <w:tc>
          <w:tcPr>
            <w:tcW w:w="614" w:type="pct"/>
            <w:tcBorders>
              <w:top w:val="nil"/>
              <w:bottom w:val="single" w:sz="4" w:space="0" w:color="auto"/>
            </w:tcBorders>
            <w:shd w:val="clear" w:color="auto" w:fill="auto"/>
            <w:noWrap/>
            <w:vAlign w:val="center"/>
            <w:hideMark/>
          </w:tcPr>
          <w:p w14:paraId="5B8940B4"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0</w:t>
            </w:r>
          </w:p>
        </w:tc>
        <w:tc>
          <w:tcPr>
            <w:tcW w:w="614" w:type="pct"/>
            <w:tcBorders>
              <w:top w:val="nil"/>
              <w:left w:val="nil"/>
              <w:bottom w:val="single" w:sz="4" w:space="0" w:color="auto"/>
            </w:tcBorders>
            <w:shd w:val="clear" w:color="auto" w:fill="auto"/>
            <w:noWrap/>
            <w:vAlign w:val="center"/>
            <w:hideMark/>
          </w:tcPr>
          <w:p w14:paraId="3B841ACC"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0</w:t>
            </w:r>
          </w:p>
        </w:tc>
        <w:tc>
          <w:tcPr>
            <w:tcW w:w="614" w:type="pct"/>
            <w:tcBorders>
              <w:top w:val="nil"/>
              <w:bottom w:val="single" w:sz="4" w:space="0" w:color="auto"/>
            </w:tcBorders>
            <w:shd w:val="clear" w:color="auto" w:fill="auto"/>
            <w:noWrap/>
            <w:vAlign w:val="center"/>
            <w:hideMark/>
          </w:tcPr>
          <w:p w14:paraId="5604E30B"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0</w:t>
            </w:r>
          </w:p>
        </w:tc>
        <w:tc>
          <w:tcPr>
            <w:tcW w:w="614" w:type="pct"/>
            <w:tcBorders>
              <w:top w:val="nil"/>
              <w:left w:val="nil"/>
              <w:bottom w:val="single" w:sz="4" w:space="0" w:color="auto"/>
            </w:tcBorders>
            <w:shd w:val="clear" w:color="auto" w:fill="auto"/>
            <w:noWrap/>
            <w:vAlign w:val="center"/>
            <w:hideMark/>
          </w:tcPr>
          <w:p w14:paraId="1486FC28"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color w:val="000000"/>
                <w:sz w:val="15"/>
                <w:szCs w:val="15"/>
                <w:lang w:eastAsia="en-ID"/>
              </w:rPr>
              <w:t>0</w:t>
            </w:r>
          </w:p>
        </w:tc>
        <w:tc>
          <w:tcPr>
            <w:tcW w:w="628" w:type="pct"/>
            <w:tcBorders>
              <w:top w:val="single" w:sz="4" w:space="0" w:color="auto"/>
              <w:bottom w:val="single" w:sz="4" w:space="0" w:color="auto"/>
            </w:tcBorders>
            <w:shd w:val="clear" w:color="auto" w:fill="auto"/>
            <w:noWrap/>
            <w:vAlign w:val="center"/>
            <w:hideMark/>
          </w:tcPr>
          <w:p w14:paraId="1984583C" w14:textId="77777777" w:rsidR="00D7433E" w:rsidRPr="00022D04" w:rsidRDefault="00D7433E" w:rsidP="00D7433E">
            <w:pPr>
              <w:ind w:left="0" w:firstLine="0"/>
              <w:jc w:val="center"/>
              <w:rPr>
                <w:rFonts w:eastAsia="Times New Roman" w:cs="Times New Roman"/>
                <w:sz w:val="15"/>
                <w:szCs w:val="15"/>
              </w:rPr>
            </w:pPr>
            <w:r w:rsidRPr="00022D04">
              <w:rPr>
                <w:rFonts w:eastAsia="Times New Roman" w:cs="Times New Roman"/>
                <w:sz w:val="15"/>
                <w:szCs w:val="15"/>
                <w:lang w:eastAsia="en-ID"/>
              </w:rPr>
              <w:t>Aman</w:t>
            </w:r>
          </w:p>
        </w:tc>
      </w:tr>
    </w:tbl>
    <w:p w14:paraId="483AEFEE" w14:textId="7EDAF7E0" w:rsidR="00D7433E" w:rsidRPr="00D7433E" w:rsidRDefault="00D7433E" w:rsidP="00D7433E">
      <w:pPr>
        <w:pStyle w:val="ListParagraph"/>
        <w:numPr>
          <w:ilvl w:val="0"/>
          <w:numId w:val="7"/>
        </w:numPr>
        <w:ind w:left="426" w:hanging="426"/>
        <w:rPr>
          <w:rFonts w:cs="Times New Roman"/>
          <w:b/>
          <w:bCs/>
          <w:sz w:val="20"/>
          <w:szCs w:val="20"/>
          <w:lang w:val="sv-SE"/>
        </w:rPr>
      </w:pPr>
      <w:r w:rsidRPr="00935B44">
        <w:rPr>
          <w:rFonts w:cs="Times New Roman"/>
          <w:b/>
          <w:bCs/>
          <w:sz w:val="20"/>
          <w:szCs w:val="20"/>
          <w:lang w:val="sv-SE"/>
        </w:rPr>
        <w:t>Perencanaan Balok Induk</w:t>
      </w:r>
      <w:r w:rsidRPr="00935B44">
        <w:rPr>
          <w:rFonts w:cs="Times New Roman"/>
          <w:sz w:val="20"/>
          <w:szCs w:val="20"/>
          <w:lang w:val="sv-SE"/>
        </w:rPr>
        <w:t xml:space="preserve"> </w:t>
      </w:r>
    </w:p>
    <w:p w14:paraId="6E0E828C" w14:textId="4A5809FC" w:rsidR="00927CF0" w:rsidRPr="00927CF0" w:rsidRDefault="00927CF0" w:rsidP="00927CF0">
      <w:pPr>
        <w:ind w:left="0" w:right="70" w:firstLine="0"/>
        <w:jc w:val="left"/>
        <w:rPr>
          <w:sz w:val="20"/>
          <w:szCs w:val="20"/>
          <w:lang w:val="sv-SE"/>
        </w:rPr>
      </w:pPr>
      <w:r>
        <w:rPr>
          <w:sz w:val="20"/>
          <w:szCs w:val="20"/>
          <w:lang w:val="sv-SE"/>
        </w:rPr>
        <w:t>Dalam perencanaan gdeung Hotel Dracarys,</w:t>
      </w:r>
    </w:p>
    <w:p w14:paraId="6AB47F07" w14:textId="02CCE58F" w:rsidR="006F4427" w:rsidRDefault="006F4427" w:rsidP="006F4427">
      <w:pPr>
        <w:ind w:left="0" w:right="70" w:firstLine="0"/>
        <w:jc w:val="left"/>
        <w:rPr>
          <w:b/>
          <w:bCs/>
          <w:sz w:val="20"/>
          <w:szCs w:val="20"/>
        </w:rPr>
      </w:pPr>
      <w:r w:rsidRPr="00D7433E">
        <w:rPr>
          <w:sz w:val="20"/>
          <w:szCs w:val="20"/>
          <w:lang w:val="sv-SE"/>
        </w:rPr>
        <w:t>terdapat dua tipe balok induk, diantaranya balok</w:t>
      </w:r>
      <w:r w:rsidRPr="006F4427">
        <w:rPr>
          <w:sz w:val="20"/>
          <w:szCs w:val="20"/>
          <w:lang w:val="sv-SE"/>
        </w:rPr>
        <w:t xml:space="preserve"> </w:t>
      </w:r>
      <w:r>
        <w:rPr>
          <w:sz w:val="20"/>
          <w:szCs w:val="20"/>
          <w:lang w:val="sv-SE"/>
        </w:rPr>
        <w:t>induk ekterior dan balok induk interior.</w:t>
      </w:r>
    </w:p>
    <w:p w14:paraId="1A402269" w14:textId="16069077" w:rsidR="006F4427" w:rsidRPr="006F4427" w:rsidRDefault="006F4427" w:rsidP="006F4427">
      <w:pPr>
        <w:ind w:left="0" w:right="70" w:firstLine="0"/>
        <w:jc w:val="left"/>
        <w:rPr>
          <w:b/>
          <w:bCs/>
          <w:sz w:val="20"/>
          <w:szCs w:val="20"/>
        </w:rPr>
      </w:pPr>
      <w:proofErr w:type="spellStart"/>
      <w:r>
        <w:rPr>
          <w:sz w:val="20"/>
          <w:szCs w:val="20"/>
        </w:rPr>
        <w:t>Diperlukan</w:t>
      </w:r>
      <w:proofErr w:type="spellEnd"/>
      <w:r>
        <w:rPr>
          <w:sz w:val="20"/>
          <w:szCs w:val="20"/>
        </w:rPr>
        <w:t xml:space="preserve"> </w:t>
      </w:r>
      <w:proofErr w:type="spellStart"/>
      <w:r>
        <w:rPr>
          <w:sz w:val="20"/>
          <w:szCs w:val="20"/>
        </w:rPr>
        <w:t>pemeriksaan</w:t>
      </w:r>
      <w:proofErr w:type="spellEnd"/>
      <w:r>
        <w:rPr>
          <w:sz w:val="20"/>
          <w:szCs w:val="20"/>
        </w:rPr>
        <w:t xml:space="preserve"> </w:t>
      </w:r>
      <w:proofErr w:type="spellStart"/>
      <w:r>
        <w:rPr>
          <w:sz w:val="20"/>
          <w:szCs w:val="20"/>
        </w:rPr>
        <w:t>momen</w:t>
      </w:r>
      <w:proofErr w:type="spellEnd"/>
      <w:r>
        <w:rPr>
          <w:sz w:val="20"/>
          <w:szCs w:val="20"/>
        </w:rPr>
        <w:t xml:space="preserve"> – </w:t>
      </w:r>
      <w:proofErr w:type="spellStart"/>
      <w:r>
        <w:rPr>
          <w:sz w:val="20"/>
          <w:szCs w:val="20"/>
        </w:rPr>
        <w:t>momen</w:t>
      </w:r>
      <w:proofErr w:type="spellEnd"/>
      <w:r>
        <w:rPr>
          <w:sz w:val="20"/>
          <w:szCs w:val="20"/>
        </w:rPr>
        <w:t xml:space="preserve"> yang </w:t>
      </w:r>
      <w:proofErr w:type="spellStart"/>
      <w:r>
        <w:rPr>
          <w:sz w:val="20"/>
          <w:szCs w:val="20"/>
        </w:rPr>
        <w:t>terjadi</w:t>
      </w:r>
      <w:proofErr w:type="spellEnd"/>
      <w:r>
        <w:rPr>
          <w:sz w:val="20"/>
          <w:szCs w:val="20"/>
        </w:rPr>
        <w:t xml:space="preserve"> pada </w:t>
      </w:r>
      <w:proofErr w:type="spellStart"/>
      <w:r>
        <w:rPr>
          <w:sz w:val="20"/>
          <w:szCs w:val="20"/>
        </w:rPr>
        <w:t>setiap</w:t>
      </w:r>
      <w:proofErr w:type="spellEnd"/>
      <w:r>
        <w:rPr>
          <w:sz w:val="20"/>
          <w:szCs w:val="20"/>
        </w:rPr>
        <w:t xml:space="preserve"> </w:t>
      </w:r>
      <w:proofErr w:type="spellStart"/>
      <w:r>
        <w:rPr>
          <w:sz w:val="20"/>
          <w:szCs w:val="20"/>
        </w:rPr>
        <w:t>balok</w:t>
      </w:r>
      <w:proofErr w:type="spellEnd"/>
      <w:r>
        <w:rPr>
          <w:sz w:val="20"/>
          <w:szCs w:val="20"/>
        </w:rPr>
        <w:t xml:space="preserve"> yang </w:t>
      </w:r>
      <w:proofErr w:type="spellStart"/>
      <w:r>
        <w:rPr>
          <w:sz w:val="20"/>
          <w:szCs w:val="20"/>
        </w:rPr>
        <w:t>dapat</w:t>
      </w:r>
      <w:proofErr w:type="spellEnd"/>
      <w:r>
        <w:rPr>
          <w:sz w:val="20"/>
          <w:szCs w:val="20"/>
        </w:rPr>
        <w:t xml:space="preserve"> </w:t>
      </w:r>
      <w:proofErr w:type="spellStart"/>
      <w:r>
        <w:rPr>
          <w:sz w:val="20"/>
          <w:szCs w:val="20"/>
        </w:rPr>
        <w:t>dilihat</w:t>
      </w:r>
      <w:proofErr w:type="spellEnd"/>
      <w:r>
        <w:rPr>
          <w:sz w:val="20"/>
          <w:szCs w:val="20"/>
        </w:rPr>
        <w:t xml:space="preserve"> pada </w:t>
      </w:r>
      <w:r>
        <w:rPr>
          <w:b/>
          <w:bCs/>
          <w:sz w:val="20"/>
          <w:szCs w:val="20"/>
        </w:rPr>
        <w:t>Tabel 8.</w:t>
      </w:r>
    </w:p>
    <w:p w14:paraId="5C942D77" w14:textId="77777777" w:rsidR="006F4427" w:rsidRDefault="006F4427" w:rsidP="00927CF0">
      <w:pPr>
        <w:ind w:left="1560" w:right="70" w:hanging="1560"/>
        <w:jc w:val="left"/>
        <w:rPr>
          <w:b/>
          <w:bCs/>
          <w:sz w:val="20"/>
          <w:szCs w:val="20"/>
        </w:rPr>
      </w:pPr>
    </w:p>
    <w:p w14:paraId="13AFF011" w14:textId="51D6C73C" w:rsidR="00927CF0" w:rsidRDefault="006F4427" w:rsidP="00927CF0">
      <w:pPr>
        <w:ind w:left="1560" w:right="70" w:hanging="1560"/>
        <w:jc w:val="left"/>
        <w:rPr>
          <w:sz w:val="20"/>
          <w:szCs w:val="20"/>
        </w:rPr>
      </w:pPr>
      <w:r w:rsidRPr="006F4427">
        <w:rPr>
          <w:b/>
          <w:bCs/>
          <w:sz w:val="20"/>
          <w:szCs w:val="20"/>
        </w:rPr>
        <w:t xml:space="preserve">Tabel </w:t>
      </w:r>
      <w:r w:rsidRPr="006F4427">
        <w:rPr>
          <w:b/>
          <w:bCs/>
          <w:sz w:val="20"/>
          <w:szCs w:val="20"/>
        </w:rPr>
        <w:fldChar w:fldCharType="begin"/>
      </w:r>
      <w:r w:rsidRPr="006F4427">
        <w:rPr>
          <w:b/>
          <w:bCs/>
          <w:sz w:val="20"/>
          <w:szCs w:val="20"/>
        </w:rPr>
        <w:instrText xml:space="preserve"> SEQ Tabel \* ARABIC </w:instrText>
      </w:r>
      <w:r w:rsidRPr="006F4427">
        <w:rPr>
          <w:b/>
          <w:bCs/>
          <w:sz w:val="20"/>
          <w:szCs w:val="20"/>
        </w:rPr>
        <w:fldChar w:fldCharType="separate"/>
      </w:r>
      <w:r w:rsidR="00A12E4F">
        <w:rPr>
          <w:b/>
          <w:bCs/>
          <w:noProof/>
          <w:sz w:val="20"/>
          <w:szCs w:val="20"/>
        </w:rPr>
        <w:t>8</w:t>
      </w:r>
      <w:r w:rsidRPr="006F4427">
        <w:rPr>
          <w:b/>
          <w:bCs/>
          <w:sz w:val="20"/>
          <w:szCs w:val="20"/>
        </w:rPr>
        <w:fldChar w:fldCharType="end"/>
      </w:r>
      <w:r w:rsidRPr="006F4427">
        <w:rPr>
          <w:b/>
          <w:bCs/>
          <w:sz w:val="20"/>
          <w:szCs w:val="20"/>
        </w:rPr>
        <w:t>.</w:t>
      </w:r>
      <w:r w:rsidRPr="00F50FB5">
        <w:rPr>
          <w:b/>
          <w:bCs/>
          <w:sz w:val="20"/>
          <w:szCs w:val="20"/>
        </w:rPr>
        <w:t xml:space="preserve"> </w:t>
      </w:r>
      <w:proofErr w:type="spellStart"/>
      <w:r w:rsidRPr="00F50FB5">
        <w:rPr>
          <w:sz w:val="20"/>
          <w:szCs w:val="20"/>
        </w:rPr>
        <w:t>Rekapitulasi</w:t>
      </w:r>
      <w:proofErr w:type="spellEnd"/>
      <w:r w:rsidRPr="00F50FB5">
        <w:rPr>
          <w:sz w:val="20"/>
          <w:szCs w:val="20"/>
        </w:rPr>
        <w:t xml:space="preserve"> </w:t>
      </w:r>
      <w:proofErr w:type="spellStart"/>
      <w:r w:rsidRPr="00F50FB5">
        <w:rPr>
          <w:sz w:val="20"/>
          <w:szCs w:val="20"/>
        </w:rPr>
        <w:t>Penulangan</w:t>
      </w:r>
      <w:proofErr w:type="spellEnd"/>
      <w:r w:rsidRPr="00F50FB5">
        <w:rPr>
          <w:sz w:val="20"/>
          <w:szCs w:val="20"/>
        </w:rPr>
        <w:t xml:space="preserve"> Balok </w:t>
      </w:r>
      <w:proofErr w:type="spellStart"/>
      <w:r w:rsidRPr="00F50FB5">
        <w:rPr>
          <w:sz w:val="20"/>
          <w:szCs w:val="20"/>
        </w:rPr>
        <w:t>Induk</w:t>
      </w:r>
      <w:proofErr w:type="spellEnd"/>
      <w:r w:rsidRPr="00F50FB5">
        <w:rPr>
          <w:sz w:val="20"/>
          <w:szCs w:val="20"/>
        </w:rPr>
        <w:t xml:space="preserve"> 40/60 cm</w:t>
      </w:r>
    </w:p>
    <w:tbl>
      <w:tblPr>
        <w:tblStyle w:val="TableGrid"/>
        <w:tblW w:w="0" w:type="auto"/>
        <w:tblLook w:val="04A0" w:firstRow="1" w:lastRow="0" w:firstColumn="1" w:lastColumn="0" w:noHBand="0" w:noVBand="1"/>
      </w:tblPr>
      <w:tblGrid>
        <w:gridCol w:w="1413"/>
        <w:gridCol w:w="1179"/>
        <w:gridCol w:w="1296"/>
      </w:tblGrid>
      <w:tr w:rsidR="006F4427" w14:paraId="7B73620B" w14:textId="77777777" w:rsidTr="00AF7A9C">
        <w:tc>
          <w:tcPr>
            <w:tcW w:w="1413" w:type="dxa"/>
            <w:tcBorders>
              <w:left w:val="nil"/>
              <w:right w:val="nil"/>
            </w:tcBorders>
            <w:vAlign w:val="center"/>
          </w:tcPr>
          <w:p w14:paraId="6D17CB74" w14:textId="77777777" w:rsidR="006F4427" w:rsidRPr="000D3AB8" w:rsidRDefault="006F4427" w:rsidP="00AF7A9C">
            <w:pPr>
              <w:tabs>
                <w:tab w:val="left" w:pos="3686"/>
              </w:tabs>
              <w:ind w:left="0" w:firstLine="0"/>
              <w:rPr>
                <w:rFonts w:cs="Times New Roman"/>
                <w:b/>
                <w:bCs/>
                <w:sz w:val="15"/>
                <w:szCs w:val="15"/>
                <w:lang w:val="sv-SE"/>
              </w:rPr>
            </w:pPr>
            <w:r w:rsidRPr="000D3AB8">
              <w:rPr>
                <w:rFonts w:cs="Times New Roman"/>
                <w:b/>
                <w:bCs/>
                <w:sz w:val="15"/>
                <w:szCs w:val="15"/>
                <w:lang w:val="sv-SE"/>
              </w:rPr>
              <w:t>Tulangan</w:t>
            </w:r>
          </w:p>
        </w:tc>
        <w:tc>
          <w:tcPr>
            <w:tcW w:w="1179" w:type="dxa"/>
            <w:tcBorders>
              <w:left w:val="nil"/>
              <w:right w:val="nil"/>
            </w:tcBorders>
            <w:vAlign w:val="center"/>
          </w:tcPr>
          <w:p w14:paraId="44E50937" w14:textId="77777777" w:rsidR="006F4427" w:rsidRPr="000D3AB8" w:rsidRDefault="006F4427" w:rsidP="00AF7A9C">
            <w:pPr>
              <w:tabs>
                <w:tab w:val="left" w:pos="3686"/>
              </w:tabs>
              <w:ind w:left="0" w:firstLine="0"/>
              <w:jc w:val="center"/>
              <w:rPr>
                <w:rFonts w:cs="Times New Roman"/>
                <w:b/>
                <w:bCs/>
                <w:sz w:val="15"/>
                <w:szCs w:val="15"/>
                <w:lang w:val="sv-SE"/>
              </w:rPr>
            </w:pPr>
            <w:r w:rsidRPr="000D3AB8">
              <w:rPr>
                <w:rFonts w:cs="Times New Roman"/>
                <w:b/>
                <w:bCs/>
                <w:sz w:val="15"/>
                <w:szCs w:val="15"/>
                <w:lang w:val="sv-SE"/>
              </w:rPr>
              <w:t>Tumpuan (mm)</w:t>
            </w:r>
          </w:p>
        </w:tc>
        <w:tc>
          <w:tcPr>
            <w:tcW w:w="1296" w:type="dxa"/>
            <w:tcBorders>
              <w:left w:val="nil"/>
              <w:right w:val="nil"/>
            </w:tcBorders>
            <w:vAlign w:val="center"/>
          </w:tcPr>
          <w:p w14:paraId="219F685C" w14:textId="77777777" w:rsidR="006F4427" w:rsidRPr="000D3AB8" w:rsidRDefault="006F4427" w:rsidP="00AF7A9C">
            <w:pPr>
              <w:tabs>
                <w:tab w:val="left" w:pos="3686"/>
              </w:tabs>
              <w:ind w:left="0" w:firstLine="0"/>
              <w:jc w:val="center"/>
              <w:rPr>
                <w:rFonts w:cs="Times New Roman"/>
                <w:b/>
                <w:bCs/>
                <w:sz w:val="15"/>
                <w:szCs w:val="15"/>
                <w:lang w:val="sv-SE"/>
              </w:rPr>
            </w:pPr>
            <w:r w:rsidRPr="000D3AB8">
              <w:rPr>
                <w:rFonts w:cs="Times New Roman"/>
                <w:b/>
                <w:bCs/>
                <w:sz w:val="15"/>
                <w:szCs w:val="15"/>
                <w:lang w:val="sv-SE"/>
              </w:rPr>
              <w:t>Lapangan (mm)</w:t>
            </w:r>
          </w:p>
        </w:tc>
      </w:tr>
      <w:tr w:rsidR="006F4427" w14:paraId="6A95C4E6" w14:textId="77777777" w:rsidTr="00AF7A9C">
        <w:tc>
          <w:tcPr>
            <w:tcW w:w="1413" w:type="dxa"/>
            <w:tcBorders>
              <w:left w:val="nil"/>
              <w:right w:val="nil"/>
            </w:tcBorders>
            <w:vAlign w:val="center"/>
          </w:tcPr>
          <w:p w14:paraId="14852AEC"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cs="Times New Roman"/>
                <w:sz w:val="15"/>
                <w:szCs w:val="15"/>
                <w:lang w:val="sv-SE"/>
              </w:rPr>
              <w:t>Atas</w:t>
            </w:r>
          </w:p>
        </w:tc>
        <w:tc>
          <w:tcPr>
            <w:tcW w:w="1179" w:type="dxa"/>
            <w:tcBorders>
              <w:left w:val="nil"/>
              <w:right w:val="nil"/>
            </w:tcBorders>
            <w:vAlign w:val="center"/>
          </w:tcPr>
          <w:p w14:paraId="53CC5B00"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6</w:t>
            </w:r>
            <w:r w:rsidRPr="000D3AB8">
              <w:rPr>
                <w:rFonts w:cs="Times New Roman"/>
                <w:sz w:val="15"/>
                <w:szCs w:val="15"/>
                <w:lang w:val="sv-SE"/>
              </w:rPr>
              <w:t>D22</w:t>
            </w:r>
          </w:p>
        </w:tc>
        <w:tc>
          <w:tcPr>
            <w:tcW w:w="1296" w:type="dxa"/>
            <w:tcBorders>
              <w:left w:val="nil"/>
              <w:right w:val="nil"/>
            </w:tcBorders>
            <w:vAlign w:val="center"/>
          </w:tcPr>
          <w:p w14:paraId="61CC02D6"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4</w:t>
            </w:r>
            <w:r w:rsidRPr="000D3AB8">
              <w:rPr>
                <w:rFonts w:cs="Times New Roman"/>
                <w:sz w:val="15"/>
                <w:szCs w:val="15"/>
                <w:lang w:val="sv-SE"/>
              </w:rPr>
              <w:t>D22</w:t>
            </w:r>
          </w:p>
        </w:tc>
      </w:tr>
      <w:tr w:rsidR="006F4427" w14:paraId="21DF1896" w14:textId="77777777" w:rsidTr="00AF7A9C">
        <w:tc>
          <w:tcPr>
            <w:tcW w:w="1413" w:type="dxa"/>
            <w:tcBorders>
              <w:left w:val="nil"/>
              <w:right w:val="nil"/>
            </w:tcBorders>
            <w:vAlign w:val="center"/>
          </w:tcPr>
          <w:p w14:paraId="0EAFA0BF"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cs="Times New Roman"/>
                <w:sz w:val="15"/>
                <w:szCs w:val="15"/>
                <w:lang w:val="sv-SE"/>
              </w:rPr>
              <w:t>Tengah (Torsi)</w:t>
            </w:r>
          </w:p>
        </w:tc>
        <w:tc>
          <w:tcPr>
            <w:tcW w:w="1179" w:type="dxa"/>
            <w:tcBorders>
              <w:left w:val="nil"/>
              <w:right w:val="nil"/>
            </w:tcBorders>
            <w:vAlign w:val="center"/>
          </w:tcPr>
          <w:p w14:paraId="02B6762A"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cs="Times New Roman"/>
                <w:sz w:val="15"/>
                <w:szCs w:val="15"/>
                <w:lang w:val="sv-SE"/>
              </w:rPr>
              <w:t>4D1</w:t>
            </w:r>
            <w:r>
              <w:rPr>
                <w:rFonts w:cs="Times New Roman"/>
                <w:sz w:val="15"/>
                <w:szCs w:val="15"/>
                <w:lang w:val="sv-SE"/>
              </w:rPr>
              <w:t>6</w:t>
            </w:r>
          </w:p>
        </w:tc>
        <w:tc>
          <w:tcPr>
            <w:tcW w:w="1296" w:type="dxa"/>
            <w:tcBorders>
              <w:left w:val="nil"/>
              <w:right w:val="nil"/>
            </w:tcBorders>
            <w:vAlign w:val="center"/>
          </w:tcPr>
          <w:p w14:paraId="2CDFD445"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4</w:t>
            </w:r>
            <w:r w:rsidRPr="000D3AB8">
              <w:rPr>
                <w:rFonts w:cs="Times New Roman"/>
                <w:sz w:val="15"/>
                <w:szCs w:val="15"/>
                <w:lang w:val="sv-SE"/>
              </w:rPr>
              <w:t>D1</w:t>
            </w:r>
            <w:r>
              <w:rPr>
                <w:rFonts w:cs="Times New Roman"/>
                <w:sz w:val="15"/>
                <w:szCs w:val="15"/>
                <w:lang w:val="sv-SE"/>
              </w:rPr>
              <w:t>6</w:t>
            </w:r>
          </w:p>
        </w:tc>
      </w:tr>
      <w:tr w:rsidR="006F4427" w14:paraId="11DE04E0" w14:textId="77777777" w:rsidTr="00AF7A9C">
        <w:tc>
          <w:tcPr>
            <w:tcW w:w="1413" w:type="dxa"/>
            <w:tcBorders>
              <w:left w:val="nil"/>
              <w:right w:val="nil"/>
            </w:tcBorders>
            <w:vAlign w:val="center"/>
          </w:tcPr>
          <w:p w14:paraId="06BF01D8"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cs="Times New Roman"/>
                <w:sz w:val="15"/>
                <w:szCs w:val="15"/>
                <w:lang w:val="sv-SE"/>
              </w:rPr>
              <w:t>Bawah</w:t>
            </w:r>
          </w:p>
        </w:tc>
        <w:tc>
          <w:tcPr>
            <w:tcW w:w="1179" w:type="dxa"/>
            <w:tcBorders>
              <w:left w:val="nil"/>
              <w:right w:val="nil"/>
            </w:tcBorders>
            <w:vAlign w:val="center"/>
          </w:tcPr>
          <w:p w14:paraId="68B67CA7"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4</w:t>
            </w:r>
            <w:r w:rsidRPr="000D3AB8">
              <w:rPr>
                <w:rFonts w:cs="Times New Roman"/>
                <w:sz w:val="15"/>
                <w:szCs w:val="15"/>
                <w:lang w:val="sv-SE"/>
              </w:rPr>
              <w:t>D22</w:t>
            </w:r>
          </w:p>
        </w:tc>
        <w:tc>
          <w:tcPr>
            <w:tcW w:w="1296" w:type="dxa"/>
            <w:tcBorders>
              <w:left w:val="nil"/>
              <w:right w:val="nil"/>
            </w:tcBorders>
            <w:vAlign w:val="center"/>
          </w:tcPr>
          <w:p w14:paraId="3BD913EB"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6</w:t>
            </w:r>
            <w:r w:rsidRPr="000D3AB8">
              <w:rPr>
                <w:rFonts w:cs="Times New Roman"/>
                <w:sz w:val="15"/>
                <w:szCs w:val="15"/>
                <w:lang w:val="sv-SE"/>
              </w:rPr>
              <w:t>D22</w:t>
            </w:r>
          </w:p>
        </w:tc>
      </w:tr>
      <w:tr w:rsidR="006F4427" w14:paraId="1757DA26" w14:textId="77777777" w:rsidTr="00AF7A9C">
        <w:tc>
          <w:tcPr>
            <w:tcW w:w="1413" w:type="dxa"/>
            <w:tcBorders>
              <w:left w:val="nil"/>
              <w:right w:val="nil"/>
            </w:tcBorders>
            <w:vAlign w:val="center"/>
          </w:tcPr>
          <w:p w14:paraId="0D6DCB70"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cs="Times New Roman"/>
                <w:sz w:val="15"/>
                <w:szCs w:val="15"/>
                <w:lang w:val="sv-SE"/>
              </w:rPr>
              <w:t>Sengkang</w:t>
            </w:r>
          </w:p>
        </w:tc>
        <w:tc>
          <w:tcPr>
            <w:tcW w:w="1179" w:type="dxa"/>
            <w:tcBorders>
              <w:left w:val="nil"/>
              <w:right w:val="nil"/>
            </w:tcBorders>
            <w:vAlign w:val="center"/>
          </w:tcPr>
          <w:p w14:paraId="482234CB"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eastAsiaTheme="minorEastAsia" w:cs="Times New Roman"/>
                <w:sz w:val="15"/>
                <w:szCs w:val="15"/>
                <w:lang w:val="sv-SE"/>
              </w:rPr>
              <w:t>3</w:t>
            </w:r>
            <w:r>
              <w:rPr>
                <w:rFonts w:eastAsiaTheme="minorEastAsia" w:cs="Times New Roman"/>
                <w:sz w:val="15"/>
                <w:szCs w:val="15"/>
                <w:lang w:val="sv-SE"/>
              </w:rPr>
              <w:t>D13</w:t>
            </w:r>
            <w:r w:rsidRPr="000D3AB8">
              <w:rPr>
                <w:rFonts w:eastAsiaTheme="minorEastAsia" w:cs="Times New Roman"/>
                <w:sz w:val="15"/>
                <w:szCs w:val="15"/>
                <w:lang w:val="sv-SE"/>
              </w:rPr>
              <w:t>-100</w:t>
            </w:r>
          </w:p>
        </w:tc>
        <w:tc>
          <w:tcPr>
            <w:tcW w:w="1296" w:type="dxa"/>
            <w:tcBorders>
              <w:left w:val="nil"/>
              <w:right w:val="nil"/>
            </w:tcBorders>
            <w:vAlign w:val="center"/>
          </w:tcPr>
          <w:p w14:paraId="635036EC"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eastAsiaTheme="minorEastAsia" w:cs="Times New Roman"/>
                <w:sz w:val="15"/>
                <w:szCs w:val="15"/>
                <w:lang w:val="sv-SE"/>
              </w:rPr>
              <w:t>3</w:t>
            </w:r>
            <w:r>
              <w:rPr>
                <w:rFonts w:cs="Times New Roman"/>
                <w:sz w:val="15"/>
                <w:szCs w:val="15"/>
                <w:lang w:val="sv-SE"/>
              </w:rPr>
              <w:t>D</w:t>
            </w:r>
            <m:oMath>
              <m:r>
                <w:rPr>
                  <w:rFonts w:ascii="Cambria Math" w:hAnsi="Cambria Math" w:cs="Times New Roman"/>
                  <w:sz w:val="15"/>
                  <w:szCs w:val="15"/>
                  <w:lang w:val="sv-SE"/>
                </w:rPr>
                <m:t>13</m:t>
              </m:r>
            </m:oMath>
            <w:r w:rsidRPr="000D3AB8">
              <w:rPr>
                <w:rFonts w:eastAsiaTheme="minorEastAsia" w:cs="Times New Roman"/>
                <w:sz w:val="15"/>
                <w:szCs w:val="15"/>
                <w:lang w:val="sv-SE"/>
              </w:rPr>
              <w:t>-150</w:t>
            </w:r>
          </w:p>
        </w:tc>
      </w:tr>
    </w:tbl>
    <w:p w14:paraId="090E4350" w14:textId="6E81667F" w:rsidR="00D7433E" w:rsidRDefault="00D7433E" w:rsidP="00D7433E">
      <w:pPr>
        <w:ind w:left="0" w:firstLine="0"/>
        <w:rPr>
          <w:rFonts w:cs="Times New Roman"/>
          <w:sz w:val="20"/>
          <w:szCs w:val="20"/>
          <w:lang w:val="sv-SE"/>
        </w:rPr>
        <w:sectPr w:rsidR="00D7433E" w:rsidSect="00495A74">
          <w:type w:val="continuous"/>
          <w:pgSz w:w="11906" w:h="16838" w:code="9"/>
          <w:pgMar w:top="1701" w:right="1701" w:bottom="1701" w:left="1701" w:header="709" w:footer="709" w:gutter="0"/>
          <w:cols w:num="2" w:space="708"/>
          <w:docGrid w:linePitch="360"/>
        </w:sectPr>
      </w:pPr>
    </w:p>
    <w:p w14:paraId="033911CF" w14:textId="2E827DAC" w:rsidR="00D7433E" w:rsidRPr="00927CF0" w:rsidRDefault="006F4427" w:rsidP="00927CF0">
      <w:pPr>
        <w:ind w:left="0" w:firstLine="0"/>
        <w:rPr>
          <w:sz w:val="20"/>
          <w:szCs w:val="20"/>
          <w:lang w:val="sv-SE"/>
        </w:rPr>
        <w:sectPr w:rsidR="00D7433E" w:rsidRPr="00927CF0" w:rsidSect="00D7433E">
          <w:type w:val="continuous"/>
          <w:pgSz w:w="11906" w:h="16838" w:code="9"/>
          <w:pgMar w:top="1701" w:right="1701" w:bottom="1701" w:left="1701" w:header="709" w:footer="709" w:gutter="0"/>
          <w:cols w:num="2" w:space="708"/>
          <w:docGrid w:linePitch="360"/>
        </w:sectPr>
      </w:pPr>
      <w:r w:rsidRPr="00F50FB5">
        <w:rPr>
          <w:b/>
          <w:bCs/>
          <w:sz w:val="20"/>
          <w:szCs w:val="20"/>
        </w:rPr>
        <w:t xml:space="preserve">Tabel </w:t>
      </w:r>
      <w:r w:rsidRPr="00F50FB5">
        <w:rPr>
          <w:b/>
          <w:bCs/>
          <w:i/>
          <w:iCs/>
          <w:sz w:val="20"/>
          <w:szCs w:val="20"/>
        </w:rPr>
        <w:fldChar w:fldCharType="begin"/>
      </w:r>
      <w:r w:rsidRPr="00F50FB5">
        <w:rPr>
          <w:b/>
          <w:bCs/>
          <w:sz w:val="20"/>
          <w:szCs w:val="20"/>
        </w:rPr>
        <w:instrText xml:space="preserve"> SEQ Tabel \* ARABIC </w:instrText>
      </w:r>
      <w:r w:rsidRPr="00F50FB5">
        <w:rPr>
          <w:b/>
          <w:bCs/>
          <w:i/>
          <w:iCs/>
          <w:sz w:val="20"/>
          <w:szCs w:val="20"/>
        </w:rPr>
        <w:fldChar w:fldCharType="separate"/>
      </w:r>
      <w:r w:rsidR="00A12E4F">
        <w:rPr>
          <w:b/>
          <w:bCs/>
          <w:noProof/>
          <w:sz w:val="20"/>
          <w:szCs w:val="20"/>
        </w:rPr>
        <w:t>9</w:t>
      </w:r>
      <w:r w:rsidRPr="00F50FB5">
        <w:rPr>
          <w:b/>
          <w:bCs/>
          <w:i/>
          <w:iCs/>
          <w:sz w:val="20"/>
          <w:szCs w:val="20"/>
        </w:rPr>
        <w:fldChar w:fldCharType="end"/>
      </w:r>
      <w:r w:rsidRPr="00F50FB5">
        <w:rPr>
          <w:b/>
          <w:bCs/>
          <w:sz w:val="20"/>
          <w:szCs w:val="20"/>
        </w:rPr>
        <w:t xml:space="preserve">. </w:t>
      </w:r>
      <w:r w:rsidRPr="00F50FB5">
        <w:rPr>
          <w:sz w:val="20"/>
          <w:szCs w:val="20"/>
        </w:rPr>
        <w:t xml:space="preserve">Output Momen Balok </w:t>
      </w:r>
      <w:proofErr w:type="spellStart"/>
      <w:r w:rsidRPr="00F50FB5">
        <w:rPr>
          <w:sz w:val="20"/>
          <w:szCs w:val="20"/>
        </w:rPr>
        <w:t>Induk</w:t>
      </w:r>
      <w:proofErr w:type="spellEnd"/>
    </w:p>
    <w:tbl>
      <w:tblPr>
        <w:tblStyle w:val="TableGrid"/>
        <w:tblW w:w="0" w:type="auto"/>
        <w:tblLook w:val="04A0" w:firstRow="1" w:lastRow="0" w:firstColumn="1" w:lastColumn="0" w:noHBand="0" w:noVBand="1"/>
      </w:tblPr>
      <w:tblGrid>
        <w:gridCol w:w="1944"/>
        <w:gridCol w:w="1944"/>
      </w:tblGrid>
      <w:tr w:rsidR="0074532F" w:rsidRPr="000D3AB8" w14:paraId="250FA6D8" w14:textId="77777777" w:rsidTr="00C31460">
        <w:tc>
          <w:tcPr>
            <w:tcW w:w="1944" w:type="dxa"/>
            <w:tcBorders>
              <w:left w:val="nil"/>
              <w:right w:val="nil"/>
            </w:tcBorders>
            <w:vAlign w:val="center"/>
          </w:tcPr>
          <w:p w14:paraId="4B745C5A" w14:textId="77777777" w:rsidR="0074532F" w:rsidRPr="000D3AB8" w:rsidRDefault="0074532F" w:rsidP="00C31460">
            <w:pPr>
              <w:tabs>
                <w:tab w:val="left" w:pos="3686"/>
              </w:tabs>
              <w:ind w:left="0" w:firstLine="0"/>
              <w:rPr>
                <w:rFonts w:cs="Times New Roman"/>
                <w:b/>
                <w:bCs/>
                <w:sz w:val="15"/>
                <w:szCs w:val="15"/>
                <w:lang w:val="sv-SE"/>
              </w:rPr>
            </w:pPr>
            <w:r w:rsidRPr="000D3AB8">
              <w:rPr>
                <w:rFonts w:cs="Times New Roman"/>
                <w:b/>
                <w:bCs/>
                <w:sz w:val="15"/>
                <w:szCs w:val="15"/>
                <w:lang w:val="sv-SE"/>
              </w:rPr>
              <w:t>Momen</w:t>
            </w:r>
          </w:p>
        </w:tc>
        <w:tc>
          <w:tcPr>
            <w:tcW w:w="1944" w:type="dxa"/>
            <w:tcBorders>
              <w:left w:val="nil"/>
              <w:right w:val="nil"/>
            </w:tcBorders>
            <w:vAlign w:val="center"/>
          </w:tcPr>
          <w:p w14:paraId="4A07B74B" w14:textId="77777777" w:rsidR="0074532F" w:rsidRPr="000D3AB8" w:rsidRDefault="0074532F" w:rsidP="00C31460">
            <w:pPr>
              <w:tabs>
                <w:tab w:val="left" w:pos="3686"/>
              </w:tabs>
              <w:ind w:left="0" w:firstLine="0"/>
              <w:rPr>
                <w:rFonts w:cs="Times New Roman"/>
                <w:b/>
                <w:bCs/>
                <w:sz w:val="15"/>
                <w:szCs w:val="15"/>
                <w:lang w:val="sv-SE"/>
              </w:rPr>
            </w:pPr>
            <w:r w:rsidRPr="000D3AB8">
              <w:rPr>
                <w:rFonts w:cs="Times New Roman"/>
                <w:b/>
                <w:bCs/>
                <w:sz w:val="15"/>
                <w:szCs w:val="15"/>
                <w:lang w:val="sv-SE"/>
              </w:rPr>
              <w:t>Besar (Nmm)</w:t>
            </w:r>
          </w:p>
        </w:tc>
      </w:tr>
      <w:tr w:rsidR="0074532F" w:rsidRPr="000D3AB8" w14:paraId="3B510E32" w14:textId="77777777" w:rsidTr="00C31460">
        <w:tc>
          <w:tcPr>
            <w:tcW w:w="1944" w:type="dxa"/>
            <w:tcBorders>
              <w:left w:val="nil"/>
              <w:right w:val="nil"/>
            </w:tcBorders>
            <w:vAlign w:val="center"/>
          </w:tcPr>
          <w:p w14:paraId="648063D7" w14:textId="77777777" w:rsidR="0074532F" w:rsidRPr="000D3AB8" w:rsidRDefault="0074532F" w:rsidP="00C31460">
            <w:pPr>
              <w:tabs>
                <w:tab w:val="left" w:pos="3686"/>
              </w:tabs>
              <w:ind w:left="0" w:firstLine="0"/>
              <w:rPr>
                <w:rFonts w:cs="Times New Roman"/>
                <w:sz w:val="15"/>
                <w:szCs w:val="15"/>
                <w:lang w:val="sv-SE"/>
              </w:rPr>
            </w:pPr>
            <w:r w:rsidRPr="000D3AB8">
              <w:rPr>
                <w:rFonts w:cs="Times New Roman"/>
                <w:sz w:val="15"/>
                <w:szCs w:val="15"/>
                <w:lang w:val="sv-SE"/>
              </w:rPr>
              <w:t>Tumpuan Negatif</w:t>
            </w:r>
          </w:p>
        </w:tc>
        <w:tc>
          <w:tcPr>
            <w:tcW w:w="1944" w:type="dxa"/>
            <w:tcBorders>
              <w:left w:val="nil"/>
              <w:right w:val="nil"/>
            </w:tcBorders>
            <w:vAlign w:val="center"/>
          </w:tcPr>
          <w:p w14:paraId="2C8311DD" w14:textId="5110591C" w:rsidR="0074532F" w:rsidRPr="005F3E15" w:rsidRDefault="005F3E15" w:rsidP="00C31460">
            <w:pPr>
              <w:tabs>
                <w:tab w:val="left" w:pos="3686"/>
              </w:tabs>
              <w:ind w:left="0" w:firstLine="0"/>
              <w:rPr>
                <w:rFonts w:cs="Times New Roman"/>
                <w:sz w:val="15"/>
                <w:szCs w:val="15"/>
                <w:lang w:val="sv-SE"/>
              </w:rPr>
            </w:pPr>
            <w:r w:rsidRPr="005F3E15">
              <w:rPr>
                <w:sz w:val="15"/>
                <w:szCs w:val="15"/>
              </w:rPr>
              <w:t>300072800,75</w:t>
            </w:r>
          </w:p>
        </w:tc>
      </w:tr>
      <w:tr w:rsidR="005F3E15" w:rsidRPr="000D3AB8" w14:paraId="14A6778F" w14:textId="77777777" w:rsidTr="00C31460">
        <w:tc>
          <w:tcPr>
            <w:tcW w:w="1944" w:type="dxa"/>
            <w:tcBorders>
              <w:left w:val="nil"/>
              <w:right w:val="nil"/>
            </w:tcBorders>
            <w:vAlign w:val="center"/>
          </w:tcPr>
          <w:p w14:paraId="65F51719" w14:textId="04BBA7F9" w:rsidR="005F3E15" w:rsidRPr="000D3AB8" w:rsidRDefault="005F3E15" w:rsidP="005F3E15">
            <w:pPr>
              <w:tabs>
                <w:tab w:val="left" w:pos="3686"/>
              </w:tabs>
              <w:ind w:left="0" w:firstLine="0"/>
              <w:rPr>
                <w:rFonts w:cs="Times New Roman"/>
                <w:sz w:val="15"/>
                <w:szCs w:val="15"/>
                <w:lang w:val="sv-SE"/>
              </w:rPr>
            </w:pPr>
            <w:r w:rsidRPr="000D3AB8">
              <w:rPr>
                <w:rFonts w:cs="Times New Roman"/>
                <w:sz w:val="15"/>
                <w:szCs w:val="15"/>
                <w:lang w:val="sv-SE"/>
              </w:rPr>
              <w:t xml:space="preserve">Tumpuan </w:t>
            </w:r>
            <w:r>
              <w:rPr>
                <w:rFonts w:cs="Times New Roman"/>
                <w:sz w:val="15"/>
                <w:szCs w:val="15"/>
                <w:lang w:val="sv-SE"/>
              </w:rPr>
              <w:t>Positif</w:t>
            </w:r>
          </w:p>
        </w:tc>
        <w:tc>
          <w:tcPr>
            <w:tcW w:w="1944" w:type="dxa"/>
            <w:tcBorders>
              <w:left w:val="nil"/>
              <w:right w:val="nil"/>
            </w:tcBorders>
            <w:vAlign w:val="center"/>
          </w:tcPr>
          <w:p w14:paraId="06841857" w14:textId="39C88F8B" w:rsidR="005F3E15" w:rsidRPr="005F3E15" w:rsidRDefault="005F3E15" w:rsidP="005F3E15">
            <w:pPr>
              <w:tabs>
                <w:tab w:val="left" w:pos="3686"/>
              </w:tabs>
              <w:ind w:left="0" w:firstLine="0"/>
              <w:rPr>
                <w:sz w:val="15"/>
                <w:szCs w:val="15"/>
              </w:rPr>
            </w:pPr>
            <w:r w:rsidRPr="005F3E15">
              <w:rPr>
                <w:sz w:val="15"/>
                <w:szCs w:val="15"/>
              </w:rPr>
              <w:t>150624652,28</w:t>
            </w:r>
          </w:p>
        </w:tc>
      </w:tr>
      <w:tr w:rsidR="005F3E15" w:rsidRPr="000D3AB8" w14:paraId="0BEC172F" w14:textId="77777777" w:rsidTr="00C31460">
        <w:tc>
          <w:tcPr>
            <w:tcW w:w="1944" w:type="dxa"/>
            <w:tcBorders>
              <w:left w:val="nil"/>
              <w:right w:val="nil"/>
            </w:tcBorders>
            <w:vAlign w:val="center"/>
          </w:tcPr>
          <w:p w14:paraId="2F9A75DF" w14:textId="3059918F" w:rsidR="005F3E15" w:rsidRPr="000D3AB8" w:rsidRDefault="005F3E15" w:rsidP="005F3E15">
            <w:pPr>
              <w:tabs>
                <w:tab w:val="left" w:pos="3686"/>
              </w:tabs>
              <w:ind w:left="0" w:firstLine="0"/>
              <w:rPr>
                <w:rFonts w:cs="Times New Roman"/>
                <w:sz w:val="15"/>
                <w:szCs w:val="15"/>
                <w:lang w:val="sv-SE"/>
              </w:rPr>
            </w:pPr>
            <w:r>
              <w:rPr>
                <w:rFonts w:cs="Times New Roman"/>
                <w:sz w:val="15"/>
                <w:szCs w:val="15"/>
                <w:lang w:val="sv-SE"/>
              </w:rPr>
              <w:t>Lapangan</w:t>
            </w:r>
            <w:r w:rsidRPr="000D3AB8">
              <w:rPr>
                <w:rFonts w:cs="Times New Roman"/>
                <w:sz w:val="15"/>
                <w:szCs w:val="15"/>
                <w:lang w:val="sv-SE"/>
              </w:rPr>
              <w:t xml:space="preserve"> Positif</w:t>
            </w:r>
          </w:p>
        </w:tc>
        <w:tc>
          <w:tcPr>
            <w:tcW w:w="1944" w:type="dxa"/>
            <w:tcBorders>
              <w:left w:val="nil"/>
              <w:right w:val="nil"/>
            </w:tcBorders>
            <w:vAlign w:val="center"/>
          </w:tcPr>
          <w:p w14:paraId="53A8C074" w14:textId="604E097B" w:rsidR="005F3E15" w:rsidRPr="005F3E15" w:rsidRDefault="005F3E15" w:rsidP="005F3E15">
            <w:pPr>
              <w:tabs>
                <w:tab w:val="left" w:pos="3686"/>
              </w:tabs>
              <w:ind w:left="0" w:firstLine="0"/>
              <w:rPr>
                <w:rFonts w:cs="Times New Roman"/>
                <w:sz w:val="15"/>
                <w:szCs w:val="15"/>
                <w:lang w:val="sv-SE"/>
              </w:rPr>
            </w:pPr>
            <w:r w:rsidRPr="005F3E15">
              <w:rPr>
                <w:sz w:val="15"/>
                <w:szCs w:val="15"/>
              </w:rPr>
              <w:t>300072800,75</w:t>
            </w:r>
          </w:p>
        </w:tc>
      </w:tr>
      <w:tr w:rsidR="005F3E15" w:rsidRPr="000D3AB8" w14:paraId="0FBBF91C" w14:textId="77777777" w:rsidTr="00C31460">
        <w:tc>
          <w:tcPr>
            <w:tcW w:w="1944" w:type="dxa"/>
            <w:tcBorders>
              <w:left w:val="nil"/>
              <w:right w:val="nil"/>
            </w:tcBorders>
            <w:vAlign w:val="center"/>
          </w:tcPr>
          <w:p w14:paraId="7B420EE8" w14:textId="2BB28FD2" w:rsidR="005F3E15" w:rsidRPr="000D3AB8" w:rsidRDefault="005F3E15" w:rsidP="005F3E15">
            <w:pPr>
              <w:tabs>
                <w:tab w:val="left" w:pos="3686"/>
              </w:tabs>
              <w:ind w:left="0" w:firstLine="0"/>
              <w:rPr>
                <w:rFonts w:cs="Times New Roman"/>
                <w:sz w:val="15"/>
                <w:szCs w:val="15"/>
                <w:lang w:val="sv-SE"/>
              </w:rPr>
            </w:pPr>
            <w:r w:rsidRPr="000D3AB8">
              <w:rPr>
                <w:rFonts w:cs="Times New Roman"/>
                <w:sz w:val="15"/>
                <w:szCs w:val="15"/>
                <w:lang w:val="sv-SE"/>
              </w:rPr>
              <w:t xml:space="preserve">Lapangan </w:t>
            </w:r>
            <w:r>
              <w:rPr>
                <w:rFonts w:cs="Times New Roman"/>
                <w:sz w:val="15"/>
                <w:szCs w:val="15"/>
                <w:lang w:val="sv-SE"/>
              </w:rPr>
              <w:t>Negatif</w:t>
            </w:r>
          </w:p>
        </w:tc>
        <w:tc>
          <w:tcPr>
            <w:tcW w:w="1944" w:type="dxa"/>
            <w:tcBorders>
              <w:left w:val="nil"/>
              <w:right w:val="nil"/>
            </w:tcBorders>
            <w:vAlign w:val="center"/>
          </w:tcPr>
          <w:p w14:paraId="3042DA43" w14:textId="767E21A1" w:rsidR="005F3E15" w:rsidRPr="005F3E15" w:rsidRDefault="005F3E15" w:rsidP="005F3E15">
            <w:pPr>
              <w:tabs>
                <w:tab w:val="left" w:pos="3686"/>
              </w:tabs>
              <w:ind w:left="0" w:firstLine="0"/>
              <w:rPr>
                <w:rFonts w:cs="Times New Roman"/>
                <w:sz w:val="15"/>
                <w:szCs w:val="15"/>
                <w:lang w:val="sv-SE"/>
              </w:rPr>
            </w:pPr>
            <w:r w:rsidRPr="005F3E15">
              <w:rPr>
                <w:sz w:val="15"/>
                <w:szCs w:val="15"/>
              </w:rPr>
              <w:t>190708549,62</w:t>
            </w:r>
          </w:p>
        </w:tc>
      </w:tr>
    </w:tbl>
    <w:p w14:paraId="52DE31BB" w14:textId="77777777" w:rsidR="0048287A" w:rsidRDefault="0048287A" w:rsidP="0048287A">
      <w:pPr>
        <w:pStyle w:val="ListParagraph"/>
        <w:ind w:left="426" w:firstLine="0"/>
        <w:rPr>
          <w:rFonts w:cs="Times New Roman"/>
          <w:b/>
          <w:bCs/>
          <w:sz w:val="20"/>
          <w:szCs w:val="20"/>
          <w:lang w:val="sv-SE"/>
        </w:rPr>
      </w:pPr>
    </w:p>
    <w:p w14:paraId="4A76E8E0" w14:textId="3B735705" w:rsidR="005F3E15" w:rsidRPr="007832AA" w:rsidRDefault="005F3E15" w:rsidP="005F3E15">
      <w:pPr>
        <w:pStyle w:val="ListParagraph"/>
        <w:numPr>
          <w:ilvl w:val="0"/>
          <w:numId w:val="8"/>
        </w:numPr>
        <w:ind w:left="426" w:hanging="426"/>
        <w:rPr>
          <w:rFonts w:cs="Times New Roman"/>
          <w:b/>
          <w:bCs/>
          <w:sz w:val="20"/>
          <w:szCs w:val="20"/>
          <w:lang w:val="sv-SE"/>
        </w:rPr>
      </w:pPr>
      <w:r w:rsidRPr="007832AA">
        <w:rPr>
          <w:rFonts w:cs="Times New Roman"/>
          <w:b/>
          <w:bCs/>
          <w:sz w:val="20"/>
          <w:szCs w:val="20"/>
          <w:lang w:val="sv-SE"/>
        </w:rPr>
        <w:t xml:space="preserve">Balok Induk </w:t>
      </w:r>
      <w:r>
        <w:rPr>
          <w:rFonts w:cs="Times New Roman"/>
          <w:b/>
          <w:bCs/>
          <w:sz w:val="20"/>
          <w:szCs w:val="20"/>
          <w:lang w:val="sv-SE"/>
        </w:rPr>
        <w:t>40/70</w:t>
      </w:r>
      <w:r w:rsidR="00403545">
        <w:rPr>
          <w:rFonts w:cs="Times New Roman"/>
          <w:b/>
          <w:bCs/>
          <w:sz w:val="20"/>
          <w:szCs w:val="20"/>
          <w:lang w:val="sv-SE"/>
        </w:rPr>
        <w:t xml:space="preserve"> cm</w:t>
      </w:r>
    </w:p>
    <w:p w14:paraId="7AB296DB" w14:textId="334D5A34" w:rsidR="00817988" w:rsidRDefault="005F3E15" w:rsidP="00817988">
      <w:pPr>
        <w:tabs>
          <w:tab w:val="left" w:pos="3686"/>
        </w:tabs>
        <w:ind w:left="0" w:firstLine="0"/>
        <w:rPr>
          <w:rFonts w:cs="Times New Roman"/>
          <w:b/>
          <w:bCs/>
          <w:sz w:val="20"/>
          <w:szCs w:val="20"/>
          <w:lang w:val="sv-SE"/>
        </w:rPr>
      </w:pPr>
      <w:r w:rsidRPr="007832AA">
        <w:rPr>
          <w:rFonts w:cs="Times New Roman"/>
          <w:sz w:val="20"/>
          <w:szCs w:val="20"/>
          <w:lang w:val="sv-SE"/>
        </w:rPr>
        <w:t>Direncanakan balok induk</w:t>
      </w:r>
      <w:r w:rsidR="00403545">
        <w:rPr>
          <w:rFonts w:cs="Times New Roman"/>
          <w:sz w:val="20"/>
          <w:szCs w:val="20"/>
          <w:lang w:val="sv-SE"/>
        </w:rPr>
        <w:t xml:space="preserve"> </w:t>
      </w:r>
      <w:r w:rsidRPr="007832AA">
        <w:rPr>
          <w:rFonts w:cs="Times New Roman"/>
          <w:sz w:val="20"/>
          <w:szCs w:val="20"/>
          <w:lang w:val="sv-SE"/>
        </w:rPr>
        <w:t xml:space="preserve">menggunakan  </w:t>
      </w:r>
      <w:r>
        <w:rPr>
          <w:rFonts w:cs="Times New Roman"/>
          <w:sz w:val="20"/>
          <w:szCs w:val="20"/>
          <w:lang w:val="sv-SE"/>
        </w:rPr>
        <w:t xml:space="preserve">dimensi 40/70 cm, </w:t>
      </w:r>
      <m:oMath>
        <m:d>
          <m:dPr>
            <m:ctrlPr>
              <w:rPr>
                <w:rFonts w:ascii="Cambria Math" w:hAnsi="Cambria Math" w:cs="Times New Roman"/>
                <w:i/>
                <w:sz w:val="20"/>
                <w:szCs w:val="20"/>
                <w:lang w:val="sv-SE"/>
              </w:rPr>
            </m:ctrlPr>
          </m:dPr>
          <m:e>
            <m:sSubSup>
              <m:sSubSupPr>
                <m:ctrlPr>
                  <w:rPr>
                    <w:rFonts w:ascii="Cambria Math" w:hAnsi="Cambria Math" w:cs="Times New Roman"/>
                    <w:i/>
                    <w:sz w:val="20"/>
                    <w:szCs w:val="20"/>
                    <w:lang w:val="sv-SE"/>
                  </w:rPr>
                </m:ctrlPr>
              </m:sSubSupPr>
              <m:e>
                <m:r>
                  <w:rPr>
                    <w:rFonts w:ascii="Cambria Math" w:hAnsi="Cambria Math" w:cs="Times New Roman"/>
                    <w:sz w:val="20"/>
                    <w:szCs w:val="20"/>
                    <w:lang w:val="sv-SE"/>
                  </w:rPr>
                  <m:t>f</m:t>
                </m:r>
              </m:e>
              <m:sub>
                <m:r>
                  <w:rPr>
                    <w:rFonts w:ascii="Cambria Math" w:hAnsi="Cambria Math" w:cs="Times New Roman"/>
                    <w:sz w:val="20"/>
                    <w:szCs w:val="20"/>
                    <w:lang w:val="sv-SE"/>
                  </w:rPr>
                  <m:t>c</m:t>
                </m:r>
              </m:sub>
              <m:sup>
                <m:r>
                  <w:rPr>
                    <w:rFonts w:ascii="Cambria Math" w:hAnsi="Cambria Math" w:cs="Times New Roman"/>
                    <w:sz w:val="20"/>
                    <w:szCs w:val="20"/>
                    <w:lang w:val="sv-SE"/>
                  </w:rPr>
                  <m:t>'</m:t>
                </m:r>
              </m:sup>
            </m:sSubSup>
          </m:e>
        </m:d>
      </m:oMath>
      <w:r w:rsidRPr="00745259">
        <w:rPr>
          <w:rFonts w:cs="Times New Roman"/>
          <w:sz w:val="20"/>
          <w:szCs w:val="20"/>
          <w:lang w:val="sv-SE"/>
        </w:rPr>
        <w:t xml:space="preserve"> = </w:t>
      </w:r>
      <w:r>
        <w:rPr>
          <w:rFonts w:cs="Times New Roman"/>
          <w:sz w:val="20"/>
          <w:szCs w:val="20"/>
          <w:lang w:val="sv-SE"/>
        </w:rPr>
        <w:t>3</w:t>
      </w:r>
      <w:r w:rsidRPr="00745259">
        <w:rPr>
          <w:rFonts w:cs="Times New Roman"/>
          <w:sz w:val="20"/>
          <w:szCs w:val="20"/>
          <w:lang w:val="sv-SE"/>
        </w:rPr>
        <w:t xml:space="preserve">5 MPa dan </w:t>
      </w:r>
      <m:oMath>
        <m:d>
          <m:dPr>
            <m:ctrlPr>
              <w:rPr>
                <w:rFonts w:ascii="Cambria Math" w:hAnsi="Cambria Math" w:cs="Times New Roman"/>
                <w:i/>
                <w:sz w:val="20"/>
                <w:szCs w:val="20"/>
                <w:lang w:val="sv-SE"/>
              </w:rPr>
            </m:ctrlPr>
          </m:dPr>
          <m:e>
            <m:sSub>
              <m:sSubPr>
                <m:ctrlPr>
                  <w:rPr>
                    <w:rFonts w:ascii="Cambria Math" w:hAnsi="Cambria Math" w:cs="Times New Roman"/>
                    <w:i/>
                    <w:sz w:val="20"/>
                    <w:szCs w:val="20"/>
                    <w:lang w:val="sv-SE"/>
                  </w:rPr>
                </m:ctrlPr>
              </m:sSubPr>
              <m:e>
                <m:r>
                  <w:rPr>
                    <w:rFonts w:ascii="Cambria Math" w:hAnsi="Cambria Math" w:cs="Times New Roman"/>
                    <w:sz w:val="20"/>
                    <w:szCs w:val="20"/>
                    <w:lang w:val="sv-SE"/>
                  </w:rPr>
                  <m:t>f</m:t>
                </m:r>
              </m:e>
              <m:sub>
                <m:r>
                  <w:rPr>
                    <w:rFonts w:ascii="Cambria Math" w:hAnsi="Cambria Math" w:cs="Times New Roman"/>
                    <w:sz w:val="20"/>
                    <w:szCs w:val="20"/>
                    <w:lang w:val="sv-SE"/>
                  </w:rPr>
                  <m:t>y</m:t>
                </m:r>
              </m:sub>
            </m:sSub>
          </m:e>
        </m:d>
      </m:oMath>
      <w:r w:rsidRPr="00745259">
        <w:rPr>
          <w:rFonts w:cs="Times New Roman"/>
          <w:sz w:val="20"/>
          <w:szCs w:val="20"/>
          <w:lang w:val="sv-SE"/>
        </w:rPr>
        <w:t xml:space="preserve"> = </w:t>
      </w:r>
      <w:r>
        <w:rPr>
          <w:rFonts w:cs="Times New Roman"/>
          <w:sz w:val="20"/>
          <w:szCs w:val="20"/>
          <w:lang w:val="sv-SE"/>
        </w:rPr>
        <w:t>420</w:t>
      </w:r>
      <w:r w:rsidRPr="00745259">
        <w:rPr>
          <w:rFonts w:cs="Times New Roman"/>
          <w:sz w:val="20"/>
          <w:szCs w:val="20"/>
          <w:lang w:val="sv-SE"/>
        </w:rPr>
        <w:t xml:space="preserve"> MP</w:t>
      </w:r>
      <w:r>
        <w:rPr>
          <w:rFonts w:cs="Times New Roman"/>
          <w:sz w:val="20"/>
          <w:szCs w:val="20"/>
          <w:lang w:val="sv-SE"/>
        </w:rPr>
        <w:t>a.</w:t>
      </w:r>
      <w:r w:rsidRPr="00275115">
        <w:rPr>
          <w:rFonts w:cs="Times New Roman"/>
          <w:sz w:val="20"/>
          <w:szCs w:val="20"/>
          <w:lang w:val="sv-SE"/>
        </w:rPr>
        <w:t xml:space="preserve">. Gaya dalam balok </w:t>
      </w:r>
      <w:r w:rsidR="00403545">
        <w:rPr>
          <w:rFonts w:cs="Times New Roman"/>
          <w:sz w:val="20"/>
          <w:szCs w:val="20"/>
          <w:lang w:val="sv-SE"/>
        </w:rPr>
        <w:t>induk</w:t>
      </w:r>
      <w:r w:rsidRPr="00275115">
        <w:rPr>
          <w:rFonts w:cs="Times New Roman"/>
          <w:sz w:val="20"/>
          <w:szCs w:val="20"/>
          <w:lang w:val="sv-SE"/>
        </w:rPr>
        <w:t xml:space="preserve"> didapatkan dari hasil</w:t>
      </w:r>
      <w:r>
        <w:rPr>
          <w:rFonts w:cs="Times New Roman"/>
          <w:sz w:val="20"/>
          <w:szCs w:val="20"/>
          <w:lang w:val="sv-SE"/>
        </w:rPr>
        <w:t xml:space="preserve"> perhitungan  dan  analisis beban. Didapat tulangan yang digunakan seperti </w:t>
      </w:r>
      <w:r>
        <w:rPr>
          <w:rFonts w:cs="Times New Roman"/>
          <w:b/>
          <w:bCs/>
          <w:sz w:val="20"/>
          <w:szCs w:val="20"/>
          <w:lang w:val="sv-SE"/>
        </w:rPr>
        <w:t>Tabel 9</w:t>
      </w:r>
      <w:r>
        <w:rPr>
          <w:rFonts w:cs="Times New Roman"/>
          <w:sz w:val="20"/>
          <w:szCs w:val="20"/>
          <w:lang w:val="sv-SE"/>
        </w:rPr>
        <w:t xml:space="preserve"> dengan sket gambar penulangan seperti pada </w:t>
      </w:r>
      <w:r>
        <w:rPr>
          <w:rFonts w:cs="Times New Roman"/>
          <w:b/>
          <w:bCs/>
          <w:sz w:val="20"/>
          <w:szCs w:val="20"/>
          <w:lang w:val="sv-SE"/>
        </w:rPr>
        <w:t xml:space="preserve">Gambar </w:t>
      </w:r>
      <w:r w:rsidR="00817988">
        <w:rPr>
          <w:rFonts w:cs="Times New Roman"/>
          <w:b/>
          <w:bCs/>
          <w:sz w:val="20"/>
          <w:szCs w:val="20"/>
          <w:lang w:val="sv-SE"/>
        </w:rPr>
        <w:t>1</w:t>
      </w:r>
      <w:r w:rsidR="0042254D">
        <w:rPr>
          <w:rFonts w:cs="Times New Roman"/>
          <w:b/>
          <w:bCs/>
          <w:sz w:val="20"/>
          <w:szCs w:val="20"/>
          <w:lang w:val="sv-SE"/>
        </w:rPr>
        <w:t>3</w:t>
      </w:r>
      <w:r w:rsidR="002365F9">
        <w:rPr>
          <w:rFonts w:cs="Times New Roman"/>
          <w:b/>
          <w:bCs/>
          <w:sz w:val="20"/>
          <w:szCs w:val="20"/>
          <w:lang w:val="sv-SE"/>
        </w:rPr>
        <w:t>.</w:t>
      </w:r>
    </w:p>
    <w:p w14:paraId="4B02DC42" w14:textId="4E31D4D2" w:rsidR="006F4427" w:rsidRPr="00817988" w:rsidRDefault="006F4427" w:rsidP="00817988">
      <w:pPr>
        <w:tabs>
          <w:tab w:val="left" w:pos="3686"/>
        </w:tabs>
        <w:rPr>
          <w:rFonts w:cs="Times New Roman"/>
          <w:b/>
          <w:bCs/>
          <w:sz w:val="20"/>
          <w:szCs w:val="20"/>
          <w:lang w:val="sv-SE"/>
        </w:rPr>
      </w:pPr>
      <w:r w:rsidRPr="00F50FB5">
        <w:rPr>
          <w:b/>
          <w:bCs/>
          <w:sz w:val="20"/>
          <w:szCs w:val="20"/>
          <w:lang w:val="sv-SE"/>
        </w:rPr>
        <w:t xml:space="preserve">Tabel </w:t>
      </w:r>
      <w:r w:rsidRPr="00F50FB5">
        <w:rPr>
          <w:b/>
          <w:bCs/>
          <w:i/>
          <w:iCs/>
          <w:sz w:val="20"/>
          <w:szCs w:val="20"/>
        </w:rPr>
        <w:fldChar w:fldCharType="begin"/>
      </w:r>
      <w:r w:rsidRPr="00F50FB5">
        <w:rPr>
          <w:b/>
          <w:bCs/>
          <w:sz w:val="20"/>
          <w:szCs w:val="20"/>
          <w:lang w:val="sv-SE"/>
        </w:rPr>
        <w:instrText xml:space="preserve"> SEQ Tabel \* ARABIC </w:instrText>
      </w:r>
      <w:r w:rsidRPr="00F50FB5">
        <w:rPr>
          <w:b/>
          <w:bCs/>
          <w:i/>
          <w:iCs/>
          <w:sz w:val="20"/>
          <w:szCs w:val="20"/>
        </w:rPr>
        <w:fldChar w:fldCharType="separate"/>
      </w:r>
      <w:r w:rsidR="00A12E4F">
        <w:rPr>
          <w:b/>
          <w:bCs/>
          <w:noProof/>
          <w:sz w:val="20"/>
          <w:szCs w:val="20"/>
          <w:lang w:val="sv-SE"/>
        </w:rPr>
        <w:t>10</w:t>
      </w:r>
      <w:r w:rsidRPr="00F50FB5">
        <w:rPr>
          <w:b/>
          <w:bCs/>
          <w:i/>
          <w:iCs/>
          <w:sz w:val="20"/>
          <w:szCs w:val="20"/>
        </w:rPr>
        <w:fldChar w:fldCharType="end"/>
      </w:r>
      <w:r w:rsidRPr="00F50FB5">
        <w:rPr>
          <w:b/>
          <w:bCs/>
          <w:sz w:val="20"/>
          <w:szCs w:val="20"/>
          <w:lang w:val="sv-SE"/>
        </w:rPr>
        <w:t xml:space="preserve">. </w:t>
      </w:r>
      <w:r w:rsidRPr="00F50FB5">
        <w:rPr>
          <w:sz w:val="20"/>
          <w:szCs w:val="20"/>
          <w:lang w:val="sv-SE"/>
        </w:rPr>
        <w:t>Rekapitulasi Penulangan</w:t>
      </w:r>
      <w:r w:rsidRPr="00F50FB5">
        <w:rPr>
          <w:noProof/>
          <w:sz w:val="20"/>
          <w:szCs w:val="20"/>
          <w:lang w:val="sv-SE"/>
        </w:rPr>
        <w:t xml:space="preserve"> Balok Induk 40/70 cm</w:t>
      </w:r>
    </w:p>
    <w:tbl>
      <w:tblPr>
        <w:tblStyle w:val="TableGrid"/>
        <w:tblW w:w="0" w:type="auto"/>
        <w:tblLook w:val="04A0" w:firstRow="1" w:lastRow="0" w:firstColumn="1" w:lastColumn="0" w:noHBand="0" w:noVBand="1"/>
      </w:tblPr>
      <w:tblGrid>
        <w:gridCol w:w="1413"/>
        <w:gridCol w:w="1179"/>
        <w:gridCol w:w="1296"/>
      </w:tblGrid>
      <w:tr w:rsidR="006F4427" w14:paraId="66AFBEB9" w14:textId="77777777" w:rsidTr="00AF7A9C">
        <w:tc>
          <w:tcPr>
            <w:tcW w:w="1413" w:type="dxa"/>
            <w:tcBorders>
              <w:left w:val="nil"/>
              <w:right w:val="nil"/>
            </w:tcBorders>
            <w:vAlign w:val="center"/>
          </w:tcPr>
          <w:p w14:paraId="001BB7DF" w14:textId="77777777" w:rsidR="006F4427" w:rsidRPr="000D3AB8" w:rsidRDefault="006F4427" w:rsidP="00AF7A9C">
            <w:pPr>
              <w:tabs>
                <w:tab w:val="left" w:pos="3686"/>
              </w:tabs>
              <w:ind w:left="0" w:firstLine="0"/>
              <w:rPr>
                <w:rFonts w:cs="Times New Roman"/>
                <w:b/>
                <w:bCs/>
                <w:sz w:val="15"/>
                <w:szCs w:val="15"/>
                <w:lang w:val="sv-SE"/>
              </w:rPr>
            </w:pPr>
            <w:r w:rsidRPr="000D3AB8">
              <w:rPr>
                <w:rFonts w:cs="Times New Roman"/>
                <w:b/>
                <w:bCs/>
                <w:sz w:val="15"/>
                <w:szCs w:val="15"/>
                <w:lang w:val="sv-SE"/>
              </w:rPr>
              <w:t>Tulangan</w:t>
            </w:r>
          </w:p>
        </w:tc>
        <w:tc>
          <w:tcPr>
            <w:tcW w:w="1179" w:type="dxa"/>
            <w:tcBorders>
              <w:left w:val="nil"/>
              <w:right w:val="nil"/>
            </w:tcBorders>
            <w:vAlign w:val="center"/>
          </w:tcPr>
          <w:p w14:paraId="42698AE0" w14:textId="77777777" w:rsidR="006F4427" w:rsidRPr="000D3AB8" w:rsidRDefault="006F4427" w:rsidP="00AF7A9C">
            <w:pPr>
              <w:tabs>
                <w:tab w:val="left" w:pos="3686"/>
              </w:tabs>
              <w:ind w:left="0" w:firstLine="0"/>
              <w:rPr>
                <w:rFonts w:cs="Times New Roman"/>
                <w:b/>
                <w:bCs/>
                <w:sz w:val="15"/>
                <w:szCs w:val="15"/>
                <w:lang w:val="sv-SE"/>
              </w:rPr>
            </w:pPr>
            <w:r w:rsidRPr="000D3AB8">
              <w:rPr>
                <w:rFonts w:cs="Times New Roman"/>
                <w:b/>
                <w:bCs/>
                <w:sz w:val="15"/>
                <w:szCs w:val="15"/>
                <w:lang w:val="sv-SE"/>
              </w:rPr>
              <w:t>Tumpuan (mm)</w:t>
            </w:r>
          </w:p>
        </w:tc>
        <w:tc>
          <w:tcPr>
            <w:tcW w:w="1296" w:type="dxa"/>
            <w:tcBorders>
              <w:left w:val="nil"/>
              <w:right w:val="nil"/>
            </w:tcBorders>
            <w:vAlign w:val="center"/>
          </w:tcPr>
          <w:p w14:paraId="66019B4D" w14:textId="77777777" w:rsidR="006F4427" w:rsidRPr="000D3AB8" w:rsidRDefault="006F4427" w:rsidP="00AF7A9C">
            <w:pPr>
              <w:tabs>
                <w:tab w:val="left" w:pos="3686"/>
              </w:tabs>
              <w:ind w:left="0" w:firstLine="0"/>
              <w:rPr>
                <w:rFonts w:cs="Times New Roman"/>
                <w:b/>
                <w:bCs/>
                <w:sz w:val="15"/>
                <w:szCs w:val="15"/>
                <w:lang w:val="sv-SE"/>
              </w:rPr>
            </w:pPr>
            <w:r w:rsidRPr="000D3AB8">
              <w:rPr>
                <w:rFonts w:cs="Times New Roman"/>
                <w:b/>
                <w:bCs/>
                <w:sz w:val="15"/>
                <w:szCs w:val="15"/>
                <w:lang w:val="sv-SE"/>
              </w:rPr>
              <w:t>Lapangan (mm)</w:t>
            </w:r>
          </w:p>
        </w:tc>
      </w:tr>
      <w:tr w:rsidR="006F4427" w14:paraId="069CBE2F" w14:textId="77777777" w:rsidTr="00AF7A9C">
        <w:tc>
          <w:tcPr>
            <w:tcW w:w="1413" w:type="dxa"/>
            <w:tcBorders>
              <w:left w:val="nil"/>
              <w:right w:val="nil"/>
            </w:tcBorders>
            <w:vAlign w:val="center"/>
          </w:tcPr>
          <w:p w14:paraId="7F34B2AB"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cs="Times New Roman"/>
                <w:sz w:val="15"/>
                <w:szCs w:val="15"/>
                <w:lang w:val="sv-SE"/>
              </w:rPr>
              <w:t>Atas</w:t>
            </w:r>
          </w:p>
        </w:tc>
        <w:tc>
          <w:tcPr>
            <w:tcW w:w="1179" w:type="dxa"/>
            <w:tcBorders>
              <w:left w:val="nil"/>
              <w:right w:val="nil"/>
            </w:tcBorders>
            <w:vAlign w:val="center"/>
          </w:tcPr>
          <w:p w14:paraId="23B746CE"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10</w:t>
            </w:r>
            <w:r w:rsidRPr="000D3AB8">
              <w:rPr>
                <w:rFonts w:cs="Times New Roman"/>
                <w:sz w:val="15"/>
                <w:szCs w:val="15"/>
                <w:lang w:val="sv-SE"/>
              </w:rPr>
              <w:t>D22</w:t>
            </w:r>
          </w:p>
        </w:tc>
        <w:tc>
          <w:tcPr>
            <w:tcW w:w="1296" w:type="dxa"/>
            <w:tcBorders>
              <w:left w:val="nil"/>
              <w:right w:val="nil"/>
            </w:tcBorders>
            <w:vAlign w:val="center"/>
          </w:tcPr>
          <w:p w14:paraId="492409E7"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7</w:t>
            </w:r>
            <w:r w:rsidRPr="000D3AB8">
              <w:rPr>
                <w:rFonts w:cs="Times New Roman"/>
                <w:sz w:val="15"/>
                <w:szCs w:val="15"/>
                <w:lang w:val="sv-SE"/>
              </w:rPr>
              <w:t>D22</w:t>
            </w:r>
          </w:p>
        </w:tc>
      </w:tr>
      <w:tr w:rsidR="006F4427" w14:paraId="3D6C7318" w14:textId="77777777" w:rsidTr="00AF7A9C">
        <w:tc>
          <w:tcPr>
            <w:tcW w:w="1413" w:type="dxa"/>
            <w:tcBorders>
              <w:left w:val="nil"/>
              <w:right w:val="nil"/>
            </w:tcBorders>
            <w:vAlign w:val="center"/>
          </w:tcPr>
          <w:p w14:paraId="4638CDB1"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cs="Times New Roman"/>
                <w:sz w:val="15"/>
                <w:szCs w:val="15"/>
                <w:lang w:val="sv-SE"/>
              </w:rPr>
              <w:t>Tengah (Torsi)</w:t>
            </w:r>
          </w:p>
        </w:tc>
        <w:tc>
          <w:tcPr>
            <w:tcW w:w="1179" w:type="dxa"/>
            <w:tcBorders>
              <w:left w:val="nil"/>
              <w:right w:val="nil"/>
            </w:tcBorders>
            <w:vAlign w:val="center"/>
          </w:tcPr>
          <w:p w14:paraId="0C37D71F"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cs="Times New Roman"/>
                <w:sz w:val="15"/>
                <w:szCs w:val="15"/>
                <w:lang w:val="sv-SE"/>
              </w:rPr>
              <w:t>4D1</w:t>
            </w:r>
            <w:r>
              <w:rPr>
                <w:rFonts w:cs="Times New Roman"/>
                <w:sz w:val="15"/>
                <w:szCs w:val="15"/>
                <w:lang w:val="sv-SE"/>
              </w:rPr>
              <w:t>6</w:t>
            </w:r>
          </w:p>
        </w:tc>
        <w:tc>
          <w:tcPr>
            <w:tcW w:w="1296" w:type="dxa"/>
            <w:tcBorders>
              <w:left w:val="nil"/>
              <w:right w:val="nil"/>
            </w:tcBorders>
            <w:vAlign w:val="center"/>
          </w:tcPr>
          <w:p w14:paraId="55446F3E"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cs="Times New Roman"/>
                <w:sz w:val="15"/>
                <w:szCs w:val="15"/>
                <w:lang w:val="sv-SE"/>
              </w:rPr>
              <w:t>4D1</w:t>
            </w:r>
            <w:r>
              <w:rPr>
                <w:rFonts w:cs="Times New Roman"/>
                <w:sz w:val="15"/>
                <w:szCs w:val="15"/>
                <w:lang w:val="sv-SE"/>
              </w:rPr>
              <w:t>6</w:t>
            </w:r>
          </w:p>
        </w:tc>
      </w:tr>
      <w:tr w:rsidR="006F4427" w14:paraId="423838AA" w14:textId="77777777" w:rsidTr="00AF7A9C">
        <w:tc>
          <w:tcPr>
            <w:tcW w:w="1413" w:type="dxa"/>
            <w:tcBorders>
              <w:left w:val="nil"/>
              <w:right w:val="nil"/>
            </w:tcBorders>
            <w:vAlign w:val="center"/>
          </w:tcPr>
          <w:p w14:paraId="048823D5"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cs="Times New Roman"/>
                <w:sz w:val="15"/>
                <w:szCs w:val="15"/>
                <w:lang w:val="sv-SE"/>
              </w:rPr>
              <w:t>Bawah</w:t>
            </w:r>
          </w:p>
        </w:tc>
        <w:tc>
          <w:tcPr>
            <w:tcW w:w="1179" w:type="dxa"/>
            <w:tcBorders>
              <w:left w:val="nil"/>
              <w:right w:val="nil"/>
            </w:tcBorders>
            <w:vAlign w:val="center"/>
          </w:tcPr>
          <w:p w14:paraId="75D35A1F"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7</w:t>
            </w:r>
            <w:r w:rsidRPr="000D3AB8">
              <w:rPr>
                <w:rFonts w:cs="Times New Roman"/>
                <w:sz w:val="15"/>
                <w:szCs w:val="15"/>
                <w:lang w:val="sv-SE"/>
              </w:rPr>
              <w:t>D22</w:t>
            </w:r>
          </w:p>
        </w:tc>
        <w:tc>
          <w:tcPr>
            <w:tcW w:w="1296" w:type="dxa"/>
            <w:tcBorders>
              <w:left w:val="nil"/>
              <w:right w:val="nil"/>
            </w:tcBorders>
            <w:vAlign w:val="center"/>
          </w:tcPr>
          <w:p w14:paraId="48355CDC"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10</w:t>
            </w:r>
            <w:r w:rsidRPr="000D3AB8">
              <w:rPr>
                <w:rFonts w:cs="Times New Roman"/>
                <w:sz w:val="15"/>
                <w:szCs w:val="15"/>
                <w:lang w:val="sv-SE"/>
              </w:rPr>
              <w:t>D22</w:t>
            </w:r>
          </w:p>
        </w:tc>
      </w:tr>
      <w:tr w:rsidR="006F4427" w14:paraId="703F11E1" w14:textId="77777777" w:rsidTr="00AF7A9C">
        <w:tc>
          <w:tcPr>
            <w:tcW w:w="1413" w:type="dxa"/>
            <w:tcBorders>
              <w:left w:val="nil"/>
              <w:right w:val="nil"/>
            </w:tcBorders>
            <w:vAlign w:val="center"/>
          </w:tcPr>
          <w:p w14:paraId="01E2BC4F"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cs="Times New Roman"/>
                <w:sz w:val="15"/>
                <w:szCs w:val="15"/>
                <w:lang w:val="sv-SE"/>
              </w:rPr>
              <w:t>Sengkang</w:t>
            </w:r>
          </w:p>
        </w:tc>
        <w:tc>
          <w:tcPr>
            <w:tcW w:w="1179" w:type="dxa"/>
            <w:tcBorders>
              <w:left w:val="nil"/>
              <w:right w:val="nil"/>
            </w:tcBorders>
            <w:vAlign w:val="center"/>
          </w:tcPr>
          <w:p w14:paraId="725EE169"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eastAsiaTheme="minorEastAsia" w:cs="Times New Roman"/>
                <w:sz w:val="15"/>
                <w:szCs w:val="15"/>
                <w:lang w:val="sv-SE"/>
              </w:rPr>
              <w:t>3</w:t>
            </w:r>
            <w:r>
              <w:rPr>
                <w:rFonts w:eastAsiaTheme="minorEastAsia" w:cs="Times New Roman"/>
                <w:sz w:val="15"/>
                <w:szCs w:val="15"/>
                <w:lang w:val="sv-SE"/>
              </w:rPr>
              <w:t>D13</w:t>
            </w:r>
            <w:r w:rsidRPr="000D3AB8">
              <w:rPr>
                <w:rFonts w:eastAsiaTheme="minorEastAsia" w:cs="Times New Roman"/>
                <w:sz w:val="15"/>
                <w:szCs w:val="15"/>
                <w:lang w:val="sv-SE"/>
              </w:rPr>
              <w:t>-100</w:t>
            </w:r>
          </w:p>
        </w:tc>
        <w:tc>
          <w:tcPr>
            <w:tcW w:w="1296" w:type="dxa"/>
            <w:tcBorders>
              <w:left w:val="nil"/>
              <w:right w:val="nil"/>
            </w:tcBorders>
            <w:vAlign w:val="center"/>
          </w:tcPr>
          <w:p w14:paraId="3CFA7AA0" w14:textId="77777777" w:rsidR="006F4427" w:rsidRPr="000D3AB8" w:rsidRDefault="006F4427" w:rsidP="00AF7A9C">
            <w:pPr>
              <w:tabs>
                <w:tab w:val="left" w:pos="3686"/>
              </w:tabs>
              <w:ind w:left="0" w:firstLine="0"/>
              <w:jc w:val="center"/>
              <w:rPr>
                <w:rFonts w:cs="Times New Roman"/>
                <w:sz w:val="15"/>
                <w:szCs w:val="15"/>
                <w:lang w:val="sv-SE"/>
              </w:rPr>
            </w:pPr>
            <w:r w:rsidRPr="000D3AB8">
              <w:rPr>
                <w:rFonts w:eastAsiaTheme="minorEastAsia" w:cs="Times New Roman"/>
                <w:sz w:val="15"/>
                <w:szCs w:val="15"/>
                <w:lang w:val="sv-SE"/>
              </w:rPr>
              <w:t>3</w:t>
            </w:r>
            <w:r>
              <w:rPr>
                <w:rFonts w:eastAsiaTheme="minorEastAsia" w:cs="Times New Roman"/>
                <w:sz w:val="15"/>
                <w:szCs w:val="15"/>
                <w:lang w:val="sv-SE"/>
              </w:rPr>
              <w:t>D13</w:t>
            </w:r>
            <w:r w:rsidRPr="000D3AB8">
              <w:rPr>
                <w:rFonts w:eastAsiaTheme="minorEastAsia" w:cs="Times New Roman"/>
                <w:sz w:val="15"/>
                <w:szCs w:val="15"/>
                <w:lang w:val="sv-SE"/>
              </w:rPr>
              <w:t>-1</w:t>
            </w:r>
            <w:r>
              <w:rPr>
                <w:rFonts w:eastAsiaTheme="minorEastAsia" w:cs="Times New Roman"/>
                <w:sz w:val="15"/>
                <w:szCs w:val="15"/>
                <w:lang w:val="sv-SE"/>
              </w:rPr>
              <w:t>5</w:t>
            </w:r>
            <w:r w:rsidRPr="000D3AB8">
              <w:rPr>
                <w:rFonts w:eastAsiaTheme="minorEastAsia" w:cs="Times New Roman"/>
                <w:sz w:val="15"/>
                <w:szCs w:val="15"/>
                <w:lang w:val="sv-SE"/>
              </w:rPr>
              <w:t>0</w:t>
            </w:r>
          </w:p>
        </w:tc>
      </w:tr>
    </w:tbl>
    <w:p w14:paraId="652603ED" w14:textId="77777777" w:rsidR="006F4427" w:rsidRDefault="006F4427" w:rsidP="006F4427">
      <w:pPr>
        <w:pStyle w:val="ListParagraph"/>
        <w:ind w:left="426" w:firstLine="0"/>
        <w:rPr>
          <w:rFonts w:cs="Times New Roman"/>
          <w:b/>
          <w:bCs/>
          <w:sz w:val="20"/>
          <w:szCs w:val="20"/>
          <w:lang w:val="sv-SE"/>
        </w:rPr>
      </w:pPr>
    </w:p>
    <w:p w14:paraId="6CA171A5" w14:textId="0CB05E80" w:rsidR="006F4427" w:rsidRDefault="006F4427" w:rsidP="006F4427">
      <w:pPr>
        <w:pStyle w:val="ListParagraph"/>
        <w:numPr>
          <w:ilvl w:val="0"/>
          <w:numId w:val="8"/>
        </w:numPr>
        <w:ind w:left="426" w:hanging="426"/>
        <w:rPr>
          <w:rFonts w:cs="Times New Roman"/>
          <w:b/>
          <w:bCs/>
          <w:sz w:val="20"/>
          <w:szCs w:val="20"/>
          <w:lang w:val="sv-SE"/>
        </w:rPr>
      </w:pPr>
      <w:r>
        <w:rPr>
          <w:rFonts w:cs="Times New Roman"/>
          <w:b/>
          <w:bCs/>
          <w:sz w:val="20"/>
          <w:szCs w:val="20"/>
          <w:lang w:val="sv-SE"/>
        </w:rPr>
        <w:t>Balok Induk 40/60 cm</w:t>
      </w:r>
    </w:p>
    <w:p w14:paraId="0891B803" w14:textId="77777777" w:rsidR="006F4427" w:rsidRPr="00C27D91" w:rsidRDefault="006F4427" w:rsidP="006F4427">
      <w:pPr>
        <w:pStyle w:val="ListParagraph"/>
        <w:ind w:left="0" w:firstLine="0"/>
        <w:rPr>
          <w:rFonts w:cs="Times New Roman"/>
          <w:sz w:val="20"/>
          <w:szCs w:val="20"/>
          <w:lang w:val="sv-SE"/>
        </w:rPr>
      </w:pPr>
      <w:r>
        <w:rPr>
          <w:rFonts w:cs="Times New Roman"/>
          <w:sz w:val="20"/>
          <w:szCs w:val="20"/>
          <w:lang w:val="sv-SE"/>
        </w:rPr>
        <w:t xml:space="preserve">Direncanakan Balok Induk menggunakan dimensi 40/60 cm, </w:t>
      </w:r>
      <m:oMath>
        <m:d>
          <m:dPr>
            <m:ctrlPr>
              <w:rPr>
                <w:rFonts w:ascii="Cambria Math" w:hAnsi="Cambria Math" w:cs="Times New Roman"/>
                <w:i/>
                <w:sz w:val="20"/>
                <w:szCs w:val="20"/>
                <w:lang w:val="sv-SE"/>
              </w:rPr>
            </m:ctrlPr>
          </m:dPr>
          <m:e>
            <m:sSubSup>
              <m:sSubSupPr>
                <m:ctrlPr>
                  <w:rPr>
                    <w:rFonts w:ascii="Cambria Math" w:hAnsi="Cambria Math" w:cs="Times New Roman"/>
                    <w:i/>
                    <w:sz w:val="20"/>
                    <w:szCs w:val="20"/>
                    <w:lang w:val="sv-SE"/>
                  </w:rPr>
                </m:ctrlPr>
              </m:sSubSupPr>
              <m:e>
                <m:r>
                  <w:rPr>
                    <w:rFonts w:ascii="Cambria Math" w:hAnsi="Cambria Math" w:cs="Times New Roman"/>
                    <w:sz w:val="20"/>
                    <w:szCs w:val="20"/>
                    <w:lang w:val="sv-SE"/>
                  </w:rPr>
                  <m:t>f</m:t>
                </m:r>
              </m:e>
              <m:sub>
                <m:r>
                  <w:rPr>
                    <w:rFonts w:ascii="Cambria Math" w:hAnsi="Cambria Math" w:cs="Times New Roman"/>
                    <w:sz w:val="20"/>
                    <w:szCs w:val="20"/>
                    <w:lang w:val="sv-SE"/>
                  </w:rPr>
                  <m:t>c</m:t>
                </m:r>
              </m:sub>
              <m:sup>
                <m:r>
                  <w:rPr>
                    <w:rFonts w:ascii="Cambria Math" w:hAnsi="Cambria Math" w:cs="Times New Roman"/>
                    <w:sz w:val="20"/>
                    <w:szCs w:val="20"/>
                    <w:lang w:val="sv-SE"/>
                  </w:rPr>
                  <m:t>'</m:t>
                </m:r>
              </m:sup>
            </m:sSubSup>
          </m:e>
        </m:d>
      </m:oMath>
      <w:r w:rsidRPr="00745259">
        <w:rPr>
          <w:rFonts w:cs="Times New Roman"/>
          <w:sz w:val="20"/>
          <w:szCs w:val="20"/>
          <w:lang w:val="sv-SE"/>
        </w:rPr>
        <w:t xml:space="preserve"> = </w:t>
      </w:r>
      <w:r>
        <w:rPr>
          <w:rFonts w:cs="Times New Roman"/>
          <w:sz w:val="20"/>
          <w:szCs w:val="20"/>
          <w:lang w:val="sv-SE"/>
        </w:rPr>
        <w:t>3</w:t>
      </w:r>
      <w:r w:rsidRPr="00745259">
        <w:rPr>
          <w:rFonts w:cs="Times New Roman"/>
          <w:sz w:val="20"/>
          <w:szCs w:val="20"/>
          <w:lang w:val="sv-SE"/>
        </w:rPr>
        <w:t xml:space="preserve">5 MPa dan </w:t>
      </w:r>
      <m:oMath>
        <m:d>
          <m:dPr>
            <m:ctrlPr>
              <w:rPr>
                <w:rFonts w:ascii="Cambria Math" w:hAnsi="Cambria Math" w:cs="Times New Roman"/>
                <w:i/>
                <w:sz w:val="20"/>
                <w:szCs w:val="20"/>
                <w:lang w:val="sv-SE"/>
              </w:rPr>
            </m:ctrlPr>
          </m:dPr>
          <m:e>
            <m:sSub>
              <m:sSubPr>
                <m:ctrlPr>
                  <w:rPr>
                    <w:rFonts w:ascii="Cambria Math" w:hAnsi="Cambria Math" w:cs="Times New Roman"/>
                    <w:i/>
                    <w:sz w:val="20"/>
                    <w:szCs w:val="20"/>
                    <w:lang w:val="sv-SE"/>
                  </w:rPr>
                </m:ctrlPr>
              </m:sSubPr>
              <m:e>
                <m:r>
                  <w:rPr>
                    <w:rFonts w:ascii="Cambria Math" w:hAnsi="Cambria Math" w:cs="Times New Roman"/>
                    <w:sz w:val="20"/>
                    <w:szCs w:val="20"/>
                    <w:lang w:val="sv-SE"/>
                  </w:rPr>
                  <m:t>f</m:t>
                </m:r>
              </m:e>
              <m:sub>
                <m:r>
                  <w:rPr>
                    <w:rFonts w:ascii="Cambria Math" w:hAnsi="Cambria Math" w:cs="Times New Roman"/>
                    <w:sz w:val="20"/>
                    <w:szCs w:val="20"/>
                    <w:lang w:val="sv-SE"/>
                  </w:rPr>
                  <m:t>y</m:t>
                </m:r>
              </m:sub>
            </m:sSub>
          </m:e>
        </m:d>
      </m:oMath>
      <w:r>
        <w:rPr>
          <w:rFonts w:eastAsiaTheme="minorEastAsia" w:cs="Times New Roman"/>
          <w:sz w:val="20"/>
          <w:szCs w:val="20"/>
          <w:lang w:val="sv-SE"/>
        </w:rPr>
        <w:t xml:space="preserve"> = 420 Mpa. Gaya dalam balok </w:t>
      </w:r>
      <w:r>
        <w:rPr>
          <w:sz w:val="20"/>
          <w:szCs w:val="20"/>
          <w:lang w:val="sv-SE"/>
        </w:rPr>
        <w:t>Induk didapatkan</w:t>
      </w:r>
      <w:r w:rsidRPr="00C27D91">
        <w:rPr>
          <w:sz w:val="20"/>
          <w:szCs w:val="20"/>
          <w:lang w:val="sv-SE"/>
        </w:rPr>
        <w:t xml:space="preserve"> </w:t>
      </w:r>
      <w:r>
        <w:rPr>
          <w:sz w:val="20"/>
          <w:szCs w:val="20"/>
          <w:lang w:val="sv-SE"/>
        </w:rPr>
        <w:t>dari</w:t>
      </w:r>
    </w:p>
    <w:p w14:paraId="3448C1AC" w14:textId="5D4135F3" w:rsidR="006F4427" w:rsidRPr="00C27D91" w:rsidRDefault="006F4427" w:rsidP="006F4427">
      <w:pPr>
        <w:ind w:left="0" w:firstLine="0"/>
        <w:rPr>
          <w:b/>
          <w:bCs/>
          <w:sz w:val="20"/>
          <w:szCs w:val="20"/>
          <w:lang w:val="sv-SE"/>
        </w:rPr>
      </w:pPr>
      <w:r>
        <w:rPr>
          <w:sz w:val="20"/>
          <w:szCs w:val="20"/>
          <w:lang w:val="sv-SE"/>
        </w:rPr>
        <w:t xml:space="preserve">hasil perhitungan dan analisis beban. Didapat tulangan yang digunakan seperti </w:t>
      </w:r>
      <w:r>
        <w:rPr>
          <w:b/>
          <w:bCs/>
          <w:sz w:val="20"/>
          <w:szCs w:val="20"/>
          <w:lang w:val="sv-SE"/>
        </w:rPr>
        <w:t xml:space="preserve">Tabel 10 </w:t>
      </w:r>
      <w:r>
        <w:rPr>
          <w:sz w:val="20"/>
          <w:szCs w:val="20"/>
          <w:lang w:val="sv-SE"/>
        </w:rPr>
        <w:t xml:space="preserve">Dengan sket gambar penulangan seperti </w:t>
      </w:r>
      <w:r>
        <w:rPr>
          <w:b/>
          <w:bCs/>
          <w:sz w:val="20"/>
          <w:szCs w:val="20"/>
          <w:lang w:val="sv-SE"/>
        </w:rPr>
        <w:t>Gambar 1</w:t>
      </w:r>
      <w:r w:rsidR="0042254D">
        <w:rPr>
          <w:b/>
          <w:bCs/>
          <w:sz w:val="20"/>
          <w:szCs w:val="20"/>
          <w:lang w:val="sv-SE"/>
        </w:rPr>
        <w:t>4.</w:t>
      </w:r>
    </w:p>
    <w:p w14:paraId="1E283E75" w14:textId="3E7BB76D" w:rsidR="006F4427" w:rsidRPr="00705701" w:rsidRDefault="006F4427" w:rsidP="006F4427">
      <w:pPr>
        <w:pStyle w:val="ListParagraph"/>
        <w:keepNext/>
        <w:numPr>
          <w:ilvl w:val="0"/>
          <w:numId w:val="7"/>
        </w:numPr>
        <w:ind w:left="426" w:hanging="426"/>
        <w:rPr>
          <w:rFonts w:cs="Times New Roman"/>
          <w:b/>
          <w:bCs/>
          <w:sz w:val="20"/>
          <w:szCs w:val="20"/>
          <w:lang w:val="sv-SE"/>
        </w:rPr>
      </w:pPr>
      <w:r>
        <w:rPr>
          <w:rFonts w:cs="Times New Roman"/>
          <w:b/>
          <w:bCs/>
          <w:sz w:val="20"/>
          <w:szCs w:val="20"/>
          <w:lang w:val="sv-SE"/>
        </w:rPr>
        <w:t>s</w:t>
      </w:r>
      <w:r w:rsidRPr="006F4427">
        <w:rPr>
          <w:rFonts w:cs="Times New Roman"/>
          <w:b/>
          <w:bCs/>
          <w:sz w:val="20"/>
          <w:szCs w:val="20"/>
          <w:lang w:val="sv-SE"/>
        </w:rPr>
        <w:t xml:space="preserve"> </w:t>
      </w:r>
      <w:r w:rsidRPr="00705701">
        <w:rPr>
          <w:rFonts w:cs="Times New Roman"/>
          <w:b/>
          <w:bCs/>
          <w:sz w:val="20"/>
          <w:szCs w:val="20"/>
          <w:lang w:val="sv-SE"/>
        </w:rPr>
        <w:t>Perencanaan Kolom</w:t>
      </w:r>
    </w:p>
    <w:p w14:paraId="08F0DC5C" w14:textId="77777777" w:rsidR="006F4427" w:rsidRDefault="006F4427" w:rsidP="006F4427">
      <w:pPr>
        <w:pStyle w:val="ListParagraph"/>
        <w:tabs>
          <w:tab w:val="left" w:pos="3686"/>
        </w:tabs>
        <w:ind w:left="0" w:firstLine="0"/>
        <w:rPr>
          <w:rFonts w:cs="Times New Roman"/>
          <w:sz w:val="20"/>
          <w:szCs w:val="20"/>
          <w:lang w:val="sv-SE"/>
        </w:rPr>
      </w:pPr>
      <w:r w:rsidRPr="007832AA">
        <w:rPr>
          <w:rFonts w:cs="Times New Roman"/>
          <w:sz w:val="20"/>
          <w:szCs w:val="20"/>
          <w:lang w:val="sv-SE"/>
        </w:rPr>
        <w:t>Kolom direncanakan menggunakan</w:t>
      </w:r>
      <w:r>
        <w:rPr>
          <w:rFonts w:cs="Times New Roman"/>
          <w:sz w:val="20"/>
          <w:szCs w:val="20"/>
          <w:lang w:val="sv-SE"/>
        </w:rPr>
        <w:t xml:space="preserve"> </w:t>
      </w:r>
      <w:r w:rsidRPr="007832AA">
        <w:rPr>
          <w:rFonts w:cs="Times New Roman"/>
          <w:sz w:val="20"/>
          <w:szCs w:val="20"/>
          <w:lang w:val="sv-SE"/>
        </w:rPr>
        <w:t xml:space="preserve">dimensi </w:t>
      </w:r>
      <w:r>
        <w:rPr>
          <w:rFonts w:cs="Times New Roman"/>
          <w:sz w:val="20"/>
          <w:szCs w:val="20"/>
          <w:lang w:val="sv-SE"/>
        </w:rPr>
        <w:t>90/90 cm, 80/80 cm &amp; 70/70 cm</w:t>
      </w:r>
      <w:r w:rsidRPr="007832AA">
        <w:rPr>
          <w:rFonts w:cs="Times New Roman"/>
          <w:sz w:val="20"/>
          <w:szCs w:val="20"/>
          <w:lang w:val="sv-SE"/>
        </w:rPr>
        <w:t xml:space="preserve">. </w:t>
      </w:r>
      <w:r>
        <w:rPr>
          <w:rFonts w:cs="Times New Roman"/>
          <w:sz w:val="20"/>
          <w:szCs w:val="20"/>
          <w:lang w:val="sv-SE"/>
        </w:rPr>
        <w:t xml:space="preserve">berdasarkan konfigurasi menggunakan program bantu, diperoleh </w:t>
      </w:r>
      <m:oMath>
        <m:r>
          <w:rPr>
            <w:rFonts w:ascii="Cambria Math" w:hAnsi="Cambria Math" w:cs="Times New Roman"/>
            <w:sz w:val="20"/>
            <w:szCs w:val="20"/>
            <w:lang w:val="sv-SE"/>
          </w:rPr>
          <m:t>ρ=0,025</m:t>
        </m:r>
      </m:oMath>
      <w:r>
        <w:rPr>
          <w:rFonts w:eastAsiaTheme="minorEastAsia" w:cs="Times New Roman"/>
          <w:sz w:val="20"/>
          <w:szCs w:val="20"/>
          <w:lang w:val="sv-SE"/>
        </w:rPr>
        <w:t xml:space="preserve">sehingga nilai </w:t>
      </w:r>
      <m:oMath>
        <m:r>
          <w:rPr>
            <w:rFonts w:ascii="Cambria Math" w:eastAsiaTheme="minorEastAsia" w:hAnsi="Cambria Math" w:cs="Times New Roman"/>
            <w:sz w:val="20"/>
            <w:szCs w:val="20"/>
            <w:lang w:val="sv-SE"/>
          </w:rPr>
          <m:t>0,001&lt;</m:t>
        </m:r>
        <m:r>
          <w:rPr>
            <w:rFonts w:ascii="Cambria Math" w:hAnsi="Cambria Math" w:cs="Times New Roman"/>
            <w:sz w:val="20"/>
            <w:szCs w:val="20"/>
            <w:lang w:val="sv-SE"/>
          </w:rPr>
          <m:t>ρ&lt;0,06=0,001&lt;0,0151&lt;0,06</m:t>
        </m:r>
      </m:oMath>
      <w:r>
        <w:rPr>
          <w:rFonts w:eastAsiaTheme="minorEastAsia" w:cs="Times New Roman"/>
          <w:sz w:val="20"/>
          <w:szCs w:val="20"/>
          <w:lang w:val="sv-SE"/>
        </w:rPr>
        <w:t xml:space="preserve"> terpenuhi. </w:t>
      </w:r>
      <w:r w:rsidRPr="007832AA">
        <w:rPr>
          <w:rFonts w:cs="Times New Roman"/>
          <w:sz w:val="20"/>
          <w:szCs w:val="20"/>
          <w:lang w:val="sv-SE"/>
        </w:rPr>
        <w:t xml:space="preserve">Kekuatan </w:t>
      </w:r>
      <w:r>
        <w:rPr>
          <w:rFonts w:cs="Times New Roman"/>
          <w:sz w:val="20"/>
          <w:szCs w:val="20"/>
          <w:lang w:val="sv-SE"/>
        </w:rPr>
        <w:t xml:space="preserve">tekan </w:t>
      </w:r>
      <w:r w:rsidRPr="007832AA">
        <w:rPr>
          <w:rFonts w:cs="Times New Roman"/>
          <w:sz w:val="20"/>
          <w:szCs w:val="20"/>
          <w:lang w:val="sv-SE"/>
        </w:rPr>
        <w:t xml:space="preserve">kolom ditentukan menggunakan rumusan </w:t>
      </w:r>
      <w:r>
        <w:rPr>
          <w:rFonts w:cs="Times New Roman"/>
          <w:sz w:val="20"/>
          <w:szCs w:val="20"/>
          <w:lang w:val="sv-SE"/>
        </w:rPr>
        <w:t xml:space="preserve">berikut </w:t>
      </w:r>
      <w:r w:rsidRPr="007832AA">
        <w:rPr>
          <w:rFonts w:cs="Times New Roman"/>
          <w:sz w:val="20"/>
          <w:szCs w:val="20"/>
          <w:lang w:val="sv-SE"/>
        </w:rPr>
        <w:t xml:space="preserve"> :</w:t>
      </w:r>
    </w:p>
    <w:p w14:paraId="1B425E56" w14:textId="77777777" w:rsidR="006F4427" w:rsidRDefault="006F4427" w:rsidP="006F4427">
      <w:pPr>
        <w:pStyle w:val="ListParagraph"/>
        <w:tabs>
          <w:tab w:val="left" w:pos="3686"/>
        </w:tabs>
        <w:ind w:left="0" w:firstLine="0"/>
        <w:rPr>
          <w:rFonts w:eastAsiaTheme="minorEastAsia" w:cs="Times New Roman"/>
          <w:sz w:val="20"/>
          <w:szCs w:val="20"/>
          <w:lang w:val="sv-SE"/>
        </w:rPr>
      </w:pPr>
      <m:oMath>
        <m:r>
          <w:rPr>
            <w:rFonts w:ascii="Cambria Math" w:hAnsi="Cambria Math" w:cs="Times New Roman"/>
            <w:sz w:val="20"/>
            <w:szCs w:val="20"/>
            <w:lang w:val="sv-SE"/>
          </w:rPr>
          <m:t>∅Pn max=∅0,85((0,85×</m:t>
        </m:r>
        <m:sSubSup>
          <m:sSubSupPr>
            <m:ctrlPr>
              <w:rPr>
                <w:rFonts w:ascii="Cambria Math" w:hAnsi="Cambria Math" w:cs="Times New Roman"/>
                <w:i/>
                <w:sz w:val="20"/>
                <w:szCs w:val="20"/>
                <w:lang w:val="sv-SE"/>
              </w:rPr>
            </m:ctrlPr>
          </m:sSubSupPr>
          <m:e>
            <m:r>
              <w:rPr>
                <w:rFonts w:ascii="Cambria Math" w:hAnsi="Cambria Math" w:cs="Times New Roman"/>
                <w:sz w:val="20"/>
                <w:szCs w:val="20"/>
                <w:lang w:val="sv-SE"/>
              </w:rPr>
              <m:t>f</m:t>
            </m:r>
          </m:e>
          <m:sub>
            <m:r>
              <w:rPr>
                <w:rFonts w:ascii="Cambria Math" w:hAnsi="Cambria Math" w:cs="Times New Roman"/>
                <w:sz w:val="20"/>
                <w:szCs w:val="20"/>
                <w:lang w:val="sv-SE"/>
              </w:rPr>
              <m:t>c</m:t>
            </m:r>
          </m:sub>
          <m:sup>
            <m:r>
              <w:rPr>
                <w:rFonts w:ascii="Cambria Math" w:hAnsi="Cambria Math" w:cs="Times New Roman"/>
                <w:sz w:val="20"/>
                <w:szCs w:val="20"/>
                <w:lang w:val="sv-SE"/>
              </w:rPr>
              <m:t>'</m:t>
            </m:r>
          </m:sup>
        </m:sSubSup>
        <m:d>
          <m:dPr>
            <m:ctrlPr>
              <w:rPr>
                <w:rFonts w:ascii="Cambria Math" w:hAnsi="Cambria Math" w:cs="Times New Roman"/>
                <w:i/>
                <w:sz w:val="20"/>
                <w:szCs w:val="20"/>
                <w:lang w:val="sv-SE"/>
              </w:rPr>
            </m:ctrlPr>
          </m:dPr>
          <m:e>
            <m:r>
              <w:rPr>
                <w:rFonts w:ascii="Cambria Math" w:hAnsi="Cambria Math" w:cs="Times New Roman"/>
                <w:sz w:val="20"/>
                <w:szCs w:val="20"/>
                <w:lang w:val="sv-SE"/>
              </w:rPr>
              <m:t>Ag-Ast</m:t>
            </m:r>
          </m:e>
        </m:d>
        <m:r>
          <w:rPr>
            <w:rFonts w:ascii="Cambria Math" w:hAnsi="Cambria Math" w:cs="Times New Roman"/>
            <w:sz w:val="20"/>
            <w:szCs w:val="20"/>
            <w:lang w:val="sv-SE"/>
          </w:rPr>
          <m:t>+</m:t>
        </m:r>
        <m:d>
          <m:dPr>
            <m:ctrlPr>
              <w:rPr>
                <w:rFonts w:ascii="Cambria Math" w:hAnsi="Cambria Math" w:cs="Times New Roman"/>
                <w:i/>
                <w:sz w:val="20"/>
                <w:szCs w:val="20"/>
                <w:lang w:val="sv-SE"/>
              </w:rPr>
            </m:ctrlPr>
          </m:dPr>
          <m:e>
            <m:sSub>
              <m:sSubPr>
                <m:ctrlPr>
                  <w:rPr>
                    <w:rFonts w:ascii="Cambria Math" w:hAnsi="Cambria Math" w:cs="Times New Roman"/>
                    <w:i/>
                    <w:sz w:val="20"/>
                    <w:szCs w:val="20"/>
                    <w:lang w:val="sv-SE"/>
                  </w:rPr>
                </m:ctrlPr>
              </m:sSubPr>
              <m:e>
                <m:r>
                  <w:rPr>
                    <w:rFonts w:ascii="Cambria Math" w:hAnsi="Cambria Math" w:cs="Times New Roman"/>
                    <w:sz w:val="20"/>
                    <w:szCs w:val="20"/>
                    <w:lang w:val="sv-SE"/>
                  </w:rPr>
                  <m:t>f</m:t>
                </m:r>
              </m:e>
              <m:sub>
                <m:r>
                  <w:rPr>
                    <w:rFonts w:ascii="Cambria Math" w:hAnsi="Cambria Math" w:cs="Times New Roman"/>
                    <w:sz w:val="20"/>
                    <w:szCs w:val="20"/>
                    <w:lang w:val="sv-SE"/>
                  </w:rPr>
                  <m:t>y</m:t>
                </m:r>
              </m:sub>
            </m:sSub>
            <m:r>
              <w:rPr>
                <w:rFonts w:ascii="Cambria Math" w:hAnsi="Cambria Math" w:cs="Times New Roman"/>
                <w:sz w:val="20"/>
                <w:szCs w:val="20"/>
                <w:lang w:val="sv-SE"/>
              </w:rPr>
              <m:t>×Ast</m:t>
            </m:r>
          </m:e>
        </m:d>
        <m:r>
          <w:rPr>
            <w:rFonts w:ascii="Cambria Math" w:hAnsi="Cambria Math" w:cs="Times New Roman"/>
            <w:sz w:val="20"/>
            <w:szCs w:val="20"/>
            <w:lang w:val="sv-SE"/>
          </w:rPr>
          <m:t>)</m:t>
        </m:r>
      </m:oMath>
      <w:r>
        <w:rPr>
          <w:rFonts w:eastAsiaTheme="minorEastAsia" w:cs="Times New Roman"/>
          <w:sz w:val="20"/>
          <w:szCs w:val="20"/>
          <w:lang w:val="sv-SE"/>
        </w:rPr>
        <w:t xml:space="preserve"> </w:t>
      </w:r>
    </w:p>
    <w:p w14:paraId="5C29C376" w14:textId="77777777" w:rsidR="006F4427" w:rsidRDefault="006F4427" w:rsidP="006F4427">
      <w:pPr>
        <w:pStyle w:val="ListParagraph"/>
        <w:tabs>
          <w:tab w:val="left" w:pos="3686"/>
        </w:tabs>
        <w:ind w:left="0" w:firstLine="0"/>
        <w:rPr>
          <w:rFonts w:eastAsiaTheme="minorEastAsia" w:cs="Times New Roman"/>
          <w:sz w:val="20"/>
          <w:szCs w:val="20"/>
          <w:lang w:val="sv-SE"/>
        </w:rPr>
      </w:pPr>
      <m:oMath>
        <m:r>
          <w:rPr>
            <w:rFonts w:ascii="Cambria Math" w:hAnsi="Cambria Math" w:cs="Times New Roman"/>
            <w:sz w:val="20"/>
            <w:szCs w:val="20"/>
            <w:lang w:val="en-ID"/>
          </w:rPr>
          <m:t>∅</m:t>
        </m:r>
        <m:r>
          <w:rPr>
            <w:rFonts w:ascii="Cambria Math" w:hAnsi="Cambria Math" w:cs="Times New Roman"/>
            <w:sz w:val="20"/>
            <w:szCs w:val="20"/>
            <w:lang w:val="sv-SE"/>
          </w:rPr>
          <m:t>Pn</m:t>
        </m:r>
        <m:r>
          <w:rPr>
            <w:rFonts w:ascii="Cambria Math" w:hAnsi="Cambria Math" w:cs="Times New Roman"/>
            <w:sz w:val="20"/>
            <w:szCs w:val="20"/>
            <w:lang w:val="en-ID"/>
          </w:rPr>
          <m:t xml:space="preserve"> </m:t>
        </m:r>
        <m:r>
          <w:rPr>
            <w:rFonts w:ascii="Cambria Math" w:hAnsi="Cambria Math" w:cs="Times New Roman"/>
            <w:sz w:val="20"/>
            <w:szCs w:val="20"/>
            <w:lang w:val="sv-SE"/>
          </w:rPr>
          <m:t>max</m:t>
        </m:r>
        <m:r>
          <w:rPr>
            <w:rFonts w:ascii="Cambria Math" w:hAnsi="Cambria Math" w:cs="Times New Roman"/>
            <w:sz w:val="20"/>
            <w:szCs w:val="20"/>
            <w:lang w:val="en-ID"/>
          </w:rPr>
          <m:t>&gt;</m:t>
        </m:r>
        <m:r>
          <w:rPr>
            <w:rFonts w:ascii="Cambria Math" w:hAnsi="Cambria Math" w:cs="Times New Roman"/>
            <w:sz w:val="20"/>
            <w:szCs w:val="20"/>
            <w:lang w:val="sv-SE"/>
          </w:rPr>
          <m:t>Pu</m:t>
        </m:r>
        <m:r>
          <w:rPr>
            <w:rFonts w:ascii="Cambria Math" w:hAnsi="Cambria Math" w:cs="Times New Roman"/>
            <w:sz w:val="20"/>
            <w:szCs w:val="20"/>
            <w:lang w:val="en-ID"/>
          </w:rPr>
          <m:t>=</m:t>
        </m:r>
      </m:oMath>
      <w:r>
        <w:rPr>
          <w:rFonts w:eastAsiaTheme="minorEastAsia" w:cs="Times New Roman"/>
          <w:sz w:val="20"/>
          <w:szCs w:val="20"/>
          <w:lang w:val="en-ID"/>
        </w:rPr>
        <w:t xml:space="preserve"> </w:t>
      </w:r>
      <w:r>
        <w:rPr>
          <w:rFonts w:eastAsiaTheme="minorEastAsia" w:cs="Times New Roman"/>
          <w:sz w:val="20"/>
          <w:szCs w:val="20"/>
          <w:lang w:val="sv-SE"/>
        </w:rPr>
        <w:t>92593334,29 N &gt; 8209052 N</w:t>
      </w:r>
    </w:p>
    <w:p w14:paraId="54269B5A" w14:textId="493C64E0" w:rsidR="006F4427" w:rsidRPr="006F4427" w:rsidRDefault="006F4427" w:rsidP="005F3E15">
      <w:pPr>
        <w:tabs>
          <w:tab w:val="left" w:pos="3686"/>
        </w:tabs>
        <w:ind w:left="0" w:firstLine="0"/>
        <w:rPr>
          <w:rFonts w:cs="Times New Roman"/>
          <w:sz w:val="20"/>
          <w:szCs w:val="20"/>
          <w:lang w:val="sv-SE"/>
        </w:rPr>
      </w:pPr>
    </w:p>
    <w:p w14:paraId="164072E8" w14:textId="3543F37A" w:rsidR="006F4427" w:rsidRDefault="006F4427" w:rsidP="006F4427">
      <w:pPr>
        <w:tabs>
          <w:tab w:val="left" w:pos="3686"/>
        </w:tabs>
        <w:ind w:left="0" w:firstLine="0"/>
        <w:jc w:val="center"/>
        <w:rPr>
          <w:rFonts w:cs="Times New Roman"/>
          <w:b/>
          <w:bCs/>
          <w:sz w:val="20"/>
          <w:szCs w:val="20"/>
          <w:lang w:val="sv-SE"/>
        </w:rPr>
      </w:pPr>
      <w:r w:rsidRPr="00012B96">
        <w:rPr>
          <w:rFonts w:cs="Times New Roman"/>
          <w:noProof/>
          <w:szCs w:val="24"/>
        </w:rPr>
        <w:drawing>
          <wp:inline distT="0" distB="0" distL="0" distR="0" wp14:anchorId="0AE05E73" wp14:editId="5C940E0F">
            <wp:extent cx="1476000" cy="1520219"/>
            <wp:effectExtent l="0" t="0" r="0" b="3810"/>
            <wp:docPr id="2117962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62065" name=""/>
                    <pic:cNvPicPr/>
                  </pic:nvPicPr>
                  <pic:blipFill>
                    <a:blip r:embed="rId29"/>
                    <a:stretch>
                      <a:fillRect/>
                    </a:stretch>
                  </pic:blipFill>
                  <pic:spPr>
                    <a:xfrm>
                      <a:off x="0" y="0"/>
                      <a:ext cx="1476000" cy="1520219"/>
                    </a:xfrm>
                    <a:prstGeom prst="rect">
                      <a:avLst/>
                    </a:prstGeom>
                  </pic:spPr>
                </pic:pic>
              </a:graphicData>
            </a:graphic>
          </wp:inline>
        </w:drawing>
      </w:r>
    </w:p>
    <w:p w14:paraId="29A15A68" w14:textId="3EBC9C5D" w:rsidR="006F4427" w:rsidRDefault="0042254D" w:rsidP="0042254D">
      <w:pPr>
        <w:pStyle w:val="Caption"/>
        <w:jc w:val="center"/>
        <w:rPr>
          <w:i w:val="0"/>
          <w:iCs w:val="0"/>
          <w:color w:val="auto"/>
        </w:rPr>
      </w:pPr>
      <w:r w:rsidRPr="0042254D">
        <w:rPr>
          <w:b/>
          <w:bCs/>
          <w:i w:val="0"/>
          <w:iCs w:val="0"/>
          <w:color w:val="auto"/>
        </w:rPr>
        <w:t xml:space="preserve">Gambar </w:t>
      </w:r>
      <w:r w:rsidRPr="0042254D">
        <w:rPr>
          <w:b/>
          <w:bCs/>
          <w:i w:val="0"/>
          <w:iCs w:val="0"/>
          <w:color w:val="auto"/>
        </w:rPr>
        <w:fldChar w:fldCharType="begin"/>
      </w:r>
      <w:r w:rsidRPr="0042254D">
        <w:rPr>
          <w:b/>
          <w:bCs/>
          <w:i w:val="0"/>
          <w:iCs w:val="0"/>
          <w:color w:val="auto"/>
        </w:rPr>
        <w:instrText xml:space="preserve"> SEQ Gambar \* ARABIC </w:instrText>
      </w:r>
      <w:r w:rsidRPr="0042254D">
        <w:rPr>
          <w:b/>
          <w:bCs/>
          <w:i w:val="0"/>
          <w:iCs w:val="0"/>
          <w:color w:val="auto"/>
        </w:rPr>
        <w:fldChar w:fldCharType="separate"/>
      </w:r>
      <w:r w:rsidR="00A12E4F">
        <w:rPr>
          <w:b/>
          <w:bCs/>
          <w:i w:val="0"/>
          <w:iCs w:val="0"/>
          <w:noProof/>
          <w:color w:val="auto"/>
        </w:rPr>
        <w:t>12</w:t>
      </w:r>
      <w:r w:rsidRPr="0042254D">
        <w:rPr>
          <w:b/>
          <w:bCs/>
          <w:i w:val="0"/>
          <w:iCs w:val="0"/>
          <w:color w:val="auto"/>
        </w:rPr>
        <w:fldChar w:fldCharType="end"/>
      </w:r>
      <w:r>
        <w:rPr>
          <w:b/>
          <w:bCs/>
          <w:i w:val="0"/>
          <w:iCs w:val="0"/>
          <w:color w:val="auto"/>
        </w:rPr>
        <w:t>.</w:t>
      </w:r>
      <w:r>
        <w:t xml:space="preserve"> </w:t>
      </w:r>
      <w:proofErr w:type="spellStart"/>
      <w:r w:rsidR="006F4427" w:rsidRPr="00E815D9">
        <w:rPr>
          <w:i w:val="0"/>
          <w:iCs w:val="0"/>
          <w:color w:val="auto"/>
        </w:rPr>
        <w:t>Konfigurasi</w:t>
      </w:r>
      <w:proofErr w:type="spellEnd"/>
      <w:r w:rsidR="006F4427" w:rsidRPr="00E815D9">
        <w:rPr>
          <w:i w:val="0"/>
          <w:iCs w:val="0"/>
          <w:color w:val="auto"/>
        </w:rPr>
        <w:t xml:space="preserve"> </w:t>
      </w:r>
      <w:proofErr w:type="spellStart"/>
      <w:r w:rsidR="006F4427" w:rsidRPr="00E815D9">
        <w:rPr>
          <w:i w:val="0"/>
          <w:iCs w:val="0"/>
          <w:color w:val="auto"/>
        </w:rPr>
        <w:t>Penulangan</w:t>
      </w:r>
      <w:proofErr w:type="spellEnd"/>
      <w:r w:rsidR="006F4427" w:rsidRPr="00E815D9">
        <w:rPr>
          <w:i w:val="0"/>
          <w:iCs w:val="0"/>
          <w:color w:val="auto"/>
        </w:rPr>
        <w:t xml:space="preserve"> Kolom</w:t>
      </w:r>
    </w:p>
    <w:p w14:paraId="08442220" w14:textId="454BD2C7" w:rsidR="006F4427" w:rsidRPr="006F4427" w:rsidRDefault="006F4427" w:rsidP="006F4427">
      <w:r w:rsidRPr="00F50FB5">
        <w:rPr>
          <w:b/>
          <w:bCs/>
          <w:sz w:val="20"/>
          <w:szCs w:val="20"/>
        </w:rPr>
        <w:t xml:space="preserve">Tabel </w:t>
      </w:r>
      <w:r w:rsidRPr="006F4427">
        <w:rPr>
          <w:b/>
          <w:bCs/>
          <w:sz w:val="20"/>
          <w:szCs w:val="20"/>
        </w:rPr>
        <w:fldChar w:fldCharType="begin"/>
      </w:r>
      <w:r w:rsidRPr="006F4427">
        <w:rPr>
          <w:b/>
          <w:bCs/>
          <w:sz w:val="20"/>
          <w:szCs w:val="20"/>
        </w:rPr>
        <w:instrText xml:space="preserve"> SEQ Tabel \* ARABIC </w:instrText>
      </w:r>
      <w:r w:rsidRPr="006F4427">
        <w:rPr>
          <w:b/>
          <w:bCs/>
          <w:sz w:val="20"/>
          <w:szCs w:val="20"/>
        </w:rPr>
        <w:fldChar w:fldCharType="separate"/>
      </w:r>
      <w:r w:rsidR="00A12E4F">
        <w:rPr>
          <w:b/>
          <w:bCs/>
          <w:noProof/>
          <w:sz w:val="20"/>
          <w:szCs w:val="20"/>
        </w:rPr>
        <w:t>11</w:t>
      </w:r>
      <w:r w:rsidRPr="006F4427">
        <w:rPr>
          <w:b/>
          <w:bCs/>
          <w:sz w:val="20"/>
          <w:szCs w:val="20"/>
        </w:rPr>
        <w:fldChar w:fldCharType="end"/>
      </w:r>
      <w:r w:rsidRPr="006F4427">
        <w:rPr>
          <w:b/>
          <w:bCs/>
          <w:sz w:val="20"/>
          <w:szCs w:val="20"/>
        </w:rPr>
        <w:t>.</w:t>
      </w:r>
      <w:r w:rsidRPr="00F50FB5">
        <w:rPr>
          <w:b/>
          <w:bCs/>
          <w:sz w:val="20"/>
          <w:szCs w:val="20"/>
        </w:rPr>
        <w:t xml:space="preserve"> </w:t>
      </w:r>
      <w:proofErr w:type="spellStart"/>
      <w:r w:rsidRPr="00F50FB5">
        <w:rPr>
          <w:sz w:val="20"/>
          <w:szCs w:val="20"/>
        </w:rPr>
        <w:t>Rekapitulasi</w:t>
      </w:r>
      <w:proofErr w:type="spellEnd"/>
      <w:r w:rsidRPr="00F50FB5">
        <w:rPr>
          <w:sz w:val="20"/>
          <w:szCs w:val="20"/>
        </w:rPr>
        <w:t xml:space="preserve"> </w:t>
      </w:r>
      <w:proofErr w:type="spellStart"/>
      <w:r w:rsidRPr="00F50FB5">
        <w:rPr>
          <w:sz w:val="20"/>
          <w:szCs w:val="20"/>
        </w:rPr>
        <w:t>Penulangan</w:t>
      </w:r>
      <w:proofErr w:type="spellEnd"/>
      <w:r w:rsidRPr="00F50FB5">
        <w:rPr>
          <w:sz w:val="20"/>
          <w:szCs w:val="20"/>
        </w:rPr>
        <w:t xml:space="preserve"> Kolom</w:t>
      </w:r>
    </w:p>
    <w:tbl>
      <w:tblPr>
        <w:tblStyle w:val="TableGrid"/>
        <w:tblW w:w="3998" w:type="dxa"/>
        <w:tblLook w:val="04A0" w:firstRow="1" w:lastRow="0" w:firstColumn="1" w:lastColumn="0" w:noHBand="0" w:noVBand="1"/>
      </w:tblPr>
      <w:tblGrid>
        <w:gridCol w:w="716"/>
        <w:gridCol w:w="844"/>
        <w:gridCol w:w="833"/>
        <w:gridCol w:w="700"/>
        <w:gridCol w:w="905"/>
      </w:tblGrid>
      <w:tr w:rsidR="006F4427" w14:paraId="6047B288" w14:textId="77777777" w:rsidTr="00AF7A9C">
        <w:tc>
          <w:tcPr>
            <w:tcW w:w="716" w:type="dxa"/>
            <w:tcBorders>
              <w:left w:val="nil"/>
              <w:right w:val="nil"/>
            </w:tcBorders>
            <w:vAlign w:val="center"/>
          </w:tcPr>
          <w:p w14:paraId="46941C05" w14:textId="77777777" w:rsidR="006F4427" w:rsidRPr="000D3AB8" w:rsidRDefault="006F4427" w:rsidP="00AF7A9C">
            <w:pPr>
              <w:tabs>
                <w:tab w:val="left" w:pos="3686"/>
              </w:tabs>
              <w:ind w:left="-109" w:firstLine="109"/>
              <w:jc w:val="center"/>
              <w:rPr>
                <w:rFonts w:cs="Times New Roman"/>
                <w:b/>
                <w:bCs/>
                <w:sz w:val="15"/>
                <w:szCs w:val="15"/>
                <w:lang w:val="sv-SE"/>
              </w:rPr>
            </w:pPr>
            <w:r>
              <w:rPr>
                <w:rFonts w:cs="Times New Roman"/>
                <w:b/>
                <w:bCs/>
                <w:sz w:val="15"/>
                <w:szCs w:val="15"/>
                <w:lang w:val="sv-SE"/>
              </w:rPr>
              <w:t xml:space="preserve">Kolom    </w:t>
            </w:r>
          </w:p>
        </w:tc>
        <w:tc>
          <w:tcPr>
            <w:tcW w:w="844" w:type="dxa"/>
            <w:tcBorders>
              <w:left w:val="nil"/>
              <w:right w:val="nil"/>
            </w:tcBorders>
          </w:tcPr>
          <w:p w14:paraId="3B03C4FB" w14:textId="77777777" w:rsidR="006F4427" w:rsidRPr="000D3AB8" w:rsidRDefault="006F4427" w:rsidP="00AF7A9C">
            <w:pPr>
              <w:tabs>
                <w:tab w:val="left" w:pos="3686"/>
              </w:tabs>
              <w:ind w:left="0" w:firstLine="0"/>
              <w:jc w:val="center"/>
              <w:rPr>
                <w:rFonts w:cs="Times New Roman"/>
                <w:b/>
                <w:bCs/>
                <w:sz w:val="15"/>
                <w:szCs w:val="15"/>
                <w:lang w:val="sv-SE"/>
              </w:rPr>
            </w:pPr>
            <w:r>
              <w:rPr>
                <w:rFonts w:cs="Times New Roman"/>
                <w:b/>
                <w:bCs/>
                <w:sz w:val="15"/>
                <w:szCs w:val="15"/>
                <w:lang w:val="sv-SE"/>
              </w:rPr>
              <w:t>Dimensi (cm)</w:t>
            </w:r>
          </w:p>
        </w:tc>
        <w:tc>
          <w:tcPr>
            <w:tcW w:w="833" w:type="dxa"/>
            <w:tcBorders>
              <w:left w:val="nil"/>
              <w:right w:val="nil"/>
            </w:tcBorders>
            <w:vAlign w:val="center"/>
          </w:tcPr>
          <w:p w14:paraId="1AA8B0DF" w14:textId="77777777" w:rsidR="006F4427" w:rsidRPr="000D3AB8" w:rsidRDefault="006F4427" w:rsidP="00AF7A9C">
            <w:pPr>
              <w:tabs>
                <w:tab w:val="left" w:pos="3686"/>
              </w:tabs>
              <w:ind w:left="0" w:firstLine="0"/>
              <w:jc w:val="center"/>
              <w:rPr>
                <w:rFonts w:cs="Times New Roman"/>
                <w:b/>
                <w:bCs/>
                <w:sz w:val="15"/>
                <w:szCs w:val="15"/>
                <w:lang w:val="sv-SE"/>
              </w:rPr>
            </w:pPr>
            <w:r w:rsidRPr="000D3AB8">
              <w:rPr>
                <w:rFonts w:cs="Times New Roman"/>
                <w:b/>
                <w:bCs/>
                <w:sz w:val="15"/>
                <w:szCs w:val="15"/>
                <w:lang w:val="sv-SE"/>
              </w:rPr>
              <w:t>Tulangan</w:t>
            </w:r>
          </w:p>
        </w:tc>
        <w:tc>
          <w:tcPr>
            <w:tcW w:w="700" w:type="dxa"/>
            <w:tcBorders>
              <w:left w:val="nil"/>
              <w:right w:val="nil"/>
            </w:tcBorders>
            <w:vAlign w:val="center"/>
          </w:tcPr>
          <w:p w14:paraId="54960CC3" w14:textId="77777777" w:rsidR="006F4427" w:rsidRPr="000D3AB8" w:rsidRDefault="006F4427" w:rsidP="00AF7A9C">
            <w:pPr>
              <w:tabs>
                <w:tab w:val="left" w:pos="3686"/>
              </w:tabs>
              <w:ind w:left="0" w:firstLine="0"/>
              <w:jc w:val="center"/>
              <w:rPr>
                <w:rFonts w:cs="Times New Roman"/>
                <w:b/>
                <w:bCs/>
                <w:sz w:val="15"/>
                <w:szCs w:val="15"/>
                <w:lang w:val="sv-SE"/>
              </w:rPr>
            </w:pPr>
            <w:r>
              <w:rPr>
                <w:rFonts w:cs="Times New Roman"/>
                <w:b/>
                <w:bCs/>
                <w:sz w:val="15"/>
                <w:szCs w:val="15"/>
                <w:lang w:val="sv-SE"/>
              </w:rPr>
              <w:t>Mn (Tonm)</w:t>
            </w:r>
          </w:p>
        </w:tc>
        <w:tc>
          <w:tcPr>
            <w:tcW w:w="905" w:type="dxa"/>
            <w:tcBorders>
              <w:left w:val="nil"/>
              <w:right w:val="nil"/>
            </w:tcBorders>
            <w:vAlign w:val="center"/>
          </w:tcPr>
          <w:p w14:paraId="1B74860F" w14:textId="77777777" w:rsidR="006F4427" w:rsidRPr="000D3AB8" w:rsidRDefault="006F4427" w:rsidP="00AF7A9C">
            <w:pPr>
              <w:tabs>
                <w:tab w:val="left" w:pos="3686"/>
              </w:tabs>
              <w:ind w:left="0" w:firstLine="0"/>
              <w:jc w:val="center"/>
              <w:rPr>
                <w:rFonts w:cs="Times New Roman"/>
                <w:b/>
                <w:bCs/>
                <w:sz w:val="15"/>
                <w:szCs w:val="15"/>
                <w:lang w:val="sv-SE"/>
              </w:rPr>
            </w:pPr>
            <w:r w:rsidRPr="00D9733D">
              <w:rPr>
                <w:rFonts w:ascii="Symbol" w:eastAsia="Times New Roman" w:hAnsi="Symbol" w:cs="Times New Roman"/>
                <w:b/>
                <w:bCs/>
                <w:color w:val="000000"/>
                <w:sz w:val="15"/>
                <w:szCs w:val="15"/>
                <w:lang w:eastAsia="en-ID"/>
              </w:rPr>
              <w:t>f</w:t>
            </w:r>
            <w:proofErr w:type="spellStart"/>
            <w:r w:rsidRPr="00D9733D">
              <w:rPr>
                <w:rFonts w:eastAsia="Times New Roman" w:cs="Times New Roman"/>
                <w:b/>
                <w:bCs/>
                <w:color w:val="000000"/>
                <w:sz w:val="15"/>
                <w:szCs w:val="15"/>
                <w:lang w:eastAsia="en-ID"/>
              </w:rPr>
              <w:t>Pn</w:t>
            </w:r>
            <w:proofErr w:type="spellEnd"/>
            <w:r w:rsidRPr="00D9733D">
              <w:rPr>
                <w:rFonts w:eastAsia="Times New Roman" w:cs="Times New Roman"/>
                <w:b/>
                <w:bCs/>
                <w:color w:val="000000"/>
                <w:sz w:val="15"/>
                <w:szCs w:val="15"/>
                <w:lang w:eastAsia="en-ID"/>
              </w:rPr>
              <w:t xml:space="preserve"> (Ton)</w:t>
            </w:r>
          </w:p>
        </w:tc>
      </w:tr>
      <w:tr w:rsidR="006F4427" w14:paraId="38C57381" w14:textId="77777777" w:rsidTr="00AF7A9C">
        <w:tc>
          <w:tcPr>
            <w:tcW w:w="716" w:type="dxa"/>
            <w:tcBorders>
              <w:left w:val="nil"/>
              <w:right w:val="nil"/>
            </w:tcBorders>
            <w:vAlign w:val="center"/>
          </w:tcPr>
          <w:p w14:paraId="3998F761"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K1</w:t>
            </w:r>
          </w:p>
        </w:tc>
        <w:tc>
          <w:tcPr>
            <w:tcW w:w="844" w:type="dxa"/>
            <w:tcBorders>
              <w:left w:val="nil"/>
              <w:right w:val="nil"/>
            </w:tcBorders>
          </w:tcPr>
          <w:p w14:paraId="3C571443" w14:textId="77777777" w:rsidR="006F4427" w:rsidRDefault="006F4427" w:rsidP="00AF7A9C">
            <w:pPr>
              <w:tabs>
                <w:tab w:val="left" w:pos="3686"/>
              </w:tabs>
              <w:ind w:left="0" w:firstLine="0"/>
              <w:jc w:val="center"/>
              <w:rPr>
                <w:rFonts w:cs="Times New Roman"/>
                <w:sz w:val="15"/>
                <w:szCs w:val="15"/>
                <w:lang w:val="sv-SE"/>
              </w:rPr>
            </w:pPr>
            <w:r>
              <w:rPr>
                <w:rFonts w:cs="Times New Roman"/>
                <w:sz w:val="15"/>
                <w:szCs w:val="15"/>
                <w:lang w:val="sv-SE"/>
              </w:rPr>
              <w:t>90 x 90</w:t>
            </w:r>
          </w:p>
        </w:tc>
        <w:tc>
          <w:tcPr>
            <w:tcW w:w="833" w:type="dxa"/>
            <w:tcBorders>
              <w:left w:val="nil"/>
              <w:right w:val="nil"/>
            </w:tcBorders>
          </w:tcPr>
          <w:p w14:paraId="73B127E0" w14:textId="77777777" w:rsidR="006F4427" w:rsidRDefault="006F4427" w:rsidP="00AF7A9C">
            <w:pPr>
              <w:tabs>
                <w:tab w:val="left" w:pos="3686"/>
              </w:tabs>
              <w:ind w:left="0" w:firstLine="0"/>
              <w:jc w:val="center"/>
              <w:rPr>
                <w:rFonts w:cs="Times New Roman"/>
                <w:sz w:val="15"/>
                <w:szCs w:val="15"/>
                <w:lang w:val="sv-SE"/>
              </w:rPr>
            </w:pPr>
            <w:r>
              <w:rPr>
                <w:rFonts w:cs="Times New Roman"/>
                <w:sz w:val="15"/>
                <w:szCs w:val="15"/>
                <w:lang w:val="sv-SE"/>
              </w:rPr>
              <w:t>24 D 25</w:t>
            </w:r>
          </w:p>
        </w:tc>
        <w:tc>
          <w:tcPr>
            <w:tcW w:w="700" w:type="dxa"/>
            <w:tcBorders>
              <w:left w:val="nil"/>
              <w:right w:val="nil"/>
            </w:tcBorders>
            <w:vAlign w:val="center"/>
          </w:tcPr>
          <w:p w14:paraId="6E53BEE6"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497,57</w:t>
            </w:r>
          </w:p>
        </w:tc>
        <w:tc>
          <w:tcPr>
            <w:tcW w:w="905" w:type="dxa"/>
            <w:tcBorders>
              <w:left w:val="nil"/>
              <w:right w:val="nil"/>
            </w:tcBorders>
            <w:vAlign w:val="center"/>
          </w:tcPr>
          <w:p w14:paraId="1DCF6795"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10652,66</w:t>
            </w:r>
          </w:p>
        </w:tc>
      </w:tr>
      <w:tr w:rsidR="006F4427" w14:paraId="77B92B3C" w14:textId="77777777" w:rsidTr="00AF7A9C">
        <w:tc>
          <w:tcPr>
            <w:tcW w:w="716" w:type="dxa"/>
            <w:tcBorders>
              <w:left w:val="nil"/>
              <w:right w:val="nil"/>
            </w:tcBorders>
            <w:vAlign w:val="center"/>
          </w:tcPr>
          <w:p w14:paraId="09ECF46F"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K2</w:t>
            </w:r>
          </w:p>
        </w:tc>
        <w:tc>
          <w:tcPr>
            <w:tcW w:w="844" w:type="dxa"/>
            <w:tcBorders>
              <w:left w:val="nil"/>
              <w:right w:val="nil"/>
            </w:tcBorders>
          </w:tcPr>
          <w:p w14:paraId="6269EE42" w14:textId="77777777" w:rsidR="006F4427" w:rsidRDefault="006F4427" w:rsidP="00AF7A9C">
            <w:pPr>
              <w:tabs>
                <w:tab w:val="left" w:pos="3686"/>
              </w:tabs>
              <w:ind w:left="0" w:firstLine="0"/>
              <w:jc w:val="center"/>
              <w:rPr>
                <w:rFonts w:cs="Times New Roman"/>
                <w:sz w:val="15"/>
                <w:szCs w:val="15"/>
                <w:lang w:val="sv-SE"/>
              </w:rPr>
            </w:pPr>
            <w:r>
              <w:rPr>
                <w:rFonts w:cs="Times New Roman"/>
                <w:sz w:val="15"/>
                <w:szCs w:val="15"/>
                <w:lang w:val="sv-SE"/>
              </w:rPr>
              <w:t>80 x 80</w:t>
            </w:r>
          </w:p>
        </w:tc>
        <w:tc>
          <w:tcPr>
            <w:tcW w:w="833" w:type="dxa"/>
            <w:tcBorders>
              <w:left w:val="nil"/>
              <w:right w:val="nil"/>
            </w:tcBorders>
          </w:tcPr>
          <w:p w14:paraId="14E65310"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20 D 25</w:t>
            </w:r>
          </w:p>
        </w:tc>
        <w:tc>
          <w:tcPr>
            <w:tcW w:w="700" w:type="dxa"/>
            <w:tcBorders>
              <w:left w:val="nil"/>
              <w:right w:val="nil"/>
            </w:tcBorders>
            <w:vAlign w:val="center"/>
          </w:tcPr>
          <w:p w14:paraId="630D54AB"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360,91</w:t>
            </w:r>
          </w:p>
        </w:tc>
        <w:tc>
          <w:tcPr>
            <w:tcW w:w="905" w:type="dxa"/>
            <w:tcBorders>
              <w:left w:val="nil"/>
              <w:right w:val="nil"/>
            </w:tcBorders>
            <w:vAlign w:val="center"/>
          </w:tcPr>
          <w:p w14:paraId="11760562"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8809,53</w:t>
            </w:r>
          </w:p>
        </w:tc>
      </w:tr>
      <w:tr w:rsidR="006F4427" w14:paraId="76999FC0" w14:textId="77777777" w:rsidTr="00AF7A9C">
        <w:tc>
          <w:tcPr>
            <w:tcW w:w="716" w:type="dxa"/>
            <w:tcBorders>
              <w:left w:val="nil"/>
              <w:right w:val="nil"/>
            </w:tcBorders>
            <w:vAlign w:val="center"/>
          </w:tcPr>
          <w:p w14:paraId="15BC8433"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K3</w:t>
            </w:r>
          </w:p>
        </w:tc>
        <w:tc>
          <w:tcPr>
            <w:tcW w:w="844" w:type="dxa"/>
            <w:tcBorders>
              <w:left w:val="nil"/>
              <w:right w:val="nil"/>
            </w:tcBorders>
          </w:tcPr>
          <w:p w14:paraId="7C28657A" w14:textId="77777777" w:rsidR="006F4427" w:rsidRDefault="006F4427" w:rsidP="00AF7A9C">
            <w:pPr>
              <w:tabs>
                <w:tab w:val="left" w:pos="3686"/>
              </w:tabs>
              <w:ind w:left="0" w:firstLine="0"/>
              <w:jc w:val="center"/>
              <w:rPr>
                <w:rFonts w:cs="Times New Roman"/>
                <w:sz w:val="15"/>
                <w:szCs w:val="15"/>
                <w:lang w:val="sv-SE"/>
              </w:rPr>
            </w:pPr>
            <w:r>
              <w:rPr>
                <w:rFonts w:cs="Times New Roman"/>
                <w:sz w:val="15"/>
                <w:szCs w:val="15"/>
                <w:lang w:val="sv-SE"/>
              </w:rPr>
              <w:t>70 x 70</w:t>
            </w:r>
          </w:p>
        </w:tc>
        <w:tc>
          <w:tcPr>
            <w:tcW w:w="833" w:type="dxa"/>
            <w:tcBorders>
              <w:left w:val="nil"/>
              <w:right w:val="nil"/>
            </w:tcBorders>
          </w:tcPr>
          <w:p w14:paraId="34C9E811" w14:textId="77777777" w:rsidR="006F4427" w:rsidRDefault="006F4427" w:rsidP="00AF7A9C">
            <w:pPr>
              <w:tabs>
                <w:tab w:val="left" w:pos="3686"/>
              </w:tabs>
              <w:ind w:left="0" w:firstLine="0"/>
              <w:jc w:val="center"/>
              <w:rPr>
                <w:rFonts w:cs="Times New Roman"/>
                <w:sz w:val="15"/>
                <w:szCs w:val="15"/>
                <w:lang w:val="sv-SE"/>
              </w:rPr>
            </w:pPr>
            <w:r>
              <w:rPr>
                <w:rFonts w:cs="Times New Roman"/>
                <w:sz w:val="15"/>
                <w:szCs w:val="15"/>
                <w:lang w:val="sv-SE"/>
              </w:rPr>
              <w:t>16 D 25</w:t>
            </w:r>
          </w:p>
        </w:tc>
        <w:tc>
          <w:tcPr>
            <w:tcW w:w="700" w:type="dxa"/>
            <w:tcBorders>
              <w:left w:val="nil"/>
              <w:right w:val="nil"/>
            </w:tcBorders>
            <w:vAlign w:val="center"/>
          </w:tcPr>
          <w:p w14:paraId="40D899A2"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246,70</w:t>
            </w:r>
          </w:p>
        </w:tc>
        <w:tc>
          <w:tcPr>
            <w:tcW w:w="905" w:type="dxa"/>
            <w:tcBorders>
              <w:left w:val="nil"/>
              <w:right w:val="nil"/>
            </w:tcBorders>
            <w:vAlign w:val="center"/>
          </w:tcPr>
          <w:p w14:paraId="508AC44D" w14:textId="77777777" w:rsidR="006F4427" w:rsidRPr="000D3AB8" w:rsidRDefault="006F4427" w:rsidP="00AF7A9C">
            <w:pPr>
              <w:tabs>
                <w:tab w:val="left" w:pos="3686"/>
              </w:tabs>
              <w:ind w:left="0" w:firstLine="0"/>
              <w:jc w:val="center"/>
              <w:rPr>
                <w:rFonts w:cs="Times New Roman"/>
                <w:sz w:val="15"/>
                <w:szCs w:val="15"/>
                <w:lang w:val="sv-SE"/>
              </w:rPr>
            </w:pPr>
            <w:r>
              <w:rPr>
                <w:rFonts w:cs="Times New Roman"/>
                <w:sz w:val="15"/>
                <w:szCs w:val="15"/>
                <w:lang w:val="sv-SE"/>
              </w:rPr>
              <w:t>7005,08</w:t>
            </w:r>
          </w:p>
        </w:tc>
      </w:tr>
    </w:tbl>
    <w:p w14:paraId="2459842E" w14:textId="77777777" w:rsidR="006F4427" w:rsidRDefault="006F4427" w:rsidP="005F3E15">
      <w:pPr>
        <w:tabs>
          <w:tab w:val="left" w:pos="3686"/>
        </w:tabs>
        <w:ind w:left="0" w:firstLine="0"/>
        <w:rPr>
          <w:rFonts w:cs="Times New Roman"/>
          <w:b/>
          <w:bCs/>
          <w:sz w:val="20"/>
          <w:szCs w:val="20"/>
          <w:lang w:val="sv-SE"/>
        </w:rPr>
      </w:pPr>
    </w:p>
    <w:p w14:paraId="268F86CD" w14:textId="77777777" w:rsidR="006F4427" w:rsidRDefault="006F4427" w:rsidP="006F4427">
      <w:pPr>
        <w:ind w:left="0" w:firstLine="0"/>
        <w:jc w:val="left"/>
        <w:rPr>
          <w:b/>
          <w:bCs/>
          <w:i/>
          <w:iCs/>
          <w:sz w:val="20"/>
          <w:szCs w:val="20"/>
          <w:lang w:val="sv-SE"/>
        </w:rPr>
      </w:pPr>
      <w:r w:rsidRPr="00100564">
        <w:rPr>
          <w:b/>
          <w:bCs/>
          <w:sz w:val="20"/>
          <w:szCs w:val="20"/>
          <w:lang w:val="sv-SE"/>
        </w:rPr>
        <w:lastRenderedPageBreak/>
        <w:t>Cek Persyaratan</w:t>
      </w:r>
      <w:r w:rsidRPr="00100564">
        <w:rPr>
          <w:b/>
          <w:bCs/>
          <w:i/>
          <w:iCs/>
          <w:sz w:val="20"/>
          <w:szCs w:val="20"/>
          <w:lang w:val="sv-SE"/>
        </w:rPr>
        <w:t xml:space="preserve"> Strong Coulumn Weak Beam</w:t>
      </w:r>
    </w:p>
    <w:p w14:paraId="6B3325B6" w14:textId="77777777" w:rsidR="006F4427" w:rsidRPr="0082172E" w:rsidRDefault="006F4427" w:rsidP="006F4427">
      <w:pPr>
        <w:ind w:left="0" w:firstLine="0"/>
        <w:jc w:val="left"/>
        <w:rPr>
          <w:sz w:val="20"/>
          <w:szCs w:val="20"/>
          <w:lang w:val="sv-SE"/>
        </w:rPr>
      </w:pPr>
      <w:r>
        <w:rPr>
          <w:sz w:val="20"/>
          <w:szCs w:val="20"/>
          <w:lang w:val="sv-SE"/>
        </w:rPr>
        <w:t>Kekuatan lentur kolom harus memenuhi pedoman SNI 2847 – 2019 Pasal 18.7.3.2 berikut :</w:t>
      </w:r>
    </w:p>
    <w:p w14:paraId="243A9CA6" w14:textId="77777777" w:rsidR="006F4427" w:rsidRPr="003A5C44" w:rsidRDefault="006F4427" w:rsidP="006F4427">
      <w:pPr>
        <w:ind w:left="0" w:firstLine="0"/>
        <w:rPr>
          <w:sz w:val="20"/>
          <w:szCs w:val="20"/>
        </w:rPr>
      </w:pPr>
      <w:proofErr w:type="spellStart"/>
      <w:r>
        <w:rPr>
          <w:sz w:val="20"/>
          <w:szCs w:val="20"/>
        </w:rPr>
        <w:t>Komponen</w:t>
      </w:r>
      <w:proofErr w:type="spellEnd"/>
      <w:r>
        <w:rPr>
          <w:sz w:val="20"/>
          <w:szCs w:val="20"/>
        </w:rPr>
        <w:t xml:space="preserve"> </w:t>
      </w:r>
      <w:proofErr w:type="spellStart"/>
      <w:r>
        <w:rPr>
          <w:sz w:val="20"/>
          <w:szCs w:val="20"/>
        </w:rPr>
        <w:t>struktur</w:t>
      </w:r>
      <w:proofErr w:type="spellEnd"/>
      <w:r>
        <w:rPr>
          <w:sz w:val="20"/>
          <w:szCs w:val="20"/>
        </w:rPr>
        <w:t xml:space="preserve"> yang </w:t>
      </w:r>
      <w:proofErr w:type="spellStart"/>
      <w:r>
        <w:rPr>
          <w:sz w:val="20"/>
          <w:szCs w:val="20"/>
        </w:rPr>
        <w:t>terhubung</w:t>
      </w:r>
      <w:proofErr w:type="spellEnd"/>
      <w:r>
        <w:rPr>
          <w:sz w:val="20"/>
          <w:szCs w:val="20"/>
        </w:rPr>
        <w:t xml:space="preserve">, </w:t>
      </w:r>
      <w:proofErr w:type="spellStart"/>
      <w:r>
        <w:rPr>
          <w:sz w:val="20"/>
          <w:szCs w:val="20"/>
        </w:rPr>
        <w:t>sambungan</w:t>
      </w:r>
      <w:proofErr w:type="spellEnd"/>
      <w:r>
        <w:rPr>
          <w:sz w:val="20"/>
          <w:szCs w:val="20"/>
        </w:rPr>
        <w:t xml:space="preserve"> </w:t>
      </w:r>
      <w:proofErr w:type="spellStart"/>
      <w:r>
        <w:rPr>
          <w:sz w:val="20"/>
          <w:szCs w:val="20"/>
        </w:rPr>
        <w:t>seperti</w:t>
      </w:r>
      <w:proofErr w:type="spellEnd"/>
      <w:r>
        <w:rPr>
          <w:sz w:val="20"/>
          <w:szCs w:val="20"/>
        </w:rPr>
        <w:t xml:space="preserve"> </w:t>
      </w:r>
      <w:proofErr w:type="spellStart"/>
      <w:r>
        <w:rPr>
          <w:sz w:val="20"/>
          <w:szCs w:val="20"/>
        </w:rPr>
        <w:t>sambungan</w:t>
      </w:r>
      <w:proofErr w:type="spellEnd"/>
      <w:r>
        <w:rPr>
          <w:sz w:val="20"/>
          <w:szCs w:val="20"/>
        </w:rPr>
        <w:t xml:space="preserve"> </w:t>
      </w:r>
      <w:proofErr w:type="spellStart"/>
      <w:r>
        <w:rPr>
          <w:sz w:val="20"/>
          <w:szCs w:val="20"/>
        </w:rPr>
        <w:t>balok</w:t>
      </w:r>
      <w:proofErr w:type="spellEnd"/>
      <w:r>
        <w:rPr>
          <w:sz w:val="20"/>
          <w:szCs w:val="20"/>
        </w:rPr>
        <w:t xml:space="preserve"> – </w:t>
      </w:r>
      <w:proofErr w:type="spellStart"/>
      <w:r>
        <w:rPr>
          <w:sz w:val="20"/>
          <w:szCs w:val="20"/>
        </w:rPr>
        <w:t>balok</w:t>
      </w:r>
      <w:proofErr w:type="spellEnd"/>
      <w:r>
        <w:rPr>
          <w:sz w:val="20"/>
          <w:szCs w:val="20"/>
        </w:rPr>
        <w:t xml:space="preserve"> </w:t>
      </w:r>
      <w:proofErr w:type="spellStart"/>
      <w:r>
        <w:rPr>
          <w:sz w:val="20"/>
          <w:szCs w:val="20"/>
        </w:rPr>
        <w:t>atau</w:t>
      </w:r>
      <w:proofErr w:type="spellEnd"/>
      <w:r>
        <w:rPr>
          <w:sz w:val="20"/>
          <w:szCs w:val="20"/>
        </w:rPr>
        <w:t xml:space="preserve"> </w:t>
      </w:r>
      <w:proofErr w:type="spellStart"/>
      <w:r>
        <w:rPr>
          <w:sz w:val="20"/>
          <w:szCs w:val="20"/>
        </w:rPr>
        <w:t>sambungan</w:t>
      </w:r>
      <w:proofErr w:type="spellEnd"/>
      <w:r>
        <w:rPr>
          <w:sz w:val="20"/>
          <w:szCs w:val="20"/>
        </w:rPr>
        <w:t xml:space="preserve"> </w:t>
      </w:r>
      <w:proofErr w:type="spellStart"/>
      <w:r>
        <w:rPr>
          <w:sz w:val="20"/>
          <w:szCs w:val="20"/>
        </w:rPr>
        <w:t>balok</w:t>
      </w:r>
      <w:proofErr w:type="spellEnd"/>
      <w:r>
        <w:rPr>
          <w:sz w:val="20"/>
          <w:szCs w:val="20"/>
        </w:rPr>
        <w:t xml:space="preserve"> – </w:t>
      </w:r>
      <w:proofErr w:type="spellStart"/>
      <w:r>
        <w:rPr>
          <w:sz w:val="20"/>
          <w:szCs w:val="20"/>
        </w:rPr>
        <w:t>kolom</w:t>
      </w:r>
      <w:proofErr w:type="spellEnd"/>
      <w:r>
        <w:rPr>
          <w:sz w:val="20"/>
          <w:szCs w:val="20"/>
        </w:rPr>
        <w:t xml:space="preserve"> </w:t>
      </w:r>
      <w:proofErr w:type="spellStart"/>
      <w:r>
        <w:rPr>
          <w:sz w:val="20"/>
          <w:szCs w:val="20"/>
        </w:rPr>
        <w:t>digunakan</w:t>
      </w:r>
      <w:proofErr w:type="spellEnd"/>
      <w:r>
        <w:rPr>
          <w:sz w:val="20"/>
          <w:szCs w:val="20"/>
        </w:rPr>
        <w:t xml:space="preserve"> </w:t>
      </w:r>
      <w:proofErr w:type="spellStart"/>
      <w:r>
        <w:rPr>
          <w:sz w:val="20"/>
          <w:szCs w:val="20"/>
        </w:rPr>
        <w:t>dalam</w:t>
      </w:r>
      <w:proofErr w:type="spellEnd"/>
      <w:r>
        <w:rPr>
          <w:sz w:val="20"/>
          <w:szCs w:val="20"/>
        </w:rPr>
        <w:t xml:space="preserve"> </w:t>
      </w:r>
    </w:p>
    <w:p w14:paraId="77984493" w14:textId="797604BB" w:rsidR="006F4427" w:rsidRPr="00D10364" w:rsidRDefault="006F4427" w:rsidP="006F4427">
      <w:pPr>
        <w:ind w:left="0" w:firstLine="0"/>
        <w:rPr>
          <w:sz w:val="20"/>
          <w:szCs w:val="20"/>
        </w:rPr>
        <w:sectPr w:rsidR="006F4427" w:rsidRPr="00D10364" w:rsidSect="006F4427">
          <w:type w:val="continuous"/>
          <w:pgSz w:w="11906" w:h="16838" w:code="9"/>
          <w:pgMar w:top="1701" w:right="1701" w:bottom="1701" w:left="1701" w:header="709" w:footer="709" w:gutter="0"/>
          <w:cols w:num="2" w:space="708"/>
          <w:docGrid w:linePitch="360"/>
        </w:sectPr>
      </w:pPr>
      <w:proofErr w:type="spellStart"/>
      <w:r>
        <w:rPr>
          <w:sz w:val="20"/>
          <w:szCs w:val="20"/>
        </w:rPr>
        <w:t>Perencanaan</w:t>
      </w:r>
      <w:proofErr w:type="spellEnd"/>
      <w:r>
        <w:rPr>
          <w:sz w:val="20"/>
          <w:szCs w:val="20"/>
        </w:rPr>
        <w:t xml:space="preserve"> </w:t>
      </w:r>
      <w:proofErr w:type="spellStart"/>
      <w:r>
        <w:rPr>
          <w:sz w:val="20"/>
          <w:szCs w:val="20"/>
        </w:rPr>
        <w:t>struktur</w:t>
      </w:r>
      <w:proofErr w:type="spellEnd"/>
      <w:r>
        <w:rPr>
          <w:sz w:val="20"/>
          <w:szCs w:val="20"/>
        </w:rPr>
        <w:t xml:space="preserve"> </w:t>
      </w:r>
      <w:proofErr w:type="spellStart"/>
      <w:r>
        <w:rPr>
          <w:sz w:val="20"/>
          <w:szCs w:val="20"/>
        </w:rPr>
        <w:t>bangunan</w:t>
      </w:r>
      <w:proofErr w:type="spellEnd"/>
      <w:r>
        <w:rPr>
          <w:sz w:val="20"/>
          <w:szCs w:val="20"/>
        </w:rPr>
        <w:t xml:space="preserve"> </w:t>
      </w:r>
      <w:proofErr w:type="spellStart"/>
      <w:r>
        <w:rPr>
          <w:sz w:val="20"/>
          <w:szCs w:val="20"/>
        </w:rPr>
        <w:t>bertingkat</w:t>
      </w:r>
      <w:proofErr w:type="spellEnd"/>
      <w:r>
        <w:rPr>
          <w:sz w:val="20"/>
          <w:szCs w:val="20"/>
        </w:rPr>
        <w:t xml:space="preserve">. SNI 2847 – 2019 Pasal 18.8 </w:t>
      </w:r>
      <w:proofErr w:type="spellStart"/>
      <w:r>
        <w:rPr>
          <w:sz w:val="20"/>
          <w:szCs w:val="20"/>
        </w:rPr>
        <w:t>mengatur</w:t>
      </w:r>
      <w:proofErr w:type="spellEnd"/>
      <w:r>
        <w:rPr>
          <w:sz w:val="20"/>
          <w:szCs w:val="20"/>
        </w:rPr>
        <w:t xml:space="preserve"> </w:t>
      </w:r>
      <w:proofErr w:type="spellStart"/>
      <w:proofErr w:type="gramStart"/>
      <w:r>
        <w:rPr>
          <w:sz w:val="20"/>
          <w:szCs w:val="20"/>
        </w:rPr>
        <w:t>pertemuan</w:t>
      </w:r>
      <w:proofErr w:type="spellEnd"/>
      <w:r>
        <w:rPr>
          <w:sz w:val="20"/>
          <w:szCs w:val="20"/>
        </w:rPr>
        <w:t xml:space="preserve"> </w:t>
      </w:r>
      <w:r w:rsidR="00817988">
        <w:rPr>
          <w:sz w:val="20"/>
          <w:szCs w:val="20"/>
        </w:rPr>
        <w:t>.</w:t>
      </w:r>
      <w:proofErr w:type="gramEnd"/>
      <w:r w:rsidR="00817988">
        <w:rPr>
          <w:sz w:val="20"/>
          <w:szCs w:val="20"/>
        </w:rPr>
        <w:t xml:space="preserve"> </w:t>
      </w:r>
      <w:proofErr w:type="spellStart"/>
      <w:r w:rsidR="00817988">
        <w:rPr>
          <w:rFonts w:cs="Times New Roman"/>
          <w:sz w:val="20"/>
          <w:szCs w:val="20"/>
        </w:rPr>
        <w:t>antara</w:t>
      </w:r>
      <w:proofErr w:type="spellEnd"/>
      <w:r w:rsidR="00817988">
        <w:rPr>
          <w:rFonts w:cs="Times New Roman"/>
          <w:sz w:val="20"/>
          <w:szCs w:val="20"/>
        </w:rPr>
        <w:t xml:space="preserve"> </w:t>
      </w:r>
      <w:proofErr w:type="spellStart"/>
      <w:r w:rsidR="00817988">
        <w:rPr>
          <w:rFonts w:cs="Times New Roman"/>
          <w:sz w:val="20"/>
          <w:szCs w:val="20"/>
        </w:rPr>
        <w:t>balok</w:t>
      </w:r>
      <w:proofErr w:type="spellEnd"/>
      <w:r w:rsidR="00817988">
        <w:rPr>
          <w:rFonts w:cs="Times New Roman"/>
          <w:sz w:val="20"/>
          <w:szCs w:val="20"/>
        </w:rPr>
        <w:t xml:space="preserve"> </w:t>
      </w:r>
      <w:proofErr w:type="spellStart"/>
      <w:r w:rsidR="00817988">
        <w:rPr>
          <w:rFonts w:cs="Times New Roman"/>
          <w:sz w:val="20"/>
          <w:szCs w:val="20"/>
        </w:rPr>
        <w:t>dengan</w:t>
      </w:r>
      <w:proofErr w:type="spellEnd"/>
      <w:r w:rsidR="00817988">
        <w:rPr>
          <w:rFonts w:cs="Times New Roman"/>
          <w:sz w:val="20"/>
          <w:szCs w:val="20"/>
        </w:rPr>
        <w:t xml:space="preserve"> </w:t>
      </w:r>
      <w:proofErr w:type="spellStart"/>
      <w:r w:rsidR="00817988">
        <w:rPr>
          <w:rFonts w:cs="Times New Roman"/>
          <w:sz w:val="20"/>
          <w:szCs w:val="20"/>
        </w:rPr>
        <w:t>kolom</w:t>
      </w:r>
      <w:proofErr w:type="spellEnd"/>
      <w:r w:rsidR="00817988">
        <w:rPr>
          <w:rFonts w:cs="Times New Roman"/>
          <w:sz w:val="20"/>
          <w:szCs w:val="20"/>
        </w:rPr>
        <w:t xml:space="preserve"> SRPMK. </w:t>
      </w:r>
      <w:proofErr w:type="spellStart"/>
      <w:r w:rsidR="00817988">
        <w:rPr>
          <w:rFonts w:cs="Times New Roman"/>
          <w:sz w:val="20"/>
          <w:szCs w:val="20"/>
        </w:rPr>
        <w:t>Terdapat</w:t>
      </w:r>
      <w:proofErr w:type="spellEnd"/>
      <w:r w:rsidR="00817988">
        <w:rPr>
          <w:rFonts w:cs="Times New Roman"/>
          <w:sz w:val="20"/>
          <w:szCs w:val="20"/>
        </w:rPr>
        <w:t xml:space="preserve"> dua </w:t>
      </w:r>
      <w:proofErr w:type="spellStart"/>
      <w:r w:rsidR="00817988">
        <w:rPr>
          <w:rFonts w:cs="Times New Roman"/>
          <w:sz w:val="20"/>
          <w:szCs w:val="20"/>
        </w:rPr>
        <w:t>jenis</w:t>
      </w:r>
      <w:proofErr w:type="spellEnd"/>
      <w:r w:rsidR="00817988">
        <w:rPr>
          <w:rFonts w:cs="Times New Roman"/>
          <w:sz w:val="20"/>
          <w:szCs w:val="20"/>
        </w:rPr>
        <w:t xml:space="preserve"> </w:t>
      </w:r>
      <w:proofErr w:type="spellStart"/>
      <w:r w:rsidR="00817988">
        <w:rPr>
          <w:rFonts w:cs="Times New Roman"/>
          <w:sz w:val="20"/>
          <w:szCs w:val="20"/>
        </w:rPr>
        <w:t>hubungan</w:t>
      </w:r>
      <w:proofErr w:type="spellEnd"/>
      <w:r w:rsidR="00817988">
        <w:rPr>
          <w:rFonts w:cs="Times New Roman"/>
          <w:sz w:val="20"/>
          <w:szCs w:val="20"/>
        </w:rPr>
        <w:t xml:space="preserve"> </w:t>
      </w:r>
      <w:proofErr w:type="spellStart"/>
      <w:r w:rsidR="00817988">
        <w:rPr>
          <w:rFonts w:cs="Times New Roman"/>
          <w:sz w:val="20"/>
          <w:szCs w:val="20"/>
        </w:rPr>
        <w:t>balok</w:t>
      </w:r>
      <w:proofErr w:type="spellEnd"/>
      <w:r w:rsidR="00817988">
        <w:rPr>
          <w:rFonts w:cs="Times New Roman"/>
          <w:sz w:val="20"/>
          <w:szCs w:val="20"/>
        </w:rPr>
        <w:t xml:space="preserve"> dan </w:t>
      </w:r>
      <w:proofErr w:type="spellStart"/>
      <w:r w:rsidR="00817988">
        <w:rPr>
          <w:rFonts w:cs="Times New Roman"/>
          <w:sz w:val="20"/>
          <w:szCs w:val="20"/>
        </w:rPr>
        <w:t>kolom</w:t>
      </w:r>
      <w:proofErr w:type="spellEnd"/>
      <w:r w:rsidR="00817988">
        <w:rPr>
          <w:rFonts w:cs="Times New Roman"/>
          <w:sz w:val="20"/>
          <w:szCs w:val="20"/>
        </w:rPr>
        <w:t xml:space="preserve">, </w:t>
      </w:r>
      <w:proofErr w:type="spellStart"/>
      <w:r w:rsidR="00817988">
        <w:rPr>
          <w:rFonts w:cs="Times New Roman"/>
          <w:sz w:val="20"/>
          <w:szCs w:val="20"/>
        </w:rPr>
        <w:t>antara</w:t>
      </w:r>
      <w:proofErr w:type="spellEnd"/>
      <w:r w:rsidR="00817988">
        <w:rPr>
          <w:rFonts w:cs="Times New Roman"/>
          <w:sz w:val="20"/>
          <w:szCs w:val="20"/>
        </w:rPr>
        <w:t xml:space="preserve"> lain</w:t>
      </w:r>
    </w:p>
    <w:p w14:paraId="278BA50E" w14:textId="77777777" w:rsidR="006F4427" w:rsidRDefault="006F4427" w:rsidP="006F4427">
      <w:pPr>
        <w:pStyle w:val="Caption"/>
        <w:ind w:left="0" w:right="-1489" w:firstLine="0"/>
        <w:rPr>
          <w:rFonts w:eastAsiaTheme="minorEastAsia"/>
          <w:color w:val="auto"/>
          <w:sz w:val="20"/>
          <w:szCs w:val="20"/>
        </w:rPr>
      </w:pPr>
      <m:oMath>
        <m:r>
          <w:rPr>
            <w:rFonts w:ascii="Cambria Math" w:hAnsi="Cambria Math"/>
            <w:color w:val="auto"/>
            <w:sz w:val="20"/>
            <w:szCs w:val="20"/>
          </w:rPr>
          <m:t>∑</m:t>
        </m:r>
      </m:oMath>
      <w:r w:rsidRPr="0082172E">
        <w:rPr>
          <w:rFonts w:eastAsiaTheme="minorEastAsia"/>
          <w:color w:val="auto"/>
          <w:sz w:val="20"/>
          <w:szCs w:val="20"/>
        </w:rPr>
        <w:t>Mnc</w:t>
      </w:r>
      <w:r>
        <w:rPr>
          <w:rFonts w:eastAsiaTheme="minorEastAsia"/>
          <w:color w:val="auto"/>
          <w:sz w:val="20"/>
          <w:szCs w:val="20"/>
        </w:rPr>
        <w:t xml:space="preserve"> </w:t>
      </w:r>
      <m:oMath>
        <m:r>
          <w:rPr>
            <w:rFonts w:ascii="Cambria Math" w:eastAsiaTheme="minorEastAsia" w:hAnsi="Cambria Math"/>
            <w:color w:val="auto"/>
            <w:sz w:val="20"/>
            <w:szCs w:val="20"/>
          </w:rPr>
          <m:t>≥</m:t>
        </m:r>
      </m:oMath>
      <w:r>
        <w:rPr>
          <w:rFonts w:eastAsiaTheme="minorEastAsia"/>
          <w:color w:val="auto"/>
          <w:sz w:val="20"/>
          <w:szCs w:val="20"/>
        </w:rPr>
        <w:t xml:space="preserve"> </w:t>
      </w:r>
      <w:r>
        <w:rPr>
          <w:rFonts w:eastAsiaTheme="minorEastAsia"/>
          <w:i w:val="0"/>
          <w:iCs w:val="0"/>
          <w:color w:val="auto"/>
          <w:sz w:val="20"/>
          <w:szCs w:val="20"/>
        </w:rPr>
        <w:t xml:space="preserve">1,2 </w:t>
      </w:r>
      <m:oMath>
        <m:r>
          <w:rPr>
            <w:rFonts w:ascii="Cambria Math" w:hAnsi="Cambria Math"/>
            <w:color w:val="auto"/>
            <w:sz w:val="20"/>
            <w:szCs w:val="20"/>
          </w:rPr>
          <m:t>∑</m:t>
        </m:r>
      </m:oMath>
      <w:r w:rsidRPr="0082172E">
        <w:rPr>
          <w:rFonts w:eastAsiaTheme="minorEastAsia"/>
          <w:color w:val="auto"/>
          <w:sz w:val="20"/>
          <w:szCs w:val="20"/>
        </w:rPr>
        <w:t>Mn</w:t>
      </w:r>
      <w:r>
        <w:rPr>
          <w:rFonts w:eastAsiaTheme="minorEastAsia"/>
          <w:color w:val="auto"/>
          <w:sz w:val="20"/>
          <w:szCs w:val="20"/>
        </w:rPr>
        <w:t xml:space="preserve">b </w:t>
      </w:r>
    </w:p>
    <w:p w14:paraId="3347C20F" w14:textId="77777777" w:rsidR="006F4427" w:rsidRDefault="006F4427" w:rsidP="006F4427">
      <w:pPr>
        <w:rPr>
          <w:rFonts w:eastAsiaTheme="minorEastAsia" w:cs="Times New Roman"/>
          <w:sz w:val="20"/>
          <w:szCs w:val="20"/>
        </w:rPr>
      </w:pPr>
      <w:r w:rsidRPr="0082172E">
        <w:rPr>
          <w:rFonts w:cs="Times New Roman"/>
          <w:sz w:val="20"/>
          <w:szCs w:val="20"/>
        </w:rPr>
        <w:t xml:space="preserve">7732,15 </w:t>
      </w:r>
      <w:proofErr w:type="spellStart"/>
      <w:r w:rsidRPr="0082172E">
        <w:rPr>
          <w:rFonts w:cs="Times New Roman"/>
          <w:sz w:val="20"/>
          <w:szCs w:val="20"/>
        </w:rPr>
        <w:t>Knm</w:t>
      </w:r>
      <w:proofErr w:type="spellEnd"/>
      <w:r w:rsidRPr="0082172E">
        <w:rPr>
          <w:rFonts w:cs="Times New Roman"/>
          <w:sz w:val="20"/>
          <w:szCs w:val="20"/>
        </w:rPr>
        <w:t xml:space="preserve"> </w:t>
      </w:r>
      <m:oMath>
        <m:r>
          <w:rPr>
            <w:rFonts w:ascii="Cambria Math" w:hAnsi="Cambria Math" w:cs="Times New Roman"/>
            <w:sz w:val="20"/>
            <w:szCs w:val="20"/>
          </w:rPr>
          <m:t>≥</m:t>
        </m:r>
      </m:oMath>
      <w:r w:rsidRPr="0082172E">
        <w:rPr>
          <w:rFonts w:eastAsiaTheme="minorEastAsia" w:cs="Times New Roman"/>
          <w:sz w:val="20"/>
          <w:szCs w:val="20"/>
        </w:rPr>
        <w:t xml:space="preserve"> 1981,56 Knm</w:t>
      </w:r>
    </w:p>
    <w:p w14:paraId="7BD161CE" w14:textId="62EC8739" w:rsidR="006F4427" w:rsidRDefault="006F4427" w:rsidP="006F4427">
      <w:pPr>
        <w:tabs>
          <w:tab w:val="left" w:pos="3686"/>
        </w:tabs>
        <w:ind w:left="0" w:firstLine="0"/>
        <w:rPr>
          <w:rFonts w:cs="Times New Roman"/>
          <w:sz w:val="20"/>
          <w:szCs w:val="20"/>
        </w:rPr>
      </w:pPr>
      <w:proofErr w:type="spellStart"/>
      <w:r>
        <w:rPr>
          <w:rFonts w:cs="Times New Roman"/>
          <w:sz w:val="20"/>
          <w:szCs w:val="20"/>
        </w:rPr>
        <w:t>Untuk</w:t>
      </w:r>
      <w:proofErr w:type="spellEnd"/>
      <w:r>
        <w:rPr>
          <w:rFonts w:cs="Times New Roman"/>
          <w:sz w:val="20"/>
          <w:szCs w:val="20"/>
        </w:rPr>
        <w:t xml:space="preserve"> </w:t>
      </w:r>
      <w:proofErr w:type="spellStart"/>
      <w:r>
        <w:rPr>
          <w:rFonts w:cs="Times New Roman"/>
          <w:sz w:val="20"/>
          <w:szCs w:val="20"/>
        </w:rPr>
        <w:t>persyaratan</w:t>
      </w:r>
      <w:proofErr w:type="spellEnd"/>
      <w:r>
        <w:rPr>
          <w:rFonts w:cs="Times New Roman"/>
          <w:sz w:val="20"/>
          <w:szCs w:val="20"/>
        </w:rPr>
        <w:t xml:space="preserve"> </w:t>
      </w:r>
      <w:r>
        <w:rPr>
          <w:rFonts w:cs="Times New Roman"/>
          <w:i/>
          <w:iCs/>
          <w:sz w:val="20"/>
          <w:szCs w:val="20"/>
        </w:rPr>
        <w:t>Strong Column Weak Beam</w:t>
      </w:r>
      <w:r>
        <w:rPr>
          <w:rFonts w:cs="Times New Roman"/>
          <w:sz w:val="20"/>
          <w:szCs w:val="20"/>
        </w:rPr>
        <w:t xml:space="preserve"> </w:t>
      </w:r>
      <w:proofErr w:type="spellStart"/>
      <w:r>
        <w:rPr>
          <w:rFonts w:cs="Times New Roman"/>
          <w:sz w:val="20"/>
          <w:szCs w:val="20"/>
        </w:rPr>
        <w:t>telah</w:t>
      </w:r>
      <w:proofErr w:type="spellEnd"/>
      <w:r>
        <w:rPr>
          <w:rFonts w:cs="Times New Roman"/>
          <w:sz w:val="20"/>
          <w:szCs w:val="20"/>
        </w:rPr>
        <w:t xml:space="preserve"> </w:t>
      </w:r>
      <w:proofErr w:type="spellStart"/>
      <w:r>
        <w:rPr>
          <w:rFonts w:cs="Times New Roman"/>
          <w:sz w:val="20"/>
          <w:szCs w:val="20"/>
        </w:rPr>
        <w:t>terpenuhi</w:t>
      </w:r>
      <w:proofErr w:type="spellEnd"/>
      <w:r>
        <w:rPr>
          <w:rFonts w:cs="Times New Roman"/>
          <w:sz w:val="20"/>
          <w:szCs w:val="20"/>
        </w:rPr>
        <w:t xml:space="preserve"> dan </w:t>
      </w:r>
      <w:proofErr w:type="spellStart"/>
      <w:r>
        <w:rPr>
          <w:rFonts w:cs="Times New Roman"/>
          <w:sz w:val="20"/>
          <w:szCs w:val="20"/>
        </w:rPr>
        <w:t>dapat</w:t>
      </w:r>
      <w:proofErr w:type="spellEnd"/>
      <w:r>
        <w:rPr>
          <w:rFonts w:cs="Times New Roman"/>
          <w:sz w:val="20"/>
          <w:szCs w:val="20"/>
        </w:rPr>
        <w:t xml:space="preserve"> </w:t>
      </w:r>
      <w:proofErr w:type="spellStart"/>
      <w:r>
        <w:rPr>
          <w:rFonts w:cs="Times New Roman"/>
          <w:sz w:val="20"/>
          <w:szCs w:val="20"/>
        </w:rPr>
        <w:t>disimpulkan</w:t>
      </w:r>
      <w:proofErr w:type="spellEnd"/>
      <w:r>
        <w:rPr>
          <w:rFonts w:cs="Times New Roman"/>
          <w:sz w:val="20"/>
          <w:szCs w:val="20"/>
        </w:rPr>
        <w:t xml:space="preserve"> </w:t>
      </w:r>
      <w:proofErr w:type="spellStart"/>
      <w:r>
        <w:rPr>
          <w:rFonts w:cs="Times New Roman"/>
          <w:sz w:val="20"/>
          <w:szCs w:val="20"/>
        </w:rPr>
        <w:t>bahwa</w:t>
      </w:r>
      <w:proofErr w:type="spellEnd"/>
      <w:r>
        <w:rPr>
          <w:rFonts w:cs="Times New Roman"/>
          <w:sz w:val="20"/>
          <w:szCs w:val="20"/>
        </w:rPr>
        <w:t xml:space="preserve"> </w:t>
      </w:r>
      <w:proofErr w:type="spellStart"/>
      <w:r>
        <w:rPr>
          <w:rFonts w:cs="Times New Roman"/>
          <w:sz w:val="20"/>
          <w:szCs w:val="20"/>
        </w:rPr>
        <w:t>kolom</w:t>
      </w:r>
      <w:proofErr w:type="spellEnd"/>
      <w:r>
        <w:rPr>
          <w:rFonts w:cs="Times New Roman"/>
          <w:sz w:val="20"/>
          <w:szCs w:val="20"/>
        </w:rPr>
        <w:t xml:space="preserve"> yang </w:t>
      </w:r>
      <w:proofErr w:type="spellStart"/>
      <w:r>
        <w:rPr>
          <w:rFonts w:cs="Times New Roman"/>
          <w:sz w:val="20"/>
          <w:szCs w:val="20"/>
        </w:rPr>
        <w:t>direncanakan</w:t>
      </w:r>
      <w:proofErr w:type="spellEnd"/>
      <w:r>
        <w:rPr>
          <w:rFonts w:cs="Times New Roman"/>
          <w:sz w:val="20"/>
          <w:szCs w:val="20"/>
        </w:rPr>
        <w:t xml:space="preserve"> </w:t>
      </w:r>
      <w:proofErr w:type="spellStart"/>
      <w:r>
        <w:rPr>
          <w:rFonts w:cs="Times New Roman"/>
          <w:sz w:val="20"/>
          <w:szCs w:val="20"/>
        </w:rPr>
        <w:t>termasuk</w:t>
      </w:r>
      <w:proofErr w:type="spellEnd"/>
      <w:r>
        <w:rPr>
          <w:rFonts w:cs="Times New Roman"/>
          <w:sz w:val="20"/>
          <w:szCs w:val="20"/>
        </w:rPr>
        <w:t xml:space="preserve"> </w:t>
      </w:r>
      <w:proofErr w:type="spellStart"/>
      <w:r>
        <w:rPr>
          <w:rFonts w:cs="Times New Roman"/>
          <w:sz w:val="20"/>
          <w:szCs w:val="20"/>
        </w:rPr>
        <w:t>dalam</w:t>
      </w:r>
      <w:proofErr w:type="spellEnd"/>
      <w:r>
        <w:rPr>
          <w:rFonts w:cs="Times New Roman"/>
          <w:sz w:val="20"/>
          <w:szCs w:val="20"/>
        </w:rPr>
        <w:t xml:space="preserve"> </w:t>
      </w:r>
      <w:proofErr w:type="spellStart"/>
      <w:r>
        <w:rPr>
          <w:rFonts w:cs="Times New Roman"/>
          <w:sz w:val="20"/>
          <w:szCs w:val="20"/>
        </w:rPr>
        <w:t>sistem</w:t>
      </w:r>
      <w:proofErr w:type="spellEnd"/>
      <w:r>
        <w:rPr>
          <w:rFonts w:cs="Times New Roman"/>
          <w:sz w:val="20"/>
          <w:szCs w:val="20"/>
        </w:rPr>
        <w:t xml:space="preserve"> </w:t>
      </w:r>
      <w:proofErr w:type="spellStart"/>
      <w:r>
        <w:rPr>
          <w:rFonts w:cs="Times New Roman"/>
          <w:sz w:val="20"/>
          <w:szCs w:val="20"/>
        </w:rPr>
        <w:t>penahan</w:t>
      </w:r>
      <w:proofErr w:type="spellEnd"/>
      <w:r>
        <w:rPr>
          <w:rFonts w:cs="Times New Roman"/>
          <w:sz w:val="20"/>
          <w:szCs w:val="20"/>
        </w:rPr>
        <w:t xml:space="preserve"> </w:t>
      </w:r>
      <w:proofErr w:type="spellStart"/>
      <w:r>
        <w:rPr>
          <w:rFonts w:cs="Times New Roman"/>
          <w:sz w:val="20"/>
          <w:szCs w:val="20"/>
        </w:rPr>
        <w:t>gempa</w:t>
      </w:r>
      <w:proofErr w:type="spellEnd"/>
      <w:r>
        <w:rPr>
          <w:rFonts w:cs="Times New Roman"/>
          <w:sz w:val="20"/>
          <w:szCs w:val="20"/>
        </w:rPr>
        <w:t>.</w:t>
      </w:r>
    </w:p>
    <w:p w14:paraId="2994BBD7" w14:textId="77777777" w:rsidR="0042254D" w:rsidRDefault="0042254D" w:rsidP="0042254D">
      <w:pPr>
        <w:ind w:left="0" w:firstLine="0"/>
        <w:rPr>
          <w:sz w:val="20"/>
          <w:szCs w:val="20"/>
        </w:rPr>
      </w:pPr>
      <w:r>
        <w:rPr>
          <w:b/>
          <w:bCs/>
          <w:sz w:val="20"/>
          <w:szCs w:val="20"/>
        </w:rPr>
        <w:t xml:space="preserve">3.4.3 </w:t>
      </w:r>
      <w:proofErr w:type="spellStart"/>
      <w:r w:rsidRPr="00132E7E">
        <w:rPr>
          <w:b/>
          <w:bCs/>
          <w:sz w:val="20"/>
          <w:szCs w:val="20"/>
        </w:rPr>
        <w:t>Perencanaan</w:t>
      </w:r>
      <w:proofErr w:type="spellEnd"/>
      <w:r w:rsidRPr="00132E7E">
        <w:rPr>
          <w:b/>
          <w:bCs/>
          <w:sz w:val="20"/>
          <w:szCs w:val="20"/>
        </w:rPr>
        <w:t xml:space="preserve"> </w:t>
      </w:r>
      <w:proofErr w:type="spellStart"/>
      <w:r w:rsidRPr="00132E7E">
        <w:rPr>
          <w:b/>
          <w:bCs/>
          <w:sz w:val="20"/>
          <w:szCs w:val="20"/>
        </w:rPr>
        <w:t>Hubungan</w:t>
      </w:r>
      <w:proofErr w:type="spellEnd"/>
      <w:r w:rsidRPr="00132E7E">
        <w:rPr>
          <w:b/>
          <w:bCs/>
          <w:sz w:val="20"/>
          <w:szCs w:val="20"/>
        </w:rPr>
        <w:t xml:space="preserve"> Balok Kolo</w:t>
      </w:r>
      <w:r>
        <w:rPr>
          <w:b/>
          <w:bCs/>
          <w:sz w:val="20"/>
          <w:szCs w:val="20"/>
        </w:rPr>
        <w:t xml:space="preserve">m </w:t>
      </w:r>
      <w:proofErr w:type="spellStart"/>
      <w:r>
        <w:rPr>
          <w:sz w:val="20"/>
          <w:szCs w:val="20"/>
        </w:rPr>
        <w:t>Untuk</w:t>
      </w:r>
      <w:proofErr w:type="spellEnd"/>
      <w:r>
        <w:rPr>
          <w:sz w:val="20"/>
          <w:szCs w:val="20"/>
        </w:rPr>
        <w:t xml:space="preserve"> </w:t>
      </w:r>
      <w:proofErr w:type="spellStart"/>
      <w:r>
        <w:rPr>
          <w:sz w:val="20"/>
          <w:szCs w:val="20"/>
        </w:rPr>
        <w:t>menyalurkan</w:t>
      </w:r>
      <w:proofErr w:type="spellEnd"/>
      <w:r>
        <w:rPr>
          <w:sz w:val="20"/>
          <w:szCs w:val="20"/>
        </w:rPr>
        <w:t xml:space="preserve"> </w:t>
      </w:r>
      <w:proofErr w:type="spellStart"/>
      <w:r>
        <w:rPr>
          <w:sz w:val="20"/>
          <w:szCs w:val="20"/>
        </w:rPr>
        <w:t>gaya</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antara</w:t>
      </w:r>
      <w:proofErr w:type="spellEnd"/>
    </w:p>
    <w:p w14:paraId="02C7D0FB" w14:textId="77777777" w:rsidR="0042254D" w:rsidRDefault="0042254D" w:rsidP="00817988">
      <w:pPr>
        <w:ind w:left="0" w:firstLine="0"/>
        <w:rPr>
          <w:rFonts w:cs="Times New Roman"/>
          <w:sz w:val="20"/>
          <w:szCs w:val="20"/>
        </w:rPr>
      </w:pPr>
    </w:p>
    <w:p w14:paraId="27C906DA" w14:textId="77777777" w:rsidR="0042254D" w:rsidRDefault="0042254D" w:rsidP="00817988">
      <w:pPr>
        <w:ind w:left="0" w:firstLine="0"/>
        <w:rPr>
          <w:rFonts w:cs="Times New Roman"/>
          <w:sz w:val="20"/>
          <w:szCs w:val="20"/>
        </w:rPr>
      </w:pPr>
    </w:p>
    <w:p w14:paraId="415403FA" w14:textId="4E648ED1" w:rsidR="00817988" w:rsidRDefault="0042254D" w:rsidP="00817988">
      <w:pPr>
        <w:ind w:left="0" w:firstLine="0"/>
        <w:rPr>
          <w:rFonts w:cs="Times New Roman"/>
          <w:sz w:val="20"/>
          <w:szCs w:val="20"/>
        </w:rPr>
      </w:pPr>
      <w:proofErr w:type="spellStart"/>
      <w:r>
        <w:rPr>
          <w:rFonts w:cs="Times New Roman"/>
          <w:sz w:val="20"/>
          <w:szCs w:val="20"/>
        </w:rPr>
        <w:t>dapat</w:t>
      </w:r>
      <w:proofErr w:type="spellEnd"/>
      <w:r>
        <w:rPr>
          <w:rFonts w:cs="Times New Roman"/>
          <w:sz w:val="20"/>
          <w:szCs w:val="20"/>
        </w:rPr>
        <w:t xml:space="preserve"> </w:t>
      </w:r>
      <w:proofErr w:type="spellStart"/>
      <w:r>
        <w:rPr>
          <w:rFonts w:cs="Times New Roman"/>
          <w:sz w:val="20"/>
          <w:szCs w:val="20"/>
        </w:rPr>
        <w:t>dilihat</w:t>
      </w:r>
      <w:proofErr w:type="spellEnd"/>
      <w:r>
        <w:rPr>
          <w:rFonts w:cs="Times New Roman"/>
          <w:sz w:val="20"/>
          <w:szCs w:val="20"/>
        </w:rPr>
        <w:t xml:space="preserve"> pada </w:t>
      </w:r>
      <w:r>
        <w:rPr>
          <w:rFonts w:cs="Times New Roman"/>
          <w:b/>
          <w:bCs/>
          <w:sz w:val="20"/>
          <w:szCs w:val="20"/>
        </w:rPr>
        <w:t>Gambar 15.</w:t>
      </w:r>
    </w:p>
    <w:p w14:paraId="277FEDB7" w14:textId="77777777" w:rsidR="0042254D" w:rsidRDefault="0042254D" w:rsidP="00817988">
      <w:pPr>
        <w:ind w:left="0" w:firstLine="0"/>
        <w:rPr>
          <w:rFonts w:cs="Times New Roman"/>
          <w:b/>
          <w:bCs/>
          <w:sz w:val="20"/>
          <w:szCs w:val="20"/>
        </w:rPr>
      </w:pPr>
    </w:p>
    <w:p w14:paraId="38B86F4F" w14:textId="77777777" w:rsidR="00817988" w:rsidRDefault="00817988" w:rsidP="00817988">
      <w:pPr>
        <w:ind w:left="0" w:firstLine="0"/>
        <w:rPr>
          <w:rFonts w:cs="Times New Roman"/>
          <w:sz w:val="20"/>
          <w:szCs w:val="20"/>
        </w:rPr>
      </w:pPr>
    </w:p>
    <w:p w14:paraId="715E8FB4" w14:textId="77777777" w:rsidR="00817988" w:rsidRPr="005F0009" w:rsidRDefault="00817988" w:rsidP="00817988">
      <w:pPr>
        <w:pStyle w:val="ListParagraph"/>
        <w:numPr>
          <w:ilvl w:val="0"/>
          <w:numId w:val="27"/>
        </w:numPr>
        <w:ind w:left="284" w:hanging="284"/>
        <w:rPr>
          <w:rFonts w:cs="Times New Roman"/>
          <w:sz w:val="20"/>
          <w:szCs w:val="20"/>
        </w:rPr>
      </w:pPr>
      <w:proofErr w:type="spellStart"/>
      <w:r>
        <w:rPr>
          <w:rFonts w:cs="Times New Roman"/>
          <w:b/>
          <w:bCs/>
          <w:sz w:val="20"/>
          <w:szCs w:val="20"/>
        </w:rPr>
        <w:t>Terkekang</w:t>
      </w:r>
      <w:proofErr w:type="spellEnd"/>
      <w:r>
        <w:rPr>
          <w:rFonts w:cs="Times New Roman"/>
          <w:b/>
          <w:bCs/>
          <w:sz w:val="20"/>
          <w:szCs w:val="20"/>
        </w:rPr>
        <w:t xml:space="preserve"> </w:t>
      </w:r>
      <w:proofErr w:type="spellStart"/>
      <w:r>
        <w:rPr>
          <w:rFonts w:cs="Times New Roman"/>
          <w:b/>
          <w:bCs/>
          <w:sz w:val="20"/>
          <w:szCs w:val="20"/>
        </w:rPr>
        <w:t>Empat</w:t>
      </w:r>
      <w:proofErr w:type="spellEnd"/>
      <w:r>
        <w:rPr>
          <w:rFonts w:cs="Times New Roman"/>
          <w:b/>
          <w:bCs/>
          <w:sz w:val="20"/>
          <w:szCs w:val="20"/>
        </w:rPr>
        <w:t xml:space="preserve"> Balok </w:t>
      </w:r>
    </w:p>
    <w:p w14:paraId="49A7BF6A" w14:textId="77777777" w:rsidR="00817988" w:rsidRDefault="00817988" w:rsidP="0042254D">
      <w:pPr>
        <w:ind w:left="0" w:firstLine="0"/>
        <w:rPr>
          <w:rFonts w:cs="Times New Roman"/>
          <w:sz w:val="20"/>
          <w:szCs w:val="20"/>
        </w:rPr>
      </w:pPr>
      <w:proofErr w:type="spellStart"/>
      <w:r w:rsidRPr="0042254D">
        <w:rPr>
          <w:rFonts w:cs="Times New Roman"/>
          <w:sz w:val="20"/>
          <w:szCs w:val="20"/>
        </w:rPr>
        <w:t>Tulangan</w:t>
      </w:r>
      <w:proofErr w:type="spellEnd"/>
      <w:r w:rsidRPr="0042254D">
        <w:rPr>
          <w:rFonts w:cs="Times New Roman"/>
          <w:sz w:val="20"/>
          <w:szCs w:val="20"/>
        </w:rPr>
        <w:t xml:space="preserve"> </w:t>
      </w:r>
      <w:proofErr w:type="spellStart"/>
      <w:r w:rsidRPr="0042254D">
        <w:rPr>
          <w:rFonts w:cs="Times New Roman"/>
          <w:sz w:val="20"/>
          <w:szCs w:val="20"/>
        </w:rPr>
        <w:t>tarik</w:t>
      </w:r>
      <w:proofErr w:type="spellEnd"/>
      <w:r w:rsidRPr="0042254D">
        <w:rPr>
          <w:rFonts w:cs="Times New Roman"/>
          <w:sz w:val="20"/>
          <w:szCs w:val="20"/>
        </w:rPr>
        <w:t xml:space="preserve"> </w:t>
      </w:r>
      <w:proofErr w:type="spellStart"/>
      <w:r w:rsidRPr="0042254D">
        <w:rPr>
          <w:rFonts w:cs="Times New Roman"/>
          <w:sz w:val="20"/>
          <w:szCs w:val="20"/>
        </w:rPr>
        <w:t>tekan</w:t>
      </w:r>
      <w:proofErr w:type="spellEnd"/>
      <w:r w:rsidRPr="0042254D">
        <w:rPr>
          <w:rFonts w:cs="Times New Roman"/>
          <w:sz w:val="20"/>
          <w:szCs w:val="20"/>
        </w:rPr>
        <w:t xml:space="preserve"> </w:t>
      </w:r>
      <w:proofErr w:type="spellStart"/>
      <w:r w:rsidRPr="0042254D">
        <w:rPr>
          <w:rFonts w:cs="Times New Roman"/>
          <w:sz w:val="20"/>
          <w:szCs w:val="20"/>
        </w:rPr>
        <w:t>balok</w:t>
      </w:r>
      <w:proofErr w:type="spellEnd"/>
      <w:r w:rsidRPr="0042254D">
        <w:rPr>
          <w:rFonts w:cs="Times New Roman"/>
          <w:sz w:val="20"/>
          <w:szCs w:val="20"/>
        </w:rPr>
        <w:t xml:space="preserve"> T1 dan T2 yang </w:t>
      </w:r>
      <w:proofErr w:type="spellStart"/>
      <w:r w:rsidRPr="0042254D">
        <w:rPr>
          <w:rFonts w:cs="Times New Roman"/>
          <w:sz w:val="20"/>
          <w:szCs w:val="20"/>
        </w:rPr>
        <w:t>disambungankan</w:t>
      </w:r>
      <w:proofErr w:type="spellEnd"/>
      <w:r w:rsidRPr="0042254D">
        <w:rPr>
          <w:rFonts w:cs="Times New Roman"/>
          <w:sz w:val="20"/>
          <w:szCs w:val="20"/>
        </w:rPr>
        <w:t xml:space="preserve"> </w:t>
      </w:r>
      <w:proofErr w:type="spellStart"/>
      <w:r w:rsidRPr="0042254D">
        <w:rPr>
          <w:rFonts w:cs="Times New Roman"/>
          <w:sz w:val="20"/>
          <w:szCs w:val="20"/>
        </w:rPr>
        <w:t>ke</w:t>
      </w:r>
      <w:proofErr w:type="spellEnd"/>
      <w:r w:rsidRPr="0042254D">
        <w:rPr>
          <w:rFonts w:cs="Times New Roman"/>
          <w:sz w:val="20"/>
          <w:szCs w:val="20"/>
        </w:rPr>
        <w:t xml:space="preserve"> HBK    </w:t>
      </w:r>
      <w:proofErr w:type="spellStart"/>
      <w:r w:rsidRPr="0042254D">
        <w:rPr>
          <w:rFonts w:cs="Times New Roman"/>
          <w:sz w:val="20"/>
          <w:szCs w:val="20"/>
        </w:rPr>
        <w:t>menentukan</w:t>
      </w:r>
      <w:proofErr w:type="spellEnd"/>
      <w:r w:rsidRPr="0042254D">
        <w:rPr>
          <w:rFonts w:cs="Times New Roman"/>
          <w:sz w:val="20"/>
          <w:szCs w:val="20"/>
        </w:rPr>
        <w:t xml:space="preserve"> </w:t>
      </w:r>
      <w:proofErr w:type="spellStart"/>
      <w:r w:rsidRPr="0042254D">
        <w:rPr>
          <w:rFonts w:cs="Times New Roman"/>
          <w:sz w:val="20"/>
          <w:szCs w:val="20"/>
        </w:rPr>
        <w:t>gaya</w:t>
      </w:r>
      <w:proofErr w:type="spellEnd"/>
    </w:p>
    <w:p w14:paraId="52A1304C" w14:textId="73416D12" w:rsidR="0042254D" w:rsidRPr="0042254D" w:rsidRDefault="0042254D" w:rsidP="0042254D">
      <w:pPr>
        <w:ind w:left="0" w:firstLine="0"/>
        <w:rPr>
          <w:b/>
          <w:bCs/>
          <w:sz w:val="20"/>
          <w:szCs w:val="20"/>
        </w:rPr>
      </w:pPr>
      <w:proofErr w:type="spellStart"/>
      <w:r w:rsidRPr="0042254D">
        <w:rPr>
          <w:rFonts w:cs="Times New Roman"/>
          <w:sz w:val="20"/>
          <w:szCs w:val="20"/>
        </w:rPr>
        <w:t>geser</w:t>
      </w:r>
      <w:proofErr w:type="spellEnd"/>
      <w:r w:rsidRPr="0042254D">
        <w:rPr>
          <w:rFonts w:cs="Times New Roman"/>
          <w:sz w:val="20"/>
          <w:szCs w:val="20"/>
        </w:rPr>
        <w:t xml:space="preserve"> yang </w:t>
      </w:r>
      <w:proofErr w:type="spellStart"/>
      <w:r w:rsidRPr="0042254D">
        <w:rPr>
          <w:rFonts w:cs="Times New Roman"/>
          <w:sz w:val="20"/>
          <w:szCs w:val="20"/>
        </w:rPr>
        <w:t>diaplikasikan</w:t>
      </w:r>
      <w:proofErr w:type="spellEnd"/>
      <w:r w:rsidRPr="0042254D">
        <w:rPr>
          <w:rFonts w:cs="Times New Roman"/>
          <w:sz w:val="20"/>
          <w:szCs w:val="20"/>
        </w:rPr>
        <w:t xml:space="preserve"> pada </w:t>
      </w:r>
      <w:proofErr w:type="spellStart"/>
      <w:r w:rsidRPr="0042254D">
        <w:rPr>
          <w:rFonts w:cs="Times New Roman"/>
          <w:sz w:val="20"/>
          <w:szCs w:val="20"/>
        </w:rPr>
        <w:t>kolom</w:t>
      </w:r>
      <w:proofErr w:type="spellEnd"/>
      <w:r w:rsidRPr="0042254D">
        <w:rPr>
          <w:rFonts w:cs="Times New Roman"/>
          <w:sz w:val="20"/>
          <w:szCs w:val="20"/>
        </w:rPr>
        <w:t xml:space="preserve"> HBK K1 dan </w:t>
      </w:r>
      <w:proofErr w:type="spellStart"/>
      <w:r w:rsidRPr="0042254D">
        <w:rPr>
          <w:rFonts w:cs="Times New Roman"/>
          <w:sz w:val="20"/>
          <w:szCs w:val="20"/>
        </w:rPr>
        <w:t>keempat</w:t>
      </w:r>
      <w:proofErr w:type="spellEnd"/>
      <w:r w:rsidRPr="0042254D">
        <w:rPr>
          <w:rFonts w:cs="Times New Roman"/>
          <w:sz w:val="20"/>
          <w:szCs w:val="20"/>
        </w:rPr>
        <w:t xml:space="preserve"> </w:t>
      </w:r>
      <w:proofErr w:type="spellStart"/>
      <w:r w:rsidRPr="0042254D">
        <w:rPr>
          <w:rFonts w:cs="Times New Roman"/>
          <w:sz w:val="20"/>
          <w:szCs w:val="20"/>
        </w:rPr>
        <w:t>balok</w:t>
      </w:r>
      <w:proofErr w:type="spellEnd"/>
      <w:r w:rsidRPr="0042254D">
        <w:rPr>
          <w:rFonts w:cs="Times New Roman"/>
          <w:sz w:val="20"/>
          <w:szCs w:val="20"/>
        </w:rPr>
        <w:t xml:space="preserve"> </w:t>
      </w:r>
      <w:proofErr w:type="spellStart"/>
      <w:r w:rsidRPr="0042254D">
        <w:rPr>
          <w:rFonts w:cs="Times New Roman"/>
          <w:sz w:val="20"/>
          <w:szCs w:val="20"/>
        </w:rPr>
        <w:t>induk</w:t>
      </w:r>
      <w:proofErr w:type="spellEnd"/>
      <w:r w:rsidRPr="0042254D">
        <w:rPr>
          <w:rFonts w:cs="Times New Roman"/>
          <w:sz w:val="20"/>
          <w:szCs w:val="20"/>
        </w:rPr>
        <w:t xml:space="preserve"> yang </w:t>
      </w:r>
      <w:proofErr w:type="spellStart"/>
      <w:r w:rsidRPr="0042254D">
        <w:rPr>
          <w:rFonts w:cs="Times New Roman"/>
          <w:sz w:val="20"/>
          <w:szCs w:val="20"/>
        </w:rPr>
        <w:t>mengekang</w:t>
      </w:r>
      <w:proofErr w:type="spellEnd"/>
      <w:r w:rsidRPr="0042254D">
        <w:rPr>
          <w:rFonts w:cs="Times New Roman"/>
          <w:sz w:val="20"/>
          <w:szCs w:val="20"/>
        </w:rPr>
        <w:t xml:space="preserve"> </w:t>
      </w:r>
      <w:proofErr w:type="spellStart"/>
      <w:proofErr w:type="gramStart"/>
      <w:r w:rsidRPr="0042254D">
        <w:rPr>
          <w:sz w:val="20"/>
          <w:szCs w:val="20"/>
        </w:rPr>
        <w:t>kolom</w:t>
      </w:r>
      <w:proofErr w:type="spellEnd"/>
      <w:r w:rsidRPr="0042254D">
        <w:rPr>
          <w:sz w:val="20"/>
          <w:szCs w:val="20"/>
        </w:rPr>
        <w:t xml:space="preserve"> .</w:t>
      </w:r>
      <w:proofErr w:type="gramEnd"/>
      <w:r w:rsidRPr="0042254D">
        <w:rPr>
          <w:sz w:val="20"/>
          <w:szCs w:val="20"/>
        </w:rPr>
        <w:t xml:space="preserve"> Detail </w:t>
      </w:r>
      <w:proofErr w:type="spellStart"/>
      <w:r w:rsidRPr="0042254D">
        <w:rPr>
          <w:sz w:val="20"/>
          <w:szCs w:val="20"/>
        </w:rPr>
        <w:t>hubungan</w:t>
      </w:r>
      <w:proofErr w:type="spellEnd"/>
      <w:r w:rsidRPr="0042254D">
        <w:rPr>
          <w:sz w:val="20"/>
          <w:szCs w:val="20"/>
        </w:rPr>
        <w:t xml:space="preserve"> </w:t>
      </w:r>
      <w:proofErr w:type="spellStart"/>
      <w:r w:rsidRPr="0042254D">
        <w:rPr>
          <w:sz w:val="20"/>
          <w:szCs w:val="20"/>
        </w:rPr>
        <w:t>kolom</w:t>
      </w:r>
      <w:proofErr w:type="spellEnd"/>
      <w:r w:rsidRPr="0042254D">
        <w:rPr>
          <w:sz w:val="20"/>
          <w:szCs w:val="20"/>
        </w:rPr>
        <w:t xml:space="preserve"> </w:t>
      </w:r>
      <w:proofErr w:type="spellStart"/>
      <w:r w:rsidRPr="0042254D">
        <w:rPr>
          <w:sz w:val="20"/>
          <w:szCs w:val="20"/>
        </w:rPr>
        <w:t>terkekang</w:t>
      </w:r>
      <w:proofErr w:type="spellEnd"/>
      <w:r>
        <w:rPr>
          <w:sz w:val="20"/>
          <w:szCs w:val="20"/>
        </w:rPr>
        <w:t xml:space="preserve"> </w:t>
      </w:r>
    </w:p>
    <w:p w14:paraId="169971E4" w14:textId="79E5C620" w:rsidR="0042254D" w:rsidRPr="0042254D" w:rsidRDefault="0042254D" w:rsidP="0042254D">
      <w:pPr>
        <w:ind w:left="0" w:firstLine="0"/>
        <w:rPr>
          <w:b/>
          <w:bCs/>
          <w:sz w:val="20"/>
          <w:szCs w:val="20"/>
        </w:rPr>
        <w:sectPr w:rsidR="0042254D" w:rsidRPr="0042254D" w:rsidSect="0042254D">
          <w:type w:val="continuous"/>
          <w:pgSz w:w="11906" w:h="16838" w:code="9"/>
          <w:pgMar w:top="1701" w:right="1701" w:bottom="1701" w:left="1701" w:header="709" w:footer="709" w:gutter="0"/>
          <w:cols w:num="2" w:space="708"/>
          <w:docGrid w:linePitch="360"/>
        </w:sectPr>
      </w:pPr>
      <w:proofErr w:type="spellStart"/>
      <w:proofErr w:type="gramStart"/>
      <w:r>
        <w:rPr>
          <w:sz w:val="20"/>
          <w:szCs w:val="20"/>
        </w:rPr>
        <w:t>empat</w:t>
      </w:r>
      <w:proofErr w:type="spellEnd"/>
      <w:r>
        <w:rPr>
          <w:sz w:val="20"/>
          <w:szCs w:val="20"/>
        </w:rPr>
        <w:t xml:space="preserve">  </w:t>
      </w:r>
      <w:proofErr w:type="spellStart"/>
      <w:r>
        <w:rPr>
          <w:sz w:val="20"/>
          <w:szCs w:val="20"/>
        </w:rPr>
        <w:t>balok</w:t>
      </w:r>
      <w:proofErr w:type="spellEnd"/>
      <w:proofErr w:type="gramEnd"/>
      <w:r>
        <w:rPr>
          <w:sz w:val="20"/>
          <w:szCs w:val="20"/>
        </w:rPr>
        <w:t xml:space="preserve"> </w:t>
      </w:r>
      <w:proofErr w:type="spellStart"/>
      <w:r>
        <w:rPr>
          <w:sz w:val="20"/>
          <w:szCs w:val="20"/>
        </w:rPr>
        <w:t>seperti</w:t>
      </w:r>
      <w:proofErr w:type="spellEnd"/>
      <w:r>
        <w:rPr>
          <w:sz w:val="20"/>
          <w:szCs w:val="20"/>
        </w:rPr>
        <w:t xml:space="preserve"> </w:t>
      </w:r>
      <w:r>
        <w:rPr>
          <w:b/>
          <w:bCs/>
          <w:sz w:val="20"/>
          <w:szCs w:val="20"/>
        </w:rPr>
        <w:t>Gambar 16.</w:t>
      </w:r>
    </w:p>
    <w:p w14:paraId="0F522C72" w14:textId="1CF44C38" w:rsidR="00403545" w:rsidRDefault="00705701" w:rsidP="005F3E15">
      <w:pPr>
        <w:pStyle w:val="Caption"/>
        <w:jc w:val="center"/>
        <w:rPr>
          <w:rFonts w:cs="Times New Roman"/>
          <w:sz w:val="20"/>
          <w:szCs w:val="20"/>
          <w:lang w:val="sv-SE"/>
        </w:rPr>
        <w:sectPr w:rsidR="00403545" w:rsidSect="006F4427">
          <w:type w:val="continuous"/>
          <w:pgSz w:w="11906" w:h="16838" w:code="9"/>
          <w:pgMar w:top="1701" w:right="1701" w:bottom="1701" w:left="1701" w:header="709" w:footer="709" w:gutter="0"/>
          <w:cols w:space="708"/>
          <w:docGrid w:linePitch="360"/>
        </w:sectPr>
      </w:pPr>
      <w:r w:rsidRPr="005F3E15">
        <w:rPr>
          <w:rFonts w:cs="Times New Roman"/>
          <w:b/>
          <w:bCs/>
          <w:noProof/>
          <w:sz w:val="20"/>
          <w:szCs w:val="20"/>
          <w:lang w:val="sv-SE"/>
        </w:rPr>
        <w:drawing>
          <wp:inline distT="0" distB="0" distL="0" distR="0" wp14:anchorId="688C1FDC" wp14:editId="17936EE3">
            <wp:extent cx="3621669" cy="1253185"/>
            <wp:effectExtent l="0" t="0" r="0" b="4445"/>
            <wp:docPr id="1183937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37235" name=""/>
                    <pic:cNvPicPr/>
                  </pic:nvPicPr>
                  <pic:blipFill>
                    <a:blip r:embed="rId30"/>
                    <a:stretch>
                      <a:fillRect/>
                    </a:stretch>
                  </pic:blipFill>
                  <pic:spPr>
                    <a:xfrm>
                      <a:off x="0" y="0"/>
                      <a:ext cx="3668025" cy="1269225"/>
                    </a:xfrm>
                    <a:prstGeom prst="rect">
                      <a:avLst/>
                    </a:prstGeom>
                  </pic:spPr>
                </pic:pic>
              </a:graphicData>
            </a:graphic>
          </wp:inline>
        </w:drawing>
      </w:r>
    </w:p>
    <w:p w14:paraId="4ED0A820" w14:textId="7BBAA256" w:rsidR="005F3E15" w:rsidRDefault="005F3E15" w:rsidP="005F3E15">
      <w:pPr>
        <w:pStyle w:val="Caption"/>
        <w:jc w:val="center"/>
        <w:rPr>
          <w:i w:val="0"/>
          <w:iCs w:val="0"/>
          <w:color w:val="auto"/>
        </w:rPr>
      </w:pPr>
      <w:r>
        <w:rPr>
          <w:rFonts w:cs="Times New Roman"/>
          <w:sz w:val="20"/>
          <w:szCs w:val="20"/>
          <w:lang w:val="sv-SE"/>
        </w:rPr>
        <w:t>.</w:t>
      </w:r>
      <w:r w:rsidRPr="005F3E15">
        <w:rPr>
          <w:b/>
          <w:bCs/>
          <w:i w:val="0"/>
          <w:iCs w:val="0"/>
          <w:color w:val="auto"/>
        </w:rPr>
        <w:t xml:space="preserve">Gambar </w:t>
      </w:r>
      <w:r w:rsidRPr="005F3E15">
        <w:rPr>
          <w:b/>
          <w:bCs/>
          <w:i w:val="0"/>
          <w:iCs w:val="0"/>
          <w:color w:val="auto"/>
        </w:rPr>
        <w:fldChar w:fldCharType="begin"/>
      </w:r>
      <w:r w:rsidRPr="005F3E15">
        <w:rPr>
          <w:b/>
          <w:bCs/>
          <w:i w:val="0"/>
          <w:iCs w:val="0"/>
          <w:color w:val="auto"/>
        </w:rPr>
        <w:instrText xml:space="preserve"> SEQ Gambar \* ARABIC </w:instrText>
      </w:r>
      <w:r w:rsidRPr="005F3E15">
        <w:rPr>
          <w:b/>
          <w:bCs/>
          <w:i w:val="0"/>
          <w:iCs w:val="0"/>
          <w:color w:val="auto"/>
        </w:rPr>
        <w:fldChar w:fldCharType="separate"/>
      </w:r>
      <w:r w:rsidR="00A12E4F">
        <w:rPr>
          <w:b/>
          <w:bCs/>
          <w:i w:val="0"/>
          <w:iCs w:val="0"/>
          <w:noProof/>
          <w:color w:val="auto"/>
        </w:rPr>
        <w:t>13</w:t>
      </w:r>
      <w:r w:rsidRPr="005F3E15">
        <w:rPr>
          <w:b/>
          <w:bCs/>
          <w:i w:val="0"/>
          <w:iCs w:val="0"/>
          <w:color w:val="auto"/>
        </w:rPr>
        <w:fldChar w:fldCharType="end"/>
      </w:r>
      <w:r>
        <w:rPr>
          <w:b/>
          <w:bCs/>
          <w:i w:val="0"/>
          <w:iCs w:val="0"/>
          <w:color w:val="auto"/>
        </w:rPr>
        <w:t xml:space="preserve">. </w:t>
      </w:r>
      <w:proofErr w:type="spellStart"/>
      <w:r w:rsidRPr="005F3E15">
        <w:rPr>
          <w:i w:val="0"/>
          <w:iCs w:val="0"/>
          <w:color w:val="auto"/>
        </w:rPr>
        <w:t>Sket</w:t>
      </w:r>
      <w:proofErr w:type="spellEnd"/>
      <w:r w:rsidRPr="005F3E15">
        <w:rPr>
          <w:i w:val="0"/>
          <w:iCs w:val="0"/>
          <w:color w:val="auto"/>
        </w:rPr>
        <w:t xml:space="preserve"> Denah </w:t>
      </w:r>
      <w:proofErr w:type="spellStart"/>
      <w:r w:rsidRPr="005F3E15">
        <w:rPr>
          <w:i w:val="0"/>
          <w:iCs w:val="0"/>
          <w:color w:val="auto"/>
        </w:rPr>
        <w:t>Penulangan</w:t>
      </w:r>
      <w:proofErr w:type="spellEnd"/>
      <w:r w:rsidRPr="005F3E15">
        <w:rPr>
          <w:i w:val="0"/>
          <w:iCs w:val="0"/>
          <w:color w:val="auto"/>
        </w:rPr>
        <w:t xml:space="preserve"> Balok </w:t>
      </w:r>
      <w:proofErr w:type="spellStart"/>
      <w:r w:rsidRPr="005F3E15">
        <w:rPr>
          <w:i w:val="0"/>
          <w:iCs w:val="0"/>
          <w:color w:val="auto"/>
        </w:rPr>
        <w:t>Induk</w:t>
      </w:r>
      <w:proofErr w:type="spellEnd"/>
      <w:r w:rsidRPr="005F3E15">
        <w:rPr>
          <w:i w:val="0"/>
          <w:iCs w:val="0"/>
          <w:color w:val="auto"/>
        </w:rPr>
        <w:t xml:space="preserve"> 40/70 cm</w:t>
      </w:r>
    </w:p>
    <w:p w14:paraId="5A6625B8" w14:textId="77777777" w:rsidR="00705701" w:rsidRDefault="00705701" w:rsidP="002365F9">
      <w:pPr>
        <w:sectPr w:rsidR="00705701" w:rsidSect="00705701">
          <w:type w:val="continuous"/>
          <w:pgSz w:w="11906" w:h="16838" w:code="9"/>
          <w:pgMar w:top="1701" w:right="1701" w:bottom="1701" w:left="1701" w:header="709" w:footer="709" w:gutter="0"/>
          <w:cols w:space="708"/>
          <w:docGrid w:linePitch="360"/>
        </w:sectPr>
      </w:pPr>
    </w:p>
    <w:p w14:paraId="471CC302" w14:textId="77777777" w:rsidR="00705701" w:rsidRDefault="00705701" w:rsidP="00705701">
      <w:pPr>
        <w:jc w:val="center"/>
        <w:sectPr w:rsidR="00705701" w:rsidSect="00705701">
          <w:type w:val="continuous"/>
          <w:pgSz w:w="11906" w:h="16838" w:code="9"/>
          <w:pgMar w:top="1701" w:right="1701" w:bottom="1701" w:left="1701" w:header="709" w:footer="709" w:gutter="0"/>
          <w:cols w:space="708"/>
          <w:docGrid w:linePitch="360"/>
        </w:sectPr>
      </w:pPr>
      <w:r w:rsidRPr="002365F9">
        <w:rPr>
          <w:noProof/>
        </w:rPr>
        <w:drawing>
          <wp:inline distT="0" distB="0" distL="0" distR="0" wp14:anchorId="05B28D18" wp14:editId="52170C2D">
            <wp:extent cx="2747554" cy="1733963"/>
            <wp:effectExtent l="0" t="0" r="0" b="0"/>
            <wp:docPr id="133524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42541" name=""/>
                    <pic:cNvPicPr/>
                  </pic:nvPicPr>
                  <pic:blipFill>
                    <a:blip r:embed="rId31"/>
                    <a:stretch>
                      <a:fillRect/>
                    </a:stretch>
                  </pic:blipFill>
                  <pic:spPr>
                    <a:xfrm>
                      <a:off x="0" y="0"/>
                      <a:ext cx="2818232" cy="1778568"/>
                    </a:xfrm>
                    <a:prstGeom prst="rect">
                      <a:avLst/>
                    </a:prstGeom>
                  </pic:spPr>
                </pic:pic>
              </a:graphicData>
            </a:graphic>
          </wp:inline>
        </w:drawing>
      </w:r>
    </w:p>
    <w:p w14:paraId="7EAE79A6" w14:textId="13823832" w:rsidR="002365F9" w:rsidRPr="002365F9" w:rsidRDefault="002365F9" w:rsidP="00B126A1">
      <w:pPr>
        <w:ind w:left="0" w:firstLine="0"/>
      </w:pPr>
    </w:p>
    <w:p w14:paraId="47933DCB" w14:textId="277A9129" w:rsidR="002365F9" w:rsidRPr="002365F9" w:rsidRDefault="002365F9" w:rsidP="002365F9">
      <w:pPr>
        <w:pStyle w:val="Caption"/>
        <w:jc w:val="center"/>
        <w:rPr>
          <w:i w:val="0"/>
          <w:iCs w:val="0"/>
          <w:color w:val="auto"/>
        </w:rPr>
      </w:pPr>
      <w:r w:rsidRPr="002365F9">
        <w:rPr>
          <w:b/>
          <w:bCs/>
          <w:i w:val="0"/>
          <w:iCs w:val="0"/>
          <w:color w:val="auto"/>
        </w:rPr>
        <w:t xml:space="preserve">Gambar </w:t>
      </w:r>
      <w:r w:rsidRPr="002365F9">
        <w:rPr>
          <w:b/>
          <w:bCs/>
          <w:i w:val="0"/>
          <w:iCs w:val="0"/>
          <w:color w:val="auto"/>
        </w:rPr>
        <w:fldChar w:fldCharType="begin"/>
      </w:r>
      <w:r w:rsidRPr="002365F9">
        <w:rPr>
          <w:b/>
          <w:bCs/>
          <w:i w:val="0"/>
          <w:iCs w:val="0"/>
          <w:color w:val="auto"/>
        </w:rPr>
        <w:instrText xml:space="preserve"> SEQ Gambar \* ARABIC </w:instrText>
      </w:r>
      <w:r w:rsidRPr="002365F9">
        <w:rPr>
          <w:b/>
          <w:bCs/>
          <w:i w:val="0"/>
          <w:iCs w:val="0"/>
          <w:color w:val="auto"/>
        </w:rPr>
        <w:fldChar w:fldCharType="separate"/>
      </w:r>
      <w:r w:rsidR="00A12E4F">
        <w:rPr>
          <w:b/>
          <w:bCs/>
          <w:i w:val="0"/>
          <w:iCs w:val="0"/>
          <w:noProof/>
          <w:color w:val="auto"/>
        </w:rPr>
        <w:t>14</w:t>
      </w:r>
      <w:r w:rsidRPr="002365F9">
        <w:rPr>
          <w:b/>
          <w:bCs/>
          <w:i w:val="0"/>
          <w:iCs w:val="0"/>
          <w:color w:val="auto"/>
        </w:rPr>
        <w:fldChar w:fldCharType="end"/>
      </w:r>
      <w:r>
        <w:rPr>
          <w:b/>
          <w:bCs/>
          <w:i w:val="0"/>
          <w:iCs w:val="0"/>
          <w:color w:val="auto"/>
        </w:rPr>
        <w:t xml:space="preserve">. </w:t>
      </w:r>
      <w:proofErr w:type="spellStart"/>
      <w:r>
        <w:rPr>
          <w:i w:val="0"/>
          <w:iCs w:val="0"/>
          <w:color w:val="auto"/>
        </w:rPr>
        <w:t>Sket</w:t>
      </w:r>
      <w:proofErr w:type="spellEnd"/>
      <w:r>
        <w:rPr>
          <w:i w:val="0"/>
          <w:iCs w:val="0"/>
          <w:color w:val="auto"/>
        </w:rPr>
        <w:t xml:space="preserve"> Denah </w:t>
      </w:r>
      <w:proofErr w:type="spellStart"/>
      <w:r>
        <w:rPr>
          <w:i w:val="0"/>
          <w:iCs w:val="0"/>
          <w:color w:val="auto"/>
        </w:rPr>
        <w:t>Penulangan</w:t>
      </w:r>
      <w:proofErr w:type="spellEnd"/>
      <w:r>
        <w:rPr>
          <w:i w:val="0"/>
          <w:iCs w:val="0"/>
          <w:color w:val="auto"/>
        </w:rPr>
        <w:t xml:space="preserve"> Balok </w:t>
      </w:r>
      <w:proofErr w:type="spellStart"/>
      <w:r>
        <w:rPr>
          <w:i w:val="0"/>
          <w:iCs w:val="0"/>
          <w:color w:val="auto"/>
        </w:rPr>
        <w:t>Induk</w:t>
      </w:r>
      <w:proofErr w:type="spellEnd"/>
      <w:r>
        <w:rPr>
          <w:i w:val="0"/>
          <w:iCs w:val="0"/>
          <w:color w:val="auto"/>
        </w:rPr>
        <w:t xml:space="preserve"> 40/60 cm</w:t>
      </w:r>
    </w:p>
    <w:p w14:paraId="4A8BAC43" w14:textId="77777777" w:rsidR="00705701" w:rsidRDefault="00705701" w:rsidP="002365F9">
      <w:pPr>
        <w:sectPr w:rsidR="00705701" w:rsidSect="00705701">
          <w:type w:val="continuous"/>
          <w:pgSz w:w="11906" w:h="16838" w:code="9"/>
          <w:pgMar w:top="1701" w:right="1701" w:bottom="1701" w:left="1701" w:header="709" w:footer="709" w:gutter="0"/>
          <w:cols w:space="708"/>
          <w:docGrid w:linePitch="360"/>
        </w:sectPr>
      </w:pPr>
    </w:p>
    <w:p w14:paraId="2BA5BAD6" w14:textId="77777777" w:rsidR="00817988" w:rsidRDefault="00817988" w:rsidP="00D10364">
      <w:pPr>
        <w:ind w:left="0" w:firstLine="0"/>
        <w:rPr>
          <w:b/>
          <w:bCs/>
          <w:sz w:val="20"/>
          <w:szCs w:val="20"/>
        </w:rPr>
      </w:pPr>
    </w:p>
    <w:p w14:paraId="3CA09301" w14:textId="77777777" w:rsidR="00817988" w:rsidRDefault="00817988" w:rsidP="00D10364">
      <w:pPr>
        <w:ind w:left="0" w:firstLine="0"/>
        <w:rPr>
          <w:b/>
          <w:bCs/>
          <w:sz w:val="20"/>
          <w:szCs w:val="20"/>
        </w:rPr>
      </w:pPr>
    </w:p>
    <w:p w14:paraId="094EFFBF" w14:textId="77777777" w:rsidR="00817988" w:rsidRPr="00817988" w:rsidRDefault="00817988" w:rsidP="00D10364">
      <w:pPr>
        <w:ind w:left="0" w:firstLine="0"/>
        <w:rPr>
          <w:b/>
          <w:bCs/>
          <w:sz w:val="20"/>
          <w:szCs w:val="20"/>
        </w:rPr>
      </w:pPr>
    </w:p>
    <w:p w14:paraId="1CEF0B60" w14:textId="7071A3BC" w:rsidR="003A5C44" w:rsidRDefault="005F0009" w:rsidP="00D10364">
      <w:pPr>
        <w:ind w:left="0" w:firstLine="0"/>
        <w:rPr>
          <w:sz w:val="20"/>
          <w:szCs w:val="20"/>
        </w:rPr>
        <w:sectPr w:rsidR="003A5C44" w:rsidSect="005F0009">
          <w:type w:val="continuous"/>
          <w:pgSz w:w="11906" w:h="16838" w:code="9"/>
          <w:pgMar w:top="1701" w:right="1701" w:bottom="1701" w:left="1701" w:header="709" w:footer="709" w:gutter="0"/>
          <w:cols w:num="2" w:space="708"/>
          <w:docGrid w:linePitch="360"/>
        </w:sectPr>
      </w:pPr>
      <w:r>
        <w:rPr>
          <w:sz w:val="20"/>
          <w:szCs w:val="20"/>
        </w:rPr>
        <w:tab/>
      </w:r>
    </w:p>
    <w:p w14:paraId="1A1AE643" w14:textId="77777777" w:rsidR="005F0009" w:rsidRDefault="005F0009" w:rsidP="00D10364">
      <w:pPr>
        <w:ind w:left="0" w:firstLine="0"/>
        <w:rPr>
          <w:sz w:val="20"/>
          <w:szCs w:val="20"/>
        </w:rPr>
      </w:pPr>
    </w:p>
    <w:p w14:paraId="19941F2B" w14:textId="49B1E1D8" w:rsidR="003A5C44" w:rsidRDefault="003A5C44" w:rsidP="00D10364">
      <w:pPr>
        <w:ind w:left="0" w:firstLine="0"/>
        <w:rPr>
          <w:b/>
          <w:bCs/>
          <w:sz w:val="20"/>
          <w:szCs w:val="20"/>
        </w:rPr>
        <w:sectPr w:rsidR="003A5C44" w:rsidSect="003A5C44">
          <w:type w:val="continuous"/>
          <w:pgSz w:w="11906" w:h="16838" w:code="9"/>
          <w:pgMar w:top="1701" w:right="1701" w:bottom="1701" w:left="1701" w:header="709" w:footer="709" w:gutter="0"/>
          <w:cols w:num="2" w:space="708"/>
          <w:docGrid w:linePitch="360"/>
        </w:sectPr>
      </w:pPr>
    </w:p>
    <w:p w14:paraId="24136BDC" w14:textId="181D9B2F" w:rsidR="00E815D9" w:rsidRDefault="00E815D9" w:rsidP="00E815D9">
      <w:pPr>
        <w:ind w:left="0" w:firstLine="0"/>
        <w:jc w:val="center"/>
        <w:rPr>
          <w:b/>
          <w:bCs/>
          <w:sz w:val="20"/>
          <w:szCs w:val="20"/>
        </w:rPr>
      </w:pPr>
      <w:r w:rsidRPr="00E815D9">
        <w:rPr>
          <w:rFonts w:cs="Times New Roman"/>
          <w:b/>
          <w:bCs/>
          <w:noProof/>
          <w:sz w:val="20"/>
          <w:szCs w:val="20"/>
        </w:rPr>
        <w:lastRenderedPageBreak/>
        <w:drawing>
          <wp:inline distT="0" distB="0" distL="0" distR="0" wp14:anchorId="42D71FC2" wp14:editId="06B4305F">
            <wp:extent cx="1800000" cy="2615027"/>
            <wp:effectExtent l="0" t="0" r="0" b="0"/>
            <wp:docPr id="157750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00389" name=""/>
                    <pic:cNvPicPr/>
                  </pic:nvPicPr>
                  <pic:blipFill>
                    <a:blip r:embed="rId32"/>
                    <a:stretch>
                      <a:fillRect/>
                    </a:stretch>
                  </pic:blipFill>
                  <pic:spPr>
                    <a:xfrm>
                      <a:off x="0" y="0"/>
                      <a:ext cx="1800000" cy="2615027"/>
                    </a:xfrm>
                    <a:prstGeom prst="rect">
                      <a:avLst/>
                    </a:prstGeom>
                  </pic:spPr>
                </pic:pic>
              </a:graphicData>
            </a:graphic>
          </wp:inline>
        </w:drawing>
      </w:r>
    </w:p>
    <w:p w14:paraId="03AADAD5" w14:textId="4A9D90FB" w:rsidR="0048287A" w:rsidRPr="0048287A" w:rsidRDefault="0048287A" w:rsidP="0048287A">
      <w:pPr>
        <w:pStyle w:val="Caption"/>
        <w:jc w:val="center"/>
        <w:rPr>
          <w:i w:val="0"/>
          <w:iCs w:val="0"/>
          <w:color w:val="auto"/>
          <w:sz w:val="20"/>
          <w:szCs w:val="20"/>
        </w:rPr>
      </w:pPr>
      <w:r w:rsidRPr="0048287A">
        <w:rPr>
          <w:b/>
          <w:bCs/>
          <w:i w:val="0"/>
          <w:iCs w:val="0"/>
          <w:color w:val="auto"/>
        </w:rPr>
        <w:t xml:space="preserve">Gambar </w:t>
      </w:r>
      <w:r w:rsidRPr="0048287A">
        <w:rPr>
          <w:b/>
          <w:bCs/>
          <w:i w:val="0"/>
          <w:iCs w:val="0"/>
          <w:color w:val="auto"/>
        </w:rPr>
        <w:fldChar w:fldCharType="begin"/>
      </w:r>
      <w:r w:rsidRPr="0048287A">
        <w:rPr>
          <w:b/>
          <w:bCs/>
          <w:i w:val="0"/>
          <w:iCs w:val="0"/>
          <w:color w:val="auto"/>
        </w:rPr>
        <w:instrText xml:space="preserve"> SEQ Gambar \* ARABIC </w:instrText>
      </w:r>
      <w:r w:rsidRPr="0048287A">
        <w:rPr>
          <w:b/>
          <w:bCs/>
          <w:i w:val="0"/>
          <w:iCs w:val="0"/>
          <w:color w:val="auto"/>
        </w:rPr>
        <w:fldChar w:fldCharType="separate"/>
      </w:r>
      <w:r w:rsidR="00A12E4F">
        <w:rPr>
          <w:b/>
          <w:bCs/>
          <w:i w:val="0"/>
          <w:iCs w:val="0"/>
          <w:noProof/>
          <w:color w:val="auto"/>
        </w:rPr>
        <w:t>15</w:t>
      </w:r>
      <w:r w:rsidRPr="0048287A">
        <w:rPr>
          <w:b/>
          <w:bCs/>
          <w:i w:val="0"/>
          <w:iCs w:val="0"/>
          <w:color w:val="auto"/>
        </w:rPr>
        <w:fldChar w:fldCharType="end"/>
      </w:r>
      <w:r>
        <w:rPr>
          <w:b/>
          <w:bCs/>
          <w:i w:val="0"/>
          <w:iCs w:val="0"/>
          <w:color w:val="auto"/>
        </w:rPr>
        <w:t xml:space="preserve">. </w:t>
      </w:r>
      <w:r>
        <w:rPr>
          <w:i w:val="0"/>
          <w:iCs w:val="0"/>
          <w:color w:val="auto"/>
        </w:rPr>
        <w:t xml:space="preserve">Detail </w:t>
      </w:r>
      <w:proofErr w:type="spellStart"/>
      <w:r>
        <w:rPr>
          <w:i w:val="0"/>
          <w:iCs w:val="0"/>
          <w:color w:val="auto"/>
        </w:rPr>
        <w:t>Hubungan</w:t>
      </w:r>
      <w:proofErr w:type="spellEnd"/>
      <w:r>
        <w:rPr>
          <w:i w:val="0"/>
          <w:iCs w:val="0"/>
          <w:color w:val="auto"/>
        </w:rPr>
        <w:t xml:space="preserve"> Balok dan Kolom</w:t>
      </w:r>
    </w:p>
    <w:p w14:paraId="0A210E76" w14:textId="2E6998B0" w:rsidR="00D10364" w:rsidRDefault="003A5C44" w:rsidP="0048287A">
      <w:pPr>
        <w:ind w:left="0" w:firstLine="0"/>
        <w:jc w:val="center"/>
        <w:rPr>
          <w:b/>
          <w:bCs/>
          <w:sz w:val="20"/>
          <w:szCs w:val="20"/>
        </w:rPr>
      </w:pPr>
      <w:r w:rsidRPr="00002BBF">
        <w:rPr>
          <w:rFonts w:eastAsiaTheme="minorEastAsia" w:cs="Times New Roman"/>
          <w:noProof/>
          <w:szCs w:val="24"/>
        </w:rPr>
        <w:drawing>
          <wp:inline distT="0" distB="0" distL="0" distR="0" wp14:anchorId="08457B6C" wp14:editId="703411D1">
            <wp:extent cx="4608000" cy="1724258"/>
            <wp:effectExtent l="0" t="0" r="2540" b="9525"/>
            <wp:docPr id="840734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34230" name=""/>
                    <pic:cNvPicPr/>
                  </pic:nvPicPr>
                  <pic:blipFill>
                    <a:blip r:embed="rId33"/>
                    <a:stretch>
                      <a:fillRect/>
                    </a:stretch>
                  </pic:blipFill>
                  <pic:spPr>
                    <a:xfrm>
                      <a:off x="0" y="0"/>
                      <a:ext cx="4608000" cy="1724258"/>
                    </a:xfrm>
                    <a:prstGeom prst="rect">
                      <a:avLst/>
                    </a:prstGeom>
                  </pic:spPr>
                </pic:pic>
              </a:graphicData>
            </a:graphic>
          </wp:inline>
        </w:drawing>
      </w:r>
    </w:p>
    <w:p w14:paraId="68E2086B" w14:textId="77777777" w:rsidR="00D10364" w:rsidRDefault="00D10364" w:rsidP="00D10364">
      <w:pPr>
        <w:ind w:left="0" w:firstLine="0"/>
        <w:rPr>
          <w:b/>
          <w:bCs/>
          <w:sz w:val="20"/>
          <w:szCs w:val="20"/>
        </w:rPr>
      </w:pPr>
    </w:p>
    <w:p w14:paraId="76764DC4" w14:textId="0C1ED944" w:rsidR="00D10364" w:rsidRDefault="00D10364" w:rsidP="00D10364">
      <w:pPr>
        <w:ind w:left="0" w:firstLine="0"/>
        <w:rPr>
          <w:b/>
          <w:bCs/>
          <w:sz w:val="20"/>
          <w:szCs w:val="20"/>
        </w:rPr>
        <w:sectPr w:rsidR="00D10364" w:rsidSect="00D10364">
          <w:type w:val="continuous"/>
          <w:pgSz w:w="11906" w:h="16838" w:code="9"/>
          <w:pgMar w:top="1701" w:right="1701" w:bottom="1701" w:left="1701" w:header="709" w:footer="709" w:gutter="0"/>
          <w:cols w:space="708"/>
          <w:docGrid w:linePitch="360"/>
        </w:sectPr>
      </w:pPr>
    </w:p>
    <w:p w14:paraId="6E2636A1" w14:textId="471A5AE7" w:rsidR="00D10364" w:rsidRDefault="00D10364" w:rsidP="005F0009">
      <w:pPr>
        <w:pStyle w:val="Caption"/>
        <w:jc w:val="center"/>
        <w:rPr>
          <w:i w:val="0"/>
          <w:iCs w:val="0"/>
          <w:color w:val="auto"/>
        </w:rPr>
      </w:pPr>
      <w:r w:rsidRPr="0082172E">
        <w:rPr>
          <w:b/>
          <w:bCs/>
          <w:i w:val="0"/>
          <w:iCs w:val="0"/>
          <w:color w:val="auto"/>
        </w:rPr>
        <w:t xml:space="preserve">Gambar </w:t>
      </w:r>
      <w:r w:rsidRPr="0082172E">
        <w:rPr>
          <w:b/>
          <w:bCs/>
          <w:i w:val="0"/>
          <w:iCs w:val="0"/>
          <w:color w:val="auto"/>
        </w:rPr>
        <w:fldChar w:fldCharType="begin"/>
      </w:r>
      <w:r w:rsidRPr="0082172E">
        <w:rPr>
          <w:b/>
          <w:bCs/>
          <w:i w:val="0"/>
          <w:iCs w:val="0"/>
          <w:color w:val="auto"/>
        </w:rPr>
        <w:instrText xml:space="preserve"> SEQ Gambar \* ARABIC </w:instrText>
      </w:r>
      <w:r w:rsidRPr="0082172E">
        <w:rPr>
          <w:b/>
          <w:bCs/>
          <w:i w:val="0"/>
          <w:iCs w:val="0"/>
          <w:color w:val="auto"/>
        </w:rPr>
        <w:fldChar w:fldCharType="separate"/>
      </w:r>
      <w:r w:rsidR="00A12E4F">
        <w:rPr>
          <w:b/>
          <w:bCs/>
          <w:i w:val="0"/>
          <w:iCs w:val="0"/>
          <w:noProof/>
          <w:color w:val="auto"/>
        </w:rPr>
        <w:t>16</w:t>
      </w:r>
      <w:r w:rsidRPr="0082172E">
        <w:rPr>
          <w:b/>
          <w:bCs/>
          <w:i w:val="0"/>
          <w:iCs w:val="0"/>
          <w:color w:val="auto"/>
        </w:rPr>
        <w:fldChar w:fldCharType="end"/>
      </w:r>
      <w:r w:rsidRPr="0082172E">
        <w:rPr>
          <w:b/>
          <w:bCs/>
          <w:i w:val="0"/>
          <w:iCs w:val="0"/>
          <w:color w:val="auto"/>
        </w:rPr>
        <w:t>.</w:t>
      </w:r>
      <w:r w:rsidRPr="0082172E">
        <w:rPr>
          <w:color w:val="auto"/>
        </w:rPr>
        <w:t xml:space="preserve"> </w:t>
      </w:r>
      <w:proofErr w:type="spellStart"/>
      <w:r w:rsidRPr="00C26A37">
        <w:rPr>
          <w:i w:val="0"/>
          <w:iCs w:val="0"/>
          <w:color w:val="auto"/>
        </w:rPr>
        <w:t>Hubungan</w:t>
      </w:r>
      <w:proofErr w:type="spellEnd"/>
      <w:r w:rsidRPr="00C26A37">
        <w:rPr>
          <w:i w:val="0"/>
          <w:iCs w:val="0"/>
          <w:color w:val="auto"/>
        </w:rPr>
        <w:t xml:space="preserve"> Balok Kolom </w:t>
      </w:r>
      <w:proofErr w:type="spellStart"/>
      <w:r w:rsidRPr="00C26A37">
        <w:rPr>
          <w:i w:val="0"/>
          <w:iCs w:val="0"/>
          <w:color w:val="auto"/>
        </w:rPr>
        <w:t>Terkekang</w:t>
      </w:r>
      <w:proofErr w:type="spellEnd"/>
      <w:r w:rsidRPr="00C26A37">
        <w:rPr>
          <w:i w:val="0"/>
          <w:iCs w:val="0"/>
          <w:color w:val="auto"/>
        </w:rPr>
        <w:t xml:space="preserve"> </w:t>
      </w:r>
      <w:proofErr w:type="spellStart"/>
      <w:r w:rsidR="006D15D7">
        <w:rPr>
          <w:i w:val="0"/>
          <w:iCs w:val="0"/>
          <w:color w:val="auto"/>
        </w:rPr>
        <w:t>Empat</w:t>
      </w:r>
      <w:proofErr w:type="spellEnd"/>
      <w:r w:rsidR="006D15D7">
        <w:rPr>
          <w:i w:val="0"/>
          <w:iCs w:val="0"/>
          <w:color w:val="auto"/>
        </w:rPr>
        <w:t xml:space="preserve"> Balok</w:t>
      </w:r>
    </w:p>
    <w:p w14:paraId="467C27BF" w14:textId="77777777" w:rsidR="006D15D7" w:rsidRDefault="006D15D7" w:rsidP="006D15D7">
      <w:pPr>
        <w:pStyle w:val="ListParagraph"/>
        <w:numPr>
          <w:ilvl w:val="0"/>
          <w:numId w:val="27"/>
        </w:numPr>
        <w:ind w:left="284" w:hanging="284"/>
        <w:rPr>
          <w:b/>
          <w:bCs/>
          <w:sz w:val="20"/>
          <w:szCs w:val="20"/>
        </w:rPr>
        <w:sectPr w:rsidR="006D15D7" w:rsidSect="006D15D7">
          <w:type w:val="continuous"/>
          <w:pgSz w:w="11906" w:h="16838" w:code="9"/>
          <w:pgMar w:top="1701" w:right="1701" w:bottom="1701" w:left="1701" w:header="709" w:footer="709" w:gutter="0"/>
          <w:cols w:space="708"/>
          <w:docGrid w:linePitch="360"/>
        </w:sectPr>
      </w:pPr>
    </w:p>
    <w:p w14:paraId="3968E70A" w14:textId="0A00E9FB" w:rsidR="00D10364" w:rsidRDefault="006D15D7" w:rsidP="006D15D7">
      <w:pPr>
        <w:pStyle w:val="ListParagraph"/>
        <w:numPr>
          <w:ilvl w:val="0"/>
          <w:numId w:val="27"/>
        </w:numPr>
        <w:ind w:left="284" w:hanging="284"/>
        <w:rPr>
          <w:b/>
          <w:bCs/>
          <w:sz w:val="20"/>
          <w:szCs w:val="20"/>
        </w:rPr>
      </w:pPr>
      <w:proofErr w:type="spellStart"/>
      <w:r>
        <w:rPr>
          <w:b/>
          <w:bCs/>
          <w:sz w:val="20"/>
          <w:szCs w:val="20"/>
        </w:rPr>
        <w:t>Terkekang</w:t>
      </w:r>
      <w:proofErr w:type="spellEnd"/>
      <w:r>
        <w:rPr>
          <w:b/>
          <w:bCs/>
          <w:sz w:val="20"/>
          <w:szCs w:val="20"/>
        </w:rPr>
        <w:t xml:space="preserve"> </w:t>
      </w:r>
      <w:proofErr w:type="spellStart"/>
      <w:r>
        <w:rPr>
          <w:b/>
          <w:bCs/>
          <w:sz w:val="20"/>
          <w:szCs w:val="20"/>
        </w:rPr>
        <w:t>Tiga</w:t>
      </w:r>
      <w:proofErr w:type="spellEnd"/>
      <w:r>
        <w:rPr>
          <w:b/>
          <w:bCs/>
          <w:sz w:val="20"/>
          <w:szCs w:val="20"/>
        </w:rPr>
        <w:t xml:space="preserve"> </w:t>
      </w:r>
      <w:proofErr w:type="spellStart"/>
      <w:r>
        <w:rPr>
          <w:b/>
          <w:bCs/>
          <w:sz w:val="20"/>
          <w:szCs w:val="20"/>
        </w:rPr>
        <w:t>atau</w:t>
      </w:r>
      <w:proofErr w:type="spellEnd"/>
      <w:r>
        <w:rPr>
          <w:b/>
          <w:bCs/>
          <w:sz w:val="20"/>
          <w:szCs w:val="20"/>
        </w:rPr>
        <w:t xml:space="preserve"> Dua </w:t>
      </w:r>
      <w:proofErr w:type="spellStart"/>
      <w:r>
        <w:rPr>
          <w:b/>
          <w:bCs/>
          <w:sz w:val="20"/>
          <w:szCs w:val="20"/>
        </w:rPr>
        <w:t>balok</w:t>
      </w:r>
      <w:proofErr w:type="spellEnd"/>
      <w:r>
        <w:rPr>
          <w:b/>
          <w:bCs/>
          <w:sz w:val="20"/>
          <w:szCs w:val="20"/>
        </w:rPr>
        <w:t xml:space="preserve"> </w:t>
      </w:r>
    </w:p>
    <w:p w14:paraId="240DAD5E" w14:textId="4452E135" w:rsidR="006D15D7" w:rsidRDefault="0048287A" w:rsidP="006D15D7">
      <w:pPr>
        <w:ind w:left="0" w:firstLine="0"/>
        <w:jc w:val="left"/>
        <w:rPr>
          <w:sz w:val="20"/>
          <w:szCs w:val="20"/>
        </w:rPr>
        <w:sectPr w:rsidR="006D15D7" w:rsidSect="006D15D7">
          <w:type w:val="continuous"/>
          <w:pgSz w:w="11906" w:h="16838" w:code="9"/>
          <w:pgMar w:top="1701" w:right="1701" w:bottom="1701" w:left="1701" w:header="709" w:footer="709" w:gutter="0"/>
          <w:cols w:num="2" w:space="708"/>
          <w:docGrid w:linePitch="360"/>
        </w:sectPr>
      </w:pPr>
      <w:proofErr w:type="gramStart"/>
      <w:r>
        <w:rPr>
          <w:sz w:val="20"/>
          <w:szCs w:val="20"/>
        </w:rPr>
        <w:t xml:space="preserve">yang  </w:t>
      </w:r>
      <w:proofErr w:type="spellStart"/>
      <w:r>
        <w:rPr>
          <w:sz w:val="20"/>
          <w:szCs w:val="20"/>
        </w:rPr>
        <w:t>diaplikasikan</w:t>
      </w:r>
      <w:proofErr w:type="spellEnd"/>
      <w:proofErr w:type="gramEnd"/>
      <w:r>
        <w:rPr>
          <w:sz w:val="20"/>
          <w:szCs w:val="20"/>
        </w:rPr>
        <w:t xml:space="preserve"> pada </w:t>
      </w:r>
      <w:proofErr w:type="spellStart"/>
      <w:r>
        <w:rPr>
          <w:sz w:val="20"/>
          <w:szCs w:val="20"/>
        </w:rPr>
        <w:t>kolom</w:t>
      </w:r>
      <w:proofErr w:type="spellEnd"/>
      <w:r>
        <w:rPr>
          <w:sz w:val="20"/>
          <w:szCs w:val="20"/>
        </w:rPr>
        <w:t xml:space="preserve"> HBK  K1 dan</w:t>
      </w:r>
    </w:p>
    <w:p w14:paraId="57D644CB" w14:textId="4295C27C" w:rsidR="006D15D7" w:rsidRPr="006D15D7" w:rsidRDefault="006D15D7" w:rsidP="006D15D7">
      <w:pPr>
        <w:ind w:left="0" w:firstLine="0"/>
        <w:rPr>
          <w:sz w:val="20"/>
          <w:szCs w:val="20"/>
        </w:rPr>
      </w:pPr>
      <w:proofErr w:type="spellStart"/>
      <w:r>
        <w:rPr>
          <w:sz w:val="20"/>
          <w:szCs w:val="20"/>
        </w:rPr>
        <w:t>Tulangan</w:t>
      </w:r>
      <w:proofErr w:type="spellEnd"/>
      <w:r>
        <w:rPr>
          <w:sz w:val="20"/>
          <w:szCs w:val="20"/>
        </w:rPr>
        <w:t xml:space="preserve"> </w:t>
      </w:r>
      <w:proofErr w:type="spellStart"/>
      <w:r>
        <w:rPr>
          <w:sz w:val="20"/>
          <w:szCs w:val="20"/>
        </w:rPr>
        <w:t>tarik</w:t>
      </w:r>
      <w:proofErr w:type="spellEnd"/>
      <w:r>
        <w:rPr>
          <w:sz w:val="20"/>
          <w:szCs w:val="20"/>
        </w:rPr>
        <w:t xml:space="preserve"> dan </w:t>
      </w:r>
      <w:proofErr w:type="spellStart"/>
      <w:r>
        <w:rPr>
          <w:sz w:val="20"/>
          <w:szCs w:val="20"/>
        </w:rPr>
        <w:t>tekan</w:t>
      </w:r>
      <w:proofErr w:type="spellEnd"/>
      <w:r>
        <w:rPr>
          <w:sz w:val="20"/>
          <w:szCs w:val="20"/>
        </w:rPr>
        <w:t xml:space="preserve"> </w:t>
      </w:r>
      <w:proofErr w:type="spellStart"/>
      <w:r>
        <w:rPr>
          <w:sz w:val="20"/>
          <w:szCs w:val="20"/>
        </w:rPr>
        <w:t>balok</w:t>
      </w:r>
      <w:proofErr w:type="spellEnd"/>
      <w:r>
        <w:rPr>
          <w:sz w:val="20"/>
          <w:szCs w:val="20"/>
        </w:rPr>
        <w:t xml:space="preserve"> T1 yang </w:t>
      </w:r>
      <w:proofErr w:type="spellStart"/>
      <w:r w:rsidR="0048287A">
        <w:rPr>
          <w:sz w:val="20"/>
          <w:szCs w:val="20"/>
        </w:rPr>
        <w:t>dihubungkan</w:t>
      </w:r>
      <w:proofErr w:type="spellEnd"/>
      <w:r>
        <w:rPr>
          <w:sz w:val="20"/>
          <w:szCs w:val="20"/>
        </w:rPr>
        <w:t xml:space="preserve"> </w:t>
      </w:r>
      <w:proofErr w:type="spellStart"/>
      <w:r>
        <w:rPr>
          <w:sz w:val="20"/>
          <w:szCs w:val="20"/>
        </w:rPr>
        <w:t>ke</w:t>
      </w:r>
      <w:proofErr w:type="spellEnd"/>
      <w:r>
        <w:rPr>
          <w:sz w:val="20"/>
          <w:szCs w:val="20"/>
        </w:rPr>
        <w:t xml:space="preserve"> HBK </w:t>
      </w:r>
      <w:proofErr w:type="spellStart"/>
      <w:r>
        <w:rPr>
          <w:sz w:val="20"/>
          <w:szCs w:val="20"/>
        </w:rPr>
        <w:t>menentukan</w:t>
      </w:r>
      <w:proofErr w:type="spellEnd"/>
      <w:r>
        <w:rPr>
          <w:sz w:val="20"/>
          <w:szCs w:val="20"/>
        </w:rPr>
        <w:t xml:space="preserve"> </w:t>
      </w:r>
      <w:proofErr w:type="spellStart"/>
      <w:r>
        <w:rPr>
          <w:sz w:val="20"/>
          <w:szCs w:val="20"/>
        </w:rPr>
        <w:t>gaya</w:t>
      </w:r>
      <w:proofErr w:type="spellEnd"/>
      <w:r>
        <w:rPr>
          <w:sz w:val="20"/>
          <w:szCs w:val="20"/>
        </w:rPr>
        <w:t xml:space="preserve"> </w:t>
      </w:r>
      <w:proofErr w:type="spellStart"/>
      <w:r>
        <w:rPr>
          <w:sz w:val="20"/>
          <w:szCs w:val="20"/>
        </w:rPr>
        <w:t>geser</w:t>
      </w:r>
      <w:proofErr w:type="spellEnd"/>
      <w:r w:rsidR="0048287A">
        <w:rPr>
          <w:sz w:val="20"/>
          <w:szCs w:val="20"/>
        </w:rPr>
        <w:t xml:space="preserve"> </w:t>
      </w:r>
      <w:r w:rsidR="007C1097">
        <w:rPr>
          <w:sz w:val="20"/>
          <w:szCs w:val="20"/>
        </w:rPr>
        <w:t xml:space="preserve">dan </w:t>
      </w:r>
      <w:proofErr w:type="spellStart"/>
      <w:r w:rsidR="007C1097">
        <w:rPr>
          <w:sz w:val="20"/>
          <w:szCs w:val="20"/>
        </w:rPr>
        <w:t>ketiga</w:t>
      </w:r>
      <w:proofErr w:type="spellEnd"/>
      <w:r w:rsidR="007C1097">
        <w:rPr>
          <w:sz w:val="20"/>
          <w:szCs w:val="20"/>
        </w:rPr>
        <w:t xml:space="preserve"> </w:t>
      </w:r>
      <w:proofErr w:type="spellStart"/>
      <w:r w:rsidR="007C1097">
        <w:rPr>
          <w:sz w:val="20"/>
          <w:szCs w:val="20"/>
        </w:rPr>
        <w:t>atau</w:t>
      </w:r>
      <w:proofErr w:type="spellEnd"/>
      <w:r w:rsidR="007C1097">
        <w:rPr>
          <w:sz w:val="20"/>
          <w:szCs w:val="20"/>
        </w:rPr>
        <w:t xml:space="preserve"> </w:t>
      </w:r>
      <w:proofErr w:type="spellStart"/>
      <w:r w:rsidR="007C1097">
        <w:rPr>
          <w:sz w:val="20"/>
          <w:szCs w:val="20"/>
        </w:rPr>
        <w:t>kedua</w:t>
      </w:r>
      <w:proofErr w:type="spellEnd"/>
      <w:r w:rsidR="007C1097">
        <w:rPr>
          <w:sz w:val="20"/>
          <w:szCs w:val="20"/>
        </w:rPr>
        <w:t xml:space="preserve"> </w:t>
      </w:r>
      <w:proofErr w:type="spellStart"/>
      <w:r w:rsidR="007C1097">
        <w:rPr>
          <w:sz w:val="20"/>
          <w:szCs w:val="20"/>
        </w:rPr>
        <w:t>balok</w:t>
      </w:r>
      <w:proofErr w:type="spellEnd"/>
      <w:r w:rsidR="007C1097">
        <w:rPr>
          <w:sz w:val="20"/>
          <w:szCs w:val="20"/>
        </w:rPr>
        <w:t xml:space="preserve"> </w:t>
      </w:r>
      <w:proofErr w:type="spellStart"/>
      <w:r w:rsidR="007C1097">
        <w:rPr>
          <w:sz w:val="20"/>
          <w:szCs w:val="20"/>
        </w:rPr>
        <w:t>induk</w:t>
      </w:r>
      <w:proofErr w:type="spellEnd"/>
      <w:r w:rsidR="007C1097">
        <w:rPr>
          <w:sz w:val="20"/>
          <w:szCs w:val="20"/>
        </w:rPr>
        <w:t xml:space="preserve"> yang </w:t>
      </w:r>
      <w:proofErr w:type="spellStart"/>
      <w:r w:rsidR="007C1097">
        <w:rPr>
          <w:sz w:val="20"/>
          <w:szCs w:val="20"/>
        </w:rPr>
        <w:t>mengekang</w:t>
      </w:r>
      <w:proofErr w:type="spellEnd"/>
      <w:r w:rsidR="007C1097">
        <w:rPr>
          <w:sz w:val="20"/>
          <w:szCs w:val="20"/>
        </w:rPr>
        <w:t xml:space="preserve"> </w:t>
      </w:r>
      <w:proofErr w:type="spellStart"/>
      <w:r>
        <w:rPr>
          <w:sz w:val="20"/>
          <w:szCs w:val="20"/>
        </w:rPr>
        <w:t>kolom</w:t>
      </w:r>
      <w:proofErr w:type="spellEnd"/>
      <w:r>
        <w:rPr>
          <w:sz w:val="20"/>
          <w:szCs w:val="20"/>
        </w:rPr>
        <w:t xml:space="preserve">. Detail </w:t>
      </w:r>
      <w:proofErr w:type="spellStart"/>
      <w:r>
        <w:rPr>
          <w:sz w:val="20"/>
          <w:szCs w:val="20"/>
        </w:rPr>
        <w:t>hubungan</w:t>
      </w:r>
      <w:proofErr w:type="spellEnd"/>
      <w:r>
        <w:rPr>
          <w:sz w:val="20"/>
          <w:szCs w:val="20"/>
        </w:rPr>
        <w:t xml:space="preserve"> </w:t>
      </w:r>
      <w:proofErr w:type="spellStart"/>
      <w:r>
        <w:rPr>
          <w:sz w:val="20"/>
          <w:szCs w:val="20"/>
        </w:rPr>
        <w:t>kolom</w:t>
      </w:r>
      <w:proofErr w:type="spellEnd"/>
      <w:r>
        <w:rPr>
          <w:sz w:val="20"/>
          <w:szCs w:val="20"/>
        </w:rPr>
        <w:t xml:space="preserve"> </w:t>
      </w:r>
      <w:proofErr w:type="spellStart"/>
      <w:r>
        <w:rPr>
          <w:sz w:val="20"/>
          <w:szCs w:val="20"/>
        </w:rPr>
        <w:t>terkekang</w:t>
      </w:r>
      <w:proofErr w:type="spellEnd"/>
      <w:r>
        <w:rPr>
          <w:sz w:val="20"/>
          <w:szCs w:val="20"/>
        </w:rPr>
        <w:t xml:space="preserve"> </w:t>
      </w:r>
      <w:proofErr w:type="spellStart"/>
      <w:r>
        <w:rPr>
          <w:sz w:val="20"/>
          <w:szCs w:val="20"/>
        </w:rPr>
        <w:t>tiga</w:t>
      </w:r>
      <w:proofErr w:type="spellEnd"/>
      <w:r>
        <w:rPr>
          <w:sz w:val="20"/>
          <w:szCs w:val="20"/>
        </w:rPr>
        <w:t xml:space="preserve"> </w:t>
      </w:r>
      <w:proofErr w:type="spellStart"/>
      <w:r>
        <w:rPr>
          <w:sz w:val="20"/>
          <w:szCs w:val="20"/>
        </w:rPr>
        <w:t>atau</w:t>
      </w:r>
      <w:proofErr w:type="spellEnd"/>
      <w:r>
        <w:rPr>
          <w:sz w:val="20"/>
          <w:szCs w:val="20"/>
        </w:rPr>
        <w:t xml:space="preserve"> dua </w:t>
      </w:r>
      <w:proofErr w:type="spellStart"/>
      <w:r>
        <w:rPr>
          <w:sz w:val="20"/>
          <w:szCs w:val="20"/>
        </w:rPr>
        <w:t>balok</w:t>
      </w:r>
      <w:proofErr w:type="spellEnd"/>
      <w:r>
        <w:rPr>
          <w:sz w:val="20"/>
          <w:szCs w:val="20"/>
        </w:rPr>
        <w:t xml:space="preserve"> </w:t>
      </w:r>
      <w:proofErr w:type="spellStart"/>
      <w:r>
        <w:rPr>
          <w:sz w:val="20"/>
          <w:szCs w:val="20"/>
        </w:rPr>
        <w:t>seperti</w:t>
      </w:r>
      <w:proofErr w:type="spellEnd"/>
      <w:r>
        <w:rPr>
          <w:sz w:val="20"/>
          <w:szCs w:val="20"/>
        </w:rPr>
        <w:t xml:space="preserve"> </w:t>
      </w:r>
      <w:r>
        <w:rPr>
          <w:b/>
          <w:bCs/>
          <w:sz w:val="20"/>
          <w:szCs w:val="20"/>
        </w:rPr>
        <w:t>Gambar 1</w:t>
      </w:r>
      <w:r w:rsidR="0042254D">
        <w:rPr>
          <w:b/>
          <w:bCs/>
          <w:sz w:val="20"/>
          <w:szCs w:val="20"/>
        </w:rPr>
        <w:t>7</w:t>
      </w:r>
      <w:r>
        <w:rPr>
          <w:b/>
          <w:bCs/>
          <w:sz w:val="20"/>
          <w:szCs w:val="20"/>
        </w:rPr>
        <w:t>.</w:t>
      </w:r>
      <w:r>
        <w:rPr>
          <w:sz w:val="20"/>
          <w:szCs w:val="20"/>
        </w:rPr>
        <w:tab/>
      </w:r>
    </w:p>
    <w:p w14:paraId="5156EE15" w14:textId="521A0E57" w:rsidR="006D15D7" w:rsidRPr="006D15D7" w:rsidRDefault="006D15D7" w:rsidP="006D15D7">
      <w:pPr>
        <w:ind w:left="0" w:firstLine="0"/>
        <w:rPr>
          <w:sz w:val="20"/>
          <w:szCs w:val="20"/>
        </w:rPr>
      </w:pPr>
    </w:p>
    <w:p w14:paraId="067A1C5C" w14:textId="77777777" w:rsidR="006D15D7" w:rsidRDefault="006D15D7" w:rsidP="00132E7E">
      <w:pPr>
        <w:ind w:left="0" w:firstLine="0"/>
        <w:rPr>
          <w:sz w:val="20"/>
          <w:szCs w:val="20"/>
        </w:rPr>
      </w:pPr>
    </w:p>
    <w:p w14:paraId="159EA11C" w14:textId="77777777" w:rsidR="006D15D7" w:rsidRDefault="006D15D7" w:rsidP="00132E7E">
      <w:pPr>
        <w:ind w:left="0" w:firstLine="0"/>
        <w:rPr>
          <w:sz w:val="20"/>
          <w:szCs w:val="20"/>
        </w:rPr>
        <w:sectPr w:rsidR="006D15D7" w:rsidSect="006D15D7">
          <w:type w:val="continuous"/>
          <w:pgSz w:w="11906" w:h="16838" w:code="9"/>
          <w:pgMar w:top="1701" w:right="1701" w:bottom="1701" w:left="1701" w:header="709" w:footer="709" w:gutter="0"/>
          <w:cols w:num="2" w:space="708"/>
          <w:docGrid w:linePitch="360"/>
        </w:sectPr>
      </w:pPr>
    </w:p>
    <w:p w14:paraId="01975EAE" w14:textId="2717F2D5" w:rsidR="006D15D7" w:rsidRDefault="006D15D7" w:rsidP="00B126A1">
      <w:pPr>
        <w:ind w:left="284" w:firstLine="850"/>
        <w:jc w:val="center"/>
        <w:rPr>
          <w:sz w:val="20"/>
          <w:szCs w:val="20"/>
        </w:rPr>
        <w:sectPr w:rsidR="006D15D7" w:rsidSect="006D15D7">
          <w:type w:val="continuous"/>
          <w:pgSz w:w="11906" w:h="16838" w:code="9"/>
          <w:pgMar w:top="1701" w:right="1701" w:bottom="1701" w:left="1701" w:header="709" w:footer="709" w:gutter="0"/>
          <w:cols w:space="708"/>
          <w:docGrid w:linePitch="360"/>
        </w:sectPr>
      </w:pPr>
      <w:r w:rsidRPr="008E041F">
        <w:rPr>
          <w:rFonts w:eastAsiaTheme="minorEastAsia" w:cs="Times New Roman"/>
          <w:noProof/>
          <w:szCs w:val="24"/>
        </w:rPr>
        <w:drawing>
          <wp:inline distT="0" distB="0" distL="0" distR="0" wp14:anchorId="7EC007E7" wp14:editId="5FF715CB">
            <wp:extent cx="2843422" cy="1791120"/>
            <wp:effectExtent l="0" t="0" r="0" b="0"/>
            <wp:docPr id="83021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13293" name=""/>
                    <pic:cNvPicPr/>
                  </pic:nvPicPr>
                  <pic:blipFill>
                    <a:blip r:embed="rId34"/>
                    <a:stretch>
                      <a:fillRect/>
                    </a:stretch>
                  </pic:blipFill>
                  <pic:spPr>
                    <a:xfrm>
                      <a:off x="0" y="0"/>
                      <a:ext cx="2848919" cy="1794583"/>
                    </a:xfrm>
                    <a:prstGeom prst="rect">
                      <a:avLst/>
                    </a:prstGeom>
                  </pic:spPr>
                </pic:pic>
              </a:graphicData>
            </a:graphic>
          </wp:inline>
        </w:drawing>
      </w:r>
    </w:p>
    <w:p w14:paraId="572C4BF2" w14:textId="13D25100" w:rsidR="00132E7E" w:rsidRDefault="00132E7E" w:rsidP="00132E7E">
      <w:pPr>
        <w:ind w:left="0" w:firstLine="0"/>
        <w:rPr>
          <w:sz w:val="20"/>
          <w:szCs w:val="20"/>
        </w:rPr>
      </w:pPr>
    </w:p>
    <w:p w14:paraId="25AD5636" w14:textId="77777777" w:rsidR="006D15D7" w:rsidRDefault="006D15D7" w:rsidP="006D15D7">
      <w:pPr>
        <w:pStyle w:val="Caption"/>
        <w:jc w:val="center"/>
        <w:rPr>
          <w:b/>
          <w:bCs/>
          <w:i w:val="0"/>
          <w:iCs w:val="0"/>
          <w:color w:val="auto"/>
        </w:rPr>
        <w:sectPr w:rsidR="006D15D7" w:rsidSect="006D15D7">
          <w:type w:val="continuous"/>
          <w:pgSz w:w="11906" w:h="16838" w:code="9"/>
          <w:pgMar w:top="1701" w:right="1701" w:bottom="1701" w:left="1701" w:header="709" w:footer="709" w:gutter="0"/>
          <w:cols w:num="2" w:space="708"/>
          <w:docGrid w:linePitch="360"/>
        </w:sectPr>
      </w:pPr>
    </w:p>
    <w:p w14:paraId="2D34398B" w14:textId="54358F7C" w:rsidR="006D15D7" w:rsidRDefault="006D15D7" w:rsidP="006D15D7">
      <w:pPr>
        <w:pStyle w:val="Caption"/>
        <w:jc w:val="center"/>
        <w:rPr>
          <w:i w:val="0"/>
          <w:iCs w:val="0"/>
          <w:color w:val="auto"/>
        </w:rPr>
      </w:pPr>
      <w:r w:rsidRPr="006D15D7">
        <w:rPr>
          <w:b/>
          <w:bCs/>
          <w:i w:val="0"/>
          <w:iCs w:val="0"/>
          <w:color w:val="auto"/>
        </w:rPr>
        <w:t xml:space="preserve">Gambar </w:t>
      </w:r>
      <w:r w:rsidRPr="006D15D7">
        <w:rPr>
          <w:b/>
          <w:bCs/>
          <w:i w:val="0"/>
          <w:iCs w:val="0"/>
          <w:color w:val="auto"/>
        </w:rPr>
        <w:fldChar w:fldCharType="begin"/>
      </w:r>
      <w:r w:rsidRPr="006D15D7">
        <w:rPr>
          <w:b/>
          <w:bCs/>
          <w:i w:val="0"/>
          <w:iCs w:val="0"/>
          <w:color w:val="auto"/>
        </w:rPr>
        <w:instrText xml:space="preserve"> SEQ Gambar \* ARABIC </w:instrText>
      </w:r>
      <w:r w:rsidRPr="006D15D7">
        <w:rPr>
          <w:b/>
          <w:bCs/>
          <w:i w:val="0"/>
          <w:iCs w:val="0"/>
          <w:color w:val="auto"/>
        </w:rPr>
        <w:fldChar w:fldCharType="separate"/>
      </w:r>
      <w:r w:rsidR="00A12E4F">
        <w:rPr>
          <w:b/>
          <w:bCs/>
          <w:i w:val="0"/>
          <w:iCs w:val="0"/>
          <w:noProof/>
          <w:color w:val="auto"/>
        </w:rPr>
        <w:t>17</w:t>
      </w:r>
      <w:r w:rsidRPr="006D15D7">
        <w:rPr>
          <w:b/>
          <w:bCs/>
          <w:i w:val="0"/>
          <w:iCs w:val="0"/>
          <w:color w:val="auto"/>
        </w:rPr>
        <w:fldChar w:fldCharType="end"/>
      </w:r>
      <w:r>
        <w:rPr>
          <w:b/>
          <w:bCs/>
          <w:i w:val="0"/>
          <w:iCs w:val="0"/>
          <w:color w:val="auto"/>
        </w:rPr>
        <w:t xml:space="preserve">. </w:t>
      </w:r>
      <w:proofErr w:type="spellStart"/>
      <w:r>
        <w:rPr>
          <w:i w:val="0"/>
          <w:iCs w:val="0"/>
          <w:color w:val="auto"/>
        </w:rPr>
        <w:t>Hubungan</w:t>
      </w:r>
      <w:proofErr w:type="spellEnd"/>
      <w:r>
        <w:rPr>
          <w:i w:val="0"/>
          <w:iCs w:val="0"/>
          <w:color w:val="auto"/>
        </w:rPr>
        <w:t xml:space="preserve"> Balok Kolom </w:t>
      </w:r>
      <w:proofErr w:type="spellStart"/>
      <w:proofErr w:type="gramStart"/>
      <w:r>
        <w:rPr>
          <w:i w:val="0"/>
          <w:iCs w:val="0"/>
          <w:color w:val="auto"/>
        </w:rPr>
        <w:t>Terkekang</w:t>
      </w:r>
      <w:proofErr w:type="spellEnd"/>
      <w:r>
        <w:rPr>
          <w:i w:val="0"/>
          <w:iCs w:val="0"/>
          <w:color w:val="auto"/>
        </w:rPr>
        <w:t xml:space="preserve">  </w:t>
      </w:r>
      <w:proofErr w:type="spellStart"/>
      <w:r>
        <w:rPr>
          <w:i w:val="0"/>
          <w:iCs w:val="0"/>
          <w:color w:val="auto"/>
        </w:rPr>
        <w:t>Tiga</w:t>
      </w:r>
      <w:proofErr w:type="spellEnd"/>
      <w:proofErr w:type="gramEnd"/>
      <w:r>
        <w:rPr>
          <w:i w:val="0"/>
          <w:iCs w:val="0"/>
          <w:color w:val="auto"/>
        </w:rPr>
        <w:t xml:space="preserve"> </w:t>
      </w:r>
      <w:proofErr w:type="spellStart"/>
      <w:r>
        <w:rPr>
          <w:i w:val="0"/>
          <w:iCs w:val="0"/>
          <w:color w:val="auto"/>
        </w:rPr>
        <w:t>atau</w:t>
      </w:r>
      <w:proofErr w:type="spellEnd"/>
      <w:r>
        <w:rPr>
          <w:i w:val="0"/>
          <w:iCs w:val="0"/>
          <w:color w:val="auto"/>
        </w:rPr>
        <w:t xml:space="preserve"> Dua Balok</w:t>
      </w:r>
    </w:p>
    <w:p w14:paraId="05D11024" w14:textId="62B8BC76" w:rsidR="00E815D9" w:rsidRPr="00E815D9" w:rsidRDefault="00E815D9" w:rsidP="00E815D9">
      <w:pPr>
        <w:sectPr w:rsidR="00E815D9" w:rsidRPr="00E815D9" w:rsidSect="006D15D7">
          <w:type w:val="continuous"/>
          <w:pgSz w:w="11906" w:h="16838" w:code="9"/>
          <w:pgMar w:top="1701" w:right="1701" w:bottom="1701" w:left="1701" w:header="709" w:footer="709" w:gutter="0"/>
          <w:cols w:space="708"/>
          <w:docGrid w:linePitch="360"/>
        </w:sectPr>
      </w:pPr>
    </w:p>
    <w:p w14:paraId="205CD0CC" w14:textId="48B69E2B" w:rsidR="00D10364" w:rsidRPr="00B126A1" w:rsidRDefault="00B126A1" w:rsidP="00B126A1">
      <w:pPr>
        <w:pStyle w:val="ListParagraph"/>
        <w:numPr>
          <w:ilvl w:val="0"/>
          <w:numId w:val="29"/>
        </w:numPr>
        <w:ind w:left="426" w:hanging="426"/>
        <w:rPr>
          <w:b/>
          <w:bCs/>
          <w:sz w:val="20"/>
          <w:szCs w:val="20"/>
        </w:rPr>
      </w:pPr>
      <w:proofErr w:type="spellStart"/>
      <w:r>
        <w:rPr>
          <w:b/>
          <w:bCs/>
          <w:sz w:val="20"/>
          <w:szCs w:val="20"/>
        </w:rPr>
        <w:lastRenderedPageBreak/>
        <w:t>Perencanaan</w:t>
      </w:r>
      <w:proofErr w:type="spellEnd"/>
      <w:r>
        <w:rPr>
          <w:b/>
          <w:bCs/>
          <w:sz w:val="20"/>
          <w:szCs w:val="20"/>
        </w:rPr>
        <w:t xml:space="preserve"> </w:t>
      </w:r>
      <w:proofErr w:type="spellStart"/>
      <w:r>
        <w:rPr>
          <w:b/>
          <w:bCs/>
          <w:sz w:val="20"/>
          <w:szCs w:val="20"/>
        </w:rPr>
        <w:t>Pondasi</w:t>
      </w:r>
      <w:proofErr w:type="spellEnd"/>
    </w:p>
    <w:p w14:paraId="04B3CB3A" w14:textId="2D99ECB9" w:rsidR="00D10364" w:rsidRPr="00B126A1" w:rsidRDefault="00B126A1" w:rsidP="00132E7E">
      <w:pPr>
        <w:ind w:left="0" w:firstLine="0"/>
        <w:rPr>
          <w:sz w:val="20"/>
          <w:szCs w:val="20"/>
        </w:rPr>
      </w:pPr>
      <w:proofErr w:type="spellStart"/>
      <w:r>
        <w:rPr>
          <w:sz w:val="20"/>
          <w:szCs w:val="20"/>
        </w:rPr>
        <w:t>Pondasi</w:t>
      </w:r>
      <w:proofErr w:type="spellEnd"/>
      <w:r>
        <w:rPr>
          <w:sz w:val="20"/>
          <w:szCs w:val="20"/>
        </w:rPr>
        <w:t xml:space="preserve"> </w:t>
      </w:r>
      <w:proofErr w:type="spellStart"/>
      <w:r>
        <w:rPr>
          <w:sz w:val="20"/>
          <w:szCs w:val="20"/>
        </w:rPr>
        <w:t>adalah</w:t>
      </w:r>
      <w:proofErr w:type="spellEnd"/>
      <w:r>
        <w:rPr>
          <w:sz w:val="20"/>
          <w:szCs w:val="20"/>
        </w:rPr>
        <w:t xml:space="preserve"> </w:t>
      </w:r>
      <w:proofErr w:type="spellStart"/>
      <w:r>
        <w:rPr>
          <w:sz w:val="20"/>
          <w:szCs w:val="20"/>
        </w:rPr>
        <w:t>bagian</w:t>
      </w:r>
      <w:proofErr w:type="spellEnd"/>
      <w:r>
        <w:rPr>
          <w:sz w:val="20"/>
          <w:szCs w:val="20"/>
        </w:rPr>
        <w:t xml:space="preserve"> </w:t>
      </w:r>
      <w:proofErr w:type="spellStart"/>
      <w:r>
        <w:rPr>
          <w:sz w:val="20"/>
          <w:szCs w:val="20"/>
        </w:rPr>
        <w:t>terendah</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bangunan</w:t>
      </w:r>
      <w:proofErr w:type="spellEnd"/>
      <w:r>
        <w:rPr>
          <w:sz w:val="20"/>
          <w:szCs w:val="20"/>
        </w:rPr>
        <w:t xml:space="preserve"> yang </w:t>
      </w:r>
      <w:proofErr w:type="spellStart"/>
      <w:r>
        <w:rPr>
          <w:sz w:val="20"/>
          <w:szCs w:val="20"/>
        </w:rPr>
        <w:t>meneruskan</w:t>
      </w:r>
      <w:proofErr w:type="spellEnd"/>
      <w:r>
        <w:rPr>
          <w:sz w:val="20"/>
          <w:szCs w:val="20"/>
        </w:rPr>
        <w:t xml:space="preserve"> </w:t>
      </w:r>
      <w:proofErr w:type="spellStart"/>
      <w:r>
        <w:rPr>
          <w:sz w:val="20"/>
          <w:szCs w:val="20"/>
        </w:rPr>
        <w:t>beban</w:t>
      </w:r>
      <w:proofErr w:type="spellEnd"/>
      <w:r>
        <w:rPr>
          <w:sz w:val="20"/>
          <w:szCs w:val="20"/>
        </w:rPr>
        <w:t xml:space="preserve"> </w:t>
      </w:r>
      <w:proofErr w:type="spellStart"/>
      <w:r>
        <w:rPr>
          <w:sz w:val="20"/>
          <w:szCs w:val="20"/>
        </w:rPr>
        <w:t>bangunan</w:t>
      </w:r>
      <w:proofErr w:type="spellEnd"/>
      <w:r>
        <w:rPr>
          <w:sz w:val="20"/>
          <w:szCs w:val="20"/>
        </w:rPr>
        <w:t xml:space="preserve"> </w:t>
      </w:r>
      <w:proofErr w:type="spellStart"/>
      <w:r>
        <w:rPr>
          <w:sz w:val="20"/>
          <w:szCs w:val="20"/>
        </w:rPr>
        <w:t>ke</w:t>
      </w:r>
      <w:proofErr w:type="spellEnd"/>
      <w:r>
        <w:rPr>
          <w:sz w:val="20"/>
          <w:szCs w:val="20"/>
        </w:rPr>
        <w:t xml:space="preserve"> </w:t>
      </w:r>
      <w:proofErr w:type="spellStart"/>
      <w:r>
        <w:rPr>
          <w:sz w:val="20"/>
          <w:szCs w:val="20"/>
        </w:rPr>
        <w:t>tanah</w:t>
      </w:r>
      <w:proofErr w:type="spellEnd"/>
      <w:r>
        <w:rPr>
          <w:sz w:val="20"/>
          <w:szCs w:val="20"/>
        </w:rPr>
        <w:t xml:space="preserve"> </w:t>
      </w:r>
      <w:proofErr w:type="spellStart"/>
      <w:r>
        <w:rPr>
          <w:sz w:val="20"/>
          <w:szCs w:val="20"/>
        </w:rPr>
        <w:t>atau</w:t>
      </w:r>
      <w:proofErr w:type="spellEnd"/>
      <w:r>
        <w:rPr>
          <w:sz w:val="20"/>
          <w:szCs w:val="20"/>
        </w:rPr>
        <w:t xml:space="preserve"> </w:t>
      </w:r>
      <w:proofErr w:type="spellStart"/>
      <w:r>
        <w:rPr>
          <w:sz w:val="20"/>
          <w:szCs w:val="20"/>
        </w:rPr>
        <w:t>batuan</w:t>
      </w:r>
      <w:proofErr w:type="spellEnd"/>
      <w:r>
        <w:rPr>
          <w:sz w:val="20"/>
          <w:szCs w:val="20"/>
        </w:rPr>
        <w:t xml:space="preserve"> yang </w:t>
      </w:r>
      <w:proofErr w:type="spellStart"/>
      <w:r>
        <w:rPr>
          <w:sz w:val="20"/>
          <w:szCs w:val="20"/>
        </w:rPr>
        <w:t>ada</w:t>
      </w:r>
      <w:proofErr w:type="spellEnd"/>
      <w:r>
        <w:rPr>
          <w:sz w:val="20"/>
          <w:szCs w:val="20"/>
        </w:rPr>
        <w:t xml:space="preserve"> di </w:t>
      </w:r>
      <w:proofErr w:type="spellStart"/>
      <w:r>
        <w:rPr>
          <w:sz w:val="20"/>
          <w:szCs w:val="20"/>
        </w:rPr>
        <w:t>bawahnya</w:t>
      </w:r>
      <w:proofErr w:type="spellEnd"/>
      <w:r w:rsidR="00DA756A">
        <w:rPr>
          <w:sz w:val="20"/>
          <w:szCs w:val="20"/>
        </w:rPr>
        <w:t xml:space="preserve">. </w:t>
      </w:r>
      <w:proofErr w:type="spellStart"/>
      <w:r w:rsidR="00DA756A">
        <w:rPr>
          <w:sz w:val="20"/>
          <w:szCs w:val="20"/>
        </w:rPr>
        <w:t>Terdapat</w:t>
      </w:r>
      <w:proofErr w:type="spellEnd"/>
      <w:r w:rsidR="00DA756A">
        <w:rPr>
          <w:sz w:val="20"/>
          <w:szCs w:val="20"/>
        </w:rPr>
        <w:t xml:space="preserve"> dua </w:t>
      </w:r>
      <w:proofErr w:type="spellStart"/>
      <w:r w:rsidR="00DA756A">
        <w:rPr>
          <w:sz w:val="20"/>
          <w:szCs w:val="20"/>
        </w:rPr>
        <w:t>klasifikasi</w:t>
      </w:r>
      <w:proofErr w:type="spellEnd"/>
      <w:r w:rsidR="00DA756A">
        <w:rPr>
          <w:sz w:val="20"/>
          <w:szCs w:val="20"/>
        </w:rPr>
        <w:t xml:space="preserve"> </w:t>
      </w:r>
      <w:proofErr w:type="spellStart"/>
      <w:r w:rsidR="00DA756A">
        <w:rPr>
          <w:sz w:val="20"/>
          <w:szCs w:val="20"/>
        </w:rPr>
        <w:t>pondasi</w:t>
      </w:r>
      <w:proofErr w:type="spellEnd"/>
      <w:r w:rsidR="00DA756A">
        <w:rPr>
          <w:sz w:val="20"/>
          <w:szCs w:val="20"/>
        </w:rPr>
        <w:t xml:space="preserve">, </w:t>
      </w:r>
      <w:proofErr w:type="spellStart"/>
      <w:r w:rsidR="00DA756A">
        <w:rPr>
          <w:sz w:val="20"/>
          <w:szCs w:val="20"/>
        </w:rPr>
        <w:t>yaitu</w:t>
      </w:r>
      <w:proofErr w:type="spellEnd"/>
      <w:r w:rsidR="00DA756A">
        <w:rPr>
          <w:sz w:val="20"/>
          <w:szCs w:val="20"/>
        </w:rPr>
        <w:t xml:space="preserve"> </w:t>
      </w:r>
      <w:proofErr w:type="spellStart"/>
      <w:r w:rsidR="00DA756A">
        <w:rPr>
          <w:sz w:val="20"/>
          <w:szCs w:val="20"/>
        </w:rPr>
        <w:t>pondasi</w:t>
      </w:r>
      <w:proofErr w:type="spellEnd"/>
      <w:r w:rsidR="00DA756A">
        <w:rPr>
          <w:sz w:val="20"/>
          <w:szCs w:val="20"/>
        </w:rPr>
        <w:t xml:space="preserve"> </w:t>
      </w:r>
      <w:proofErr w:type="spellStart"/>
      <w:r w:rsidR="00DA756A">
        <w:rPr>
          <w:sz w:val="20"/>
          <w:szCs w:val="20"/>
        </w:rPr>
        <w:t>dangkal</w:t>
      </w:r>
      <w:proofErr w:type="spellEnd"/>
      <w:r w:rsidR="00DA756A">
        <w:rPr>
          <w:sz w:val="20"/>
          <w:szCs w:val="20"/>
        </w:rPr>
        <w:t xml:space="preserve"> </w:t>
      </w:r>
      <w:proofErr w:type="spellStart"/>
      <w:r w:rsidR="00DA756A">
        <w:rPr>
          <w:sz w:val="20"/>
          <w:szCs w:val="20"/>
        </w:rPr>
        <w:t>didefinisikan</w:t>
      </w:r>
      <w:proofErr w:type="spellEnd"/>
      <w:r w:rsidR="00DA756A">
        <w:rPr>
          <w:sz w:val="20"/>
          <w:szCs w:val="20"/>
        </w:rPr>
        <w:t xml:space="preserve"> </w:t>
      </w:r>
      <w:proofErr w:type="spellStart"/>
      <w:r w:rsidR="00DA756A">
        <w:rPr>
          <w:sz w:val="20"/>
          <w:szCs w:val="20"/>
        </w:rPr>
        <w:t>sebagai</w:t>
      </w:r>
      <w:proofErr w:type="spellEnd"/>
      <w:r w:rsidR="00DA756A">
        <w:rPr>
          <w:sz w:val="20"/>
          <w:szCs w:val="20"/>
        </w:rPr>
        <w:t xml:space="preserve"> </w:t>
      </w:r>
      <w:proofErr w:type="spellStart"/>
      <w:r w:rsidR="00DA756A">
        <w:rPr>
          <w:sz w:val="20"/>
          <w:szCs w:val="20"/>
        </w:rPr>
        <w:t>pondasi</w:t>
      </w:r>
      <w:proofErr w:type="spellEnd"/>
      <w:r w:rsidR="00DA756A">
        <w:rPr>
          <w:sz w:val="20"/>
          <w:szCs w:val="20"/>
        </w:rPr>
        <w:t xml:space="preserve"> yang </w:t>
      </w:r>
      <w:proofErr w:type="spellStart"/>
      <w:r w:rsidR="00DA756A">
        <w:rPr>
          <w:sz w:val="20"/>
          <w:szCs w:val="20"/>
        </w:rPr>
        <w:t>mendukung</w:t>
      </w:r>
      <w:proofErr w:type="spellEnd"/>
      <w:r w:rsidR="00DA756A">
        <w:rPr>
          <w:sz w:val="20"/>
          <w:szCs w:val="20"/>
        </w:rPr>
        <w:t xml:space="preserve"> </w:t>
      </w:r>
      <w:proofErr w:type="spellStart"/>
      <w:r w:rsidR="00DA756A">
        <w:rPr>
          <w:sz w:val="20"/>
          <w:szCs w:val="20"/>
        </w:rPr>
        <w:t>bebannya</w:t>
      </w:r>
      <w:proofErr w:type="spellEnd"/>
      <w:r w:rsidR="00DA756A">
        <w:rPr>
          <w:sz w:val="20"/>
          <w:szCs w:val="20"/>
        </w:rPr>
        <w:t xml:space="preserve"> </w:t>
      </w:r>
      <w:proofErr w:type="spellStart"/>
      <w:r w:rsidR="00DA756A">
        <w:rPr>
          <w:sz w:val="20"/>
          <w:szCs w:val="20"/>
        </w:rPr>
        <w:t>secara</w:t>
      </w:r>
      <w:proofErr w:type="spellEnd"/>
      <w:r w:rsidR="00DA756A">
        <w:rPr>
          <w:sz w:val="20"/>
          <w:szCs w:val="20"/>
        </w:rPr>
        <w:t xml:space="preserve"> </w:t>
      </w:r>
      <w:proofErr w:type="spellStart"/>
      <w:r w:rsidR="00DA756A">
        <w:rPr>
          <w:sz w:val="20"/>
          <w:szCs w:val="20"/>
        </w:rPr>
        <w:t>lansung</w:t>
      </w:r>
      <w:proofErr w:type="spellEnd"/>
      <w:r w:rsidR="00DA756A">
        <w:rPr>
          <w:sz w:val="20"/>
          <w:szCs w:val="20"/>
        </w:rPr>
        <w:t xml:space="preserve">, </w:t>
      </w:r>
      <w:proofErr w:type="spellStart"/>
      <w:r w:rsidR="00DA756A">
        <w:rPr>
          <w:sz w:val="20"/>
          <w:szCs w:val="20"/>
        </w:rPr>
        <w:t>seperti</w:t>
      </w:r>
      <w:proofErr w:type="spellEnd"/>
      <w:r w:rsidR="00DA756A">
        <w:rPr>
          <w:sz w:val="20"/>
          <w:szCs w:val="20"/>
        </w:rPr>
        <w:t xml:space="preserve"> </w:t>
      </w:r>
      <w:proofErr w:type="spellStart"/>
      <w:r w:rsidR="00DA756A">
        <w:rPr>
          <w:sz w:val="20"/>
          <w:szCs w:val="20"/>
        </w:rPr>
        <w:t>pondasi</w:t>
      </w:r>
      <w:proofErr w:type="spellEnd"/>
      <w:r w:rsidR="00DA756A">
        <w:rPr>
          <w:sz w:val="20"/>
          <w:szCs w:val="20"/>
        </w:rPr>
        <w:t xml:space="preserve"> </w:t>
      </w:r>
      <w:proofErr w:type="spellStart"/>
      <w:r w:rsidR="00DA756A">
        <w:rPr>
          <w:sz w:val="20"/>
          <w:szCs w:val="20"/>
        </w:rPr>
        <w:t>telapak</w:t>
      </w:r>
      <w:proofErr w:type="spellEnd"/>
      <w:r w:rsidR="00DA756A">
        <w:rPr>
          <w:sz w:val="20"/>
          <w:szCs w:val="20"/>
        </w:rPr>
        <w:t xml:space="preserve">, </w:t>
      </w:r>
      <w:proofErr w:type="spellStart"/>
      <w:r w:rsidR="00DA756A">
        <w:rPr>
          <w:sz w:val="20"/>
          <w:szCs w:val="20"/>
        </w:rPr>
        <w:t>pondasi</w:t>
      </w:r>
      <w:proofErr w:type="spellEnd"/>
      <w:r w:rsidR="00DA756A">
        <w:rPr>
          <w:sz w:val="20"/>
          <w:szCs w:val="20"/>
        </w:rPr>
        <w:t xml:space="preserve"> </w:t>
      </w:r>
      <w:proofErr w:type="spellStart"/>
      <w:r w:rsidR="00DA756A">
        <w:rPr>
          <w:sz w:val="20"/>
          <w:szCs w:val="20"/>
        </w:rPr>
        <w:t>memanjang</w:t>
      </w:r>
      <w:proofErr w:type="spellEnd"/>
      <w:r w:rsidR="00DA756A">
        <w:rPr>
          <w:sz w:val="20"/>
          <w:szCs w:val="20"/>
        </w:rPr>
        <w:t xml:space="preserve"> dan </w:t>
      </w:r>
      <w:proofErr w:type="spellStart"/>
      <w:r w:rsidR="00DA756A">
        <w:rPr>
          <w:sz w:val="20"/>
          <w:szCs w:val="20"/>
        </w:rPr>
        <w:t>pondasi</w:t>
      </w:r>
      <w:proofErr w:type="spellEnd"/>
      <w:r w:rsidR="00DA756A">
        <w:rPr>
          <w:sz w:val="20"/>
          <w:szCs w:val="20"/>
        </w:rPr>
        <w:t xml:space="preserve"> </w:t>
      </w:r>
      <w:proofErr w:type="spellStart"/>
      <w:r w:rsidR="00DA756A">
        <w:rPr>
          <w:sz w:val="20"/>
          <w:szCs w:val="20"/>
        </w:rPr>
        <w:t>rakit</w:t>
      </w:r>
      <w:proofErr w:type="spellEnd"/>
      <w:r w:rsidR="00DA756A">
        <w:rPr>
          <w:sz w:val="20"/>
          <w:szCs w:val="20"/>
        </w:rPr>
        <w:t xml:space="preserve">. </w:t>
      </w:r>
      <w:proofErr w:type="spellStart"/>
      <w:r w:rsidR="00DA756A">
        <w:rPr>
          <w:sz w:val="20"/>
          <w:szCs w:val="20"/>
        </w:rPr>
        <w:t>Sedangkan</w:t>
      </w:r>
      <w:proofErr w:type="spellEnd"/>
      <w:r w:rsidR="00DA756A">
        <w:rPr>
          <w:sz w:val="20"/>
          <w:szCs w:val="20"/>
        </w:rPr>
        <w:t xml:space="preserve"> </w:t>
      </w:r>
      <w:proofErr w:type="spellStart"/>
      <w:r w:rsidR="00DA756A">
        <w:rPr>
          <w:sz w:val="20"/>
          <w:szCs w:val="20"/>
        </w:rPr>
        <w:t>pondasi</w:t>
      </w:r>
      <w:proofErr w:type="spellEnd"/>
      <w:r w:rsidR="00DA756A">
        <w:rPr>
          <w:sz w:val="20"/>
          <w:szCs w:val="20"/>
        </w:rPr>
        <w:t xml:space="preserve"> </w:t>
      </w:r>
      <w:proofErr w:type="spellStart"/>
      <w:r w:rsidR="00DA756A">
        <w:rPr>
          <w:sz w:val="20"/>
          <w:szCs w:val="20"/>
        </w:rPr>
        <w:t>dalam</w:t>
      </w:r>
      <w:proofErr w:type="spellEnd"/>
      <w:r w:rsidR="00DA756A">
        <w:rPr>
          <w:sz w:val="20"/>
          <w:szCs w:val="20"/>
        </w:rPr>
        <w:t xml:space="preserve"> </w:t>
      </w:r>
      <w:proofErr w:type="spellStart"/>
      <w:r w:rsidR="00DA756A">
        <w:rPr>
          <w:sz w:val="20"/>
          <w:szCs w:val="20"/>
        </w:rPr>
        <w:t>meruapakan</w:t>
      </w:r>
      <w:proofErr w:type="spellEnd"/>
      <w:r w:rsidR="00DA756A">
        <w:rPr>
          <w:sz w:val="20"/>
          <w:szCs w:val="20"/>
        </w:rPr>
        <w:t xml:space="preserve"> </w:t>
      </w:r>
      <w:proofErr w:type="spellStart"/>
      <w:r w:rsidR="00DA756A">
        <w:rPr>
          <w:sz w:val="20"/>
          <w:szCs w:val="20"/>
        </w:rPr>
        <w:t>pondasi</w:t>
      </w:r>
      <w:proofErr w:type="spellEnd"/>
      <w:r w:rsidR="00DA756A">
        <w:rPr>
          <w:sz w:val="20"/>
          <w:szCs w:val="20"/>
        </w:rPr>
        <w:t xml:space="preserve"> yang </w:t>
      </w:r>
      <w:proofErr w:type="spellStart"/>
      <w:r w:rsidR="00DA756A">
        <w:rPr>
          <w:sz w:val="20"/>
          <w:szCs w:val="20"/>
        </w:rPr>
        <w:t>meneruskan</w:t>
      </w:r>
      <w:proofErr w:type="spellEnd"/>
      <w:r w:rsidR="00DA756A">
        <w:rPr>
          <w:sz w:val="20"/>
          <w:szCs w:val="20"/>
        </w:rPr>
        <w:t xml:space="preserve"> </w:t>
      </w:r>
      <w:proofErr w:type="spellStart"/>
      <w:r w:rsidR="00DA756A">
        <w:rPr>
          <w:sz w:val="20"/>
          <w:szCs w:val="20"/>
        </w:rPr>
        <w:t>beban</w:t>
      </w:r>
      <w:proofErr w:type="spellEnd"/>
      <w:r w:rsidR="00DA756A">
        <w:rPr>
          <w:sz w:val="20"/>
          <w:szCs w:val="20"/>
        </w:rPr>
        <w:t xml:space="preserve"> </w:t>
      </w:r>
      <w:proofErr w:type="spellStart"/>
      <w:r w:rsidR="00DA756A">
        <w:rPr>
          <w:sz w:val="20"/>
          <w:szCs w:val="20"/>
        </w:rPr>
        <w:t>bangunan</w:t>
      </w:r>
      <w:proofErr w:type="spellEnd"/>
      <w:r w:rsidR="00DA756A">
        <w:rPr>
          <w:sz w:val="20"/>
          <w:szCs w:val="20"/>
        </w:rPr>
        <w:t xml:space="preserve"> </w:t>
      </w:r>
      <w:proofErr w:type="spellStart"/>
      <w:r w:rsidR="00DA756A">
        <w:rPr>
          <w:sz w:val="20"/>
          <w:szCs w:val="20"/>
        </w:rPr>
        <w:t>ke</w:t>
      </w:r>
      <w:proofErr w:type="spellEnd"/>
      <w:r w:rsidR="00DA756A">
        <w:rPr>
          <w:sz w:val="20"/>
          <w:szCs w:val="20"/>
        </w:rPr>
        <w:t xml:space="preserve"> </w:t>
      </w:r>
      <w:proofErr w:type="spellStart"/>
      <w:r w:rsidR="00DA756A">
        <w:rPr>
          <w:sz w:val="20"/>
          <w:szCs w:val="20"/>
        </w:rPr>
        <w:t>tanah</w:t>
      </w:r>
      <w:proofErr w:type="spellEnd"/>
      <w:r w:rsidR="00DA756A">
        <w:rPr>
          <w:sz w:val="20"/>
          <w:szCs w:val="20"/>
        </w:rPr>
        <w:t xml:space="preserve"> </w:t>
      </w:r>
      <w:proofErr w:type="spellStart"/>
      <w:r w:rsidR="00DA756A">
        <w:rPr>
          <w:sz w:val="20"/>
          <w:szCs w:val="20"/>
        </w:rPr>
        <w:t>keras</w:t>
      </w:r>
      <w:proofErr w:type="spellEnd"/>
      <w:r w:rsidR="00DA756A">
        <w:rPr>
          <w:sz w:val="20"/>
          <w:szCs w:val="20"/>
        </w:rPr>
        <w:t xml:space="preserve"> </w:t>
      </w:r>
      <w:proofErr w:type="spellStart"/>
      <w:r w:rsidR="00DA756A">
        <w:rPr>
          <w:sz w:val="20"/>
          <w:szCs w:val="20"/>
        </w:rPr>
        <w:t>atau</w:t>
      </w:r>
      <w:proofErr w:type="spellEnd"/>
      <w:r w:rsidR="00DA756A">
        <w:rPr>
          <w:sz w:val="20"/>
          <w:szCs w:val="20"/>
        </w:rPr>
        <w:t xml:space="preserve"> </w:t>
      </w:r>
      <w:proofErr w:type="spellStart"/>
      <w:r w:rsidR="00DA756A">
        <w:rPr>
          <w:sz w:val="20"/>
          <w:szCs w:val="20"/>
        </w:rPr>
        <w:t>batuan</w:t>
      </w:r>
      <w:proofErr w:type="spellEnd"/>
      <w:r w:rsidR="00DA756A">
        <w:rPr>
          <w:sz w:val="20"/>
          <w:szCs w:val="20"/>
        </w:rPr>
        <w:t xml:space="preserve"> yang </w:t>
      </w:r>
      <w:proofErr w:type="spellStart"/>
      <w:r w:rsidR="00DA756A">
        <w:rPr>
          <w:sz w:val="20"/>
          <w:szCs w:val="20"/>
        </w:rPr>
        <w:t>terletak</w:t>
      </w:r>
      <w:proofErr w:type="spellEnd"/>
      <w:r w:rsidR="00DA756A">
        <w:rPr>
          <w:sz w:val="20"/>
          <w:szCs w:val="20"/>
        </w:rPr>
        <w:t xml:space="preserve"> </w:t>
      </w:r>
      <w:proofErr w:type="spellStart"/>
      <w:r w:rsidR="00DA756A">
        <w:rPr>
          <w:sz w:val="20"/>
          <w:szCs w:val="20"/>
        </w:rPr>
        <w:t>relatif</w:t>
      </w:r>
      <w:proofErr w:type="spellEnd"/>
      <w:r w:rsidR="00DA756A">
        <w:rPr>
          <w:sz w:val="20"/>
          <w:szCs w:val="20"/>
        </w:rPr>
        <w:t xml:space="preserve"> </w:t>
      </w:r>
      <w:proofErr w:type="spellStart"/>
      <w:r w:rsidR="00DA756A">
        <w:rPr>
          <w:sz w:val="20"/>
          <w:szCs w:val="20"/>
        </w:rPr>
        <w:t>jauh</w:t>
      </w:r>
      <w:proofErr w:type="spellEnd"/>
      <w:r w:rsidR="00DA756A">
        <w:rPr>
          <w:sz w:val="20"/>
          <w:szCs w:val="20"/>
        </w:rPr>
        <w:t xml:space="preserve"> </w:t>
      </w:r>
      <w:proofErr w:type="spellStart"/>
      <w:r w:rsidR="00DA756A">
        <w:rPr>
          <w:sz w:val="20"/>
          <w:szCs w:val="20"/>
        </w:rPr>
        <w:t>dari</w:t>
      </w:r>
      <w:proofErr w:type="spellEnd"/>
      <w:r w:rsidR="00DA756A">
        <w:rPr>
          <w:sz w:val="20"/>
          <w:szCs w:val="20"/>
        </w:rPr>
        <w:t xml:space="preserve"> </w:t>
      </w:r>
      <w:proofErr w:type="spellStart"/>
      <w:r w:rsidR="00DA756A">
        <w:rPr>
          <w:sz w:val="20"/>
          <w:szCs w:val="20"/>
        </w:rPr>
        <w:t>permukaan</w:t>
      </w:r>
      <w:proofErr w:type="spellEnd"/>
      <w:r w:rsidR="00DA756A">
        <w:rPr>
          <w:sz w:val="20"/>
          <w:szCs w:val="20"/>
        </w:rPr>
        <w:t xml:space="preserve">, </w:t>
      </w:r>
      <w:proofErr w:type="spellStart"/>
      <w:r w:rsidR="00DA756A">
        <w:rPr>
          <w:sz w:val="20"/>
          <w:szCs w:val="20"/>
        </w:rPr>
        <w:t>contohnya</w:t>
      </w:r>
      <w:proofErr w:type="spellEnd"/>
      <w:r w:rsidR="00DA756A">
        <w:rPr>
          <w:sz w:val="20"/>
          <w:szCs w:val="20"/>
        </w:rPr>
        <w:t xml:space="preserve"> </w:t>
      </w:r>
      <w:proofErr w:type="spellStart"/>
      <w:r w:rsidR="00DA756A">
        <w:rPr>
          <w:sz w:val="20"/>
          <w:szCs w:val="20"/>
        </w:rPr>
        <w:t>pondasi</w:t>
      </w:r>
      <w:proofErr w:type="spellEnd"/>
      <w:r w:rsidR="00DA756A">
        <w:rPr>
          <w:sz w:val="20"/>
          <w:szCs w:val="20"/>
        </w:rPr>
        <w:t xml:space="preserve"> </w:t>
      </w:r>
      <w:proofErr w:type="spellStart"/>
      <w:r w:rsidR="00DA756A">
        <w:rPr>
          <w:sz w:val="20"/>
          <w:szCs w:val="20"/>
        </w:rPr>
        <w:t>sumuran</w:t>
      </w:r>
      <w:proofErr w:type="spellEnd"/>
      <w:r w:rsidR="00DA756A">
        <w:rPr>
          <w:sz w:val="20"/>
          <w:szCs w:val="20"/>
        </w:rPr>
        <w:t xml:space="preserve"> dan </w:t>
      </w:r>
      <w:proofErr w:type="spellStart"/>
      <w:r w:rsidR="00DA756A">
        <w:rPr>
          <w:sz w:val="20"/>
          <w:szCs w:val="20"/>
        </w:rPr>
        <w:t>pondasi</w:t>
      </w:r>
      <w:proofErr w:type="spellEnd"/>
      <w:r w:rsidR="00DA756A">
        <w:rPr>
          <w:sz w:val="20"/>
          <w:szCs w:val="20"/>
        </w:rPr>
        <w:t xml:space="preserve"> </w:t>
      </w:r>
      <w:proofErr w:type="spellStart"/>
      <w:r w:rsidR="00DA756A">
        <w:rPr>
          <w:sz w:val="20"/>
          <w:szCs w:val="20"/>
        </w:rPr>
        <w:t>tiang</w:t>
      </w:r>
      <w:proofErr w:type="spellEnd"/>
      <w:r w:rsidR="00DA756A">
        <w:rPr>
          <w:sz w:val="20"/>
          <w:szCs w:val="20"/>
        </w:rPr>
        <w:t xml:space="preserve"> (</w:t>
      </w:r>
      <w:proofErr w:type="spellStart"/>
      <w:r w:rsidR="00DA756A">
        <w:rPr>
          <w:sz w:val="20"/>
          <w:szCs w:val="20"/>
        </w:rPr>
        <w:t>Hardiatmo</w:t>
      </w:r>
      <w:proofErr w:type="spellEnd"/>
      <w:r w:rsidR="00DA756A">
        <w:rPr>
          <w:sz w:val="20"/>
          <w:szCs w:val="20"/>
        </w:rPr>
        <w:t>, 2011).</w:t>
      </w:r>
    </w:p>
    <w:p w14:paraId="4241B441" w14:textId="77777777" w:rsidR="000759AC" w:rsidRDefault="00DA756A" w:rsidP="00132E7E">
      <w:pPr>
        <w:ind w:left="0" w:firstLine="0"/>
        <w:rPr>
          <w:rFonts w:cs="Times New Roman"/>
          <w:sz w:val="20"/>
          <w:szCs w:val="20"/>
        </w:rPr>
      </w:pPr>
      <w:proofErr w:type="spellStart"/>
      <w:r>
        <w:rPr>
          <w:sz w:val="20"/>
          <w:szCs w:val="20"/>
        </w:rPr>
        <w:t>Perencanaan</w:t>
      </w:r>
      <w:proofErr w:type="spellEnd"/>
      <w:r>
        <w:rPr>
          <w:sz w:val="20"/>
          <w:szCs w:val="20"/>
        </w:rPr>
        <w:t xml:space="preserve"> </w:t>
      </w:r>
      <w:proofErr w:type="spellStart"/>
      <w:r>
        <w:rPr>
          <w:sz w:val="20"/>
          <w:szCs w:val="20"/>
        </w:rPr>
        <w:t>struktur</w:t>
      </w:r>
      <w:proofErr w:type="spellEnd"/>
      <w:r>
        <w:rPr>
          <w:sz w:val="20"/>
          <w:szCs w:val="20"/>
        </w:rPr>
        <w:t xml:space="preserve"> </w:t>
      </w:r>
      <w:proofErr w:type="spellStart"/>
      <w:r>
        <w:rPr>
          <w:sz w:val="20"/>
          <w:szCs w:val="20"/>
        </w:rPr>
        <w:t>bawah</w:t>
      </w:r>
      <w:proofErr w:type="spellEnd"/>
      <w:r>
        <w:rPr>
          <w:sz w:val="20"/>
          <w:szCs w:val="20"/>
        </w:rPr>
        <w:t xml:space="preserve"> </w:t>
      </w:r>
      <w:proofErr w:type="spellStart"/>
      <w:r>
        <w:rPr>
          <w:sz w:val="20"/>
          <w:szCs w:val="20"/>
        </w:rPr>
        <w:t>gedung</w:t>
      </w:r>
      <w:proofErr w:type="spellEnd"/>
      <w:r>
        <w:rPr>
          <w:sz w:val="20"/>
          <w:szCs w:val="20"/>
        </w:rPr>
        <w:t xml:space="preserve"> Hotel </w:t>
      </w:r>
      <w:proofErr w:type="spellStart"/>
      <w:r>
        <w:rPr>
          <w:sz w:val="20"/>
          <w:szCs w:val="20"/>
        </w:rPr>
        <w:t>Dracarys</w:t>
      </w:r>
      <w:proofErr w:type="spellEnd"/>
      <w:r>
        <w:rPr>
          <w:sz w:val="20"/>
          <w:szCs w:val="20"/>
        </w:rPr>
        <w:t xml:space="preserve"> </w:t>
      </w:r>
      <w:proofErr w:type="spellStart"/>
      <w:r>
        <w:rPr>
          <w:sz w:val="20"/>
          <w:szCs w:val="20"/>
        </w:rPr>
        <w:t>menggunakan</w:t>
      </w:r>
      <w:proofErr w:type="spellEnd"/>
      <w:r>
        <w:rPr>
          <w:sz w:val="20"/>
          <w:szCs w:val="20"/>
        </w:rPr>
        <w:t xml:space="preserve"> </w:t>
      </w:r>
      <w:proofErr w:type="spellStart"/>
      <w:r>
        <w:rPr>
          <w:sz w:val="20"/>
          <w:szCs w:val="20"/>
        </w:rPr>
        <w:t>pondasi</w:t>
      </w:r>
      <w:proofErr w:type="spellEnd"/>
      <w:r>
        <w:rPr>
          <w:sz w:val="20"/>
          <w:szCs w:val="20"/>
        </w:rPr>
        <w:t xml:space="preserve"> </w:t>
      </w:r>
      <w:proofErr w:type="spellStart"/>
      <w:r>
        <w:rPr>
          <w:sz w:val="20"/>
          <w:szCs w:val="20"/>
        </w:rPr>
        <w:t>tiang</w:t>
      </w:r>
      <w:proofErr w:type="spellEnd"/>
      <w:r>
        <w:rPr>
          <w:sz w:val="20"/>
          <w:szCs w:val="20"/>
        </w:rPr>
        <w:t xml:space="preserve"> </w:t>
      </w:r>
      <w:proofErr w:type="spellStart"/>
      <w:r>
        <w:rPr>
          <w:sz w:val="20"/>
          <w:szCs w:val="20"/>
        </w:rPr>
        <w:t>pancang</w:t>
      </w:r>
      <w:proofErr w:type="spellEnd"/>
      <w:r>
        <w:rPr>
          <w:sz w:val="20"/>
          <w:szCs w:val="20"/>
        </w:rPr>
        <w:t xml:space="preserve"> </w:t>
      </w:r>
      <w:proofErr w:type="spellStart"/>
      <w:proofErr w:type="gramStart"/>
      <w:r>
        <w:rPr>
          <w:sz w:val="20"/>
          <w:szCs w:val="20"/>
        </w:rPr>
        <w:t>dengan</w:t>
      </w:r>
      <w:proofErr w:type="spellEnd"/>
      <w:r>
        <w:rPr>
          <w:sz w:val="20"/>
          <w:szCs w:val="20"/>
        </w:rPr>
        <w:t xml:space="preserve">  material</w:t>
      </w:r>
      <w:proofErr w:type="gramEnd"/>
      <w:r>
        <w:rPr>
          <w:sz w:val="20"/>
          <w:szCs w:val="20"/>
        </w:rPr>
        <w:t xml:space="preserve"> </w:t>
      </w:r>
      <w:proofErr w:type="spellStart"/>
      <w:r>
        <w:rPr>
          <w:sz w:val="20"/>
          <w:szCs w:val="20"/>
        </w:rPr>
        <w:t>beton</w:t>
      </w:r>
      <w:proofErr w:type="spellEnd"/>
      <w:r>
        <w:rPr>
          <w:sz w:val="20"/>
          <w:szCs w:val="20"/>
        </w:rPr>
        <w:t xml:space="preserve"> </w:t>
      </w:r>
      <w:proofErr w:type="spellStart"/>
      <w:r>
        <w:rPr>
          <w:sz w:val="20"/>
          <w:szCs w:val="20"/>
        </w:rPr>
        <w:t>bertulang</w:t>
      </w:r>
      <w:proofErr w:type="spellEnd"/>
      <w:r>
        <w:rPr>
          <w:sz w:val="20"/>
          <w:szCs w:val="20"/>
        </w:rPr>
        <w:t xml:space="preserve">. </w:t>
      </w:r>
      <w:proofErr w:type="spellStart"/>
      <w:r>
        <w:rPr>
          <w:sz w:val="20"/>
          <w:szCs w:val="20"/>
        </w:rPr>
        <w:t>Direncanakan</w:t>
      </w:r>
      <w:proofErr w:type="spellEnd"/>
      <w:r>
        <w:rPr>
          <w:sz w:val="20"/>
          <w:szCs w:val="20"/>
        </w:rPr>
        <w:t xml:space="preserve"> </w:t>
      </w:r>
      <w:proofErr w:type="spellStart"/>
      <w:r>
        <w:rPr>
          <w:sz w:val="20"/>
          <w:szCs w:val="20"/>
        </w:rPr>
        <w:t>dimensi</w:t>
      </w:r>
      <w:proofErr w:type="spellEnd"/>
      <w:r>
        <w:rPr>
          <w:sz w:val="20"/>
          <w:szCs w:val="20"/>
        </w:rPr>
        <w:t xml:space="preserve"> </w:t>
      </w:r>
      <w:proofErr w:type="spellStart"/>
      <w:r>
        <w:rPr>
          <w:sz w:val="20"/>
          <w:szCs w:val="20"/>
        </w:rPr>
        <w:t>dengan</w:t>
      </w:r>
      <w:proofErr w:type="spellEnd"/>
      <w:r>
        <w:rPr>
          <w:sz w:val="20"/>
          <w:szCs w:val="20"/>
        </w:rPr>
        <w:t xml:space="preserve"> diameter 600 mm </w:t>
      </w:r>
      <w:proofErr w:type="spellStart"/>
      <w:r>
        <w:rPr>
          <w:sz w:val="20"/>
          <w:szCs w:val="20"/>
        </w:rPr>
        <w:t>jenis</w:t>
      </w:r>
      <w:proofErr w:type="spellEnd"/>
      <w:r>
        <w:rPr>
          <w:sz w:val="20"/>
          <w:szCs w:val="20"/>
        </w:rPr>
        <w:t xml:space="preserve"> </w:t>
      </w:r>
      <w:r>
        <w:rPr>
          <w:rFonts w:cs="Times New Roman"/>
          <w:i/>
          <w:iCs/>
          <w:sz w:val="20"/>
          <w:szCs w:val="20"/>
        </w:rPr>
        <w:t>p</w:t>
      </w:r>
      <w:r w:rsidRPr="00DA756A">
        <w:rPr>
          <w:rFonts w:cs="Times New Roman"/>
          <w:i/>
          <w:iCs/>
          <w:sz w:val="20"/>
          <w:szCs w:val="20"/>
        </w:rPr>
        <w:t xml:space="preserve">restressed </w:t>
      </w:r>
      <w:r>
        <w:rPr>
          <w:rFonts w:cs="Times New Roman"/>
          <w:i/>
          <w:iCs/>
          <w:sz w:val="20"/>
          <w:szCs w:val="20"/>
        </w:rPr>
        <w:t>c</w:t>
      </w:r>
      <w:r w:rsidRPr="00DA756A">
        <w:rPr>
          <w:rFonts w:cs="Times New Roman"/>
          <w:i/>
          <w:iCs/>
          <w:sz w:val="20"/>
          <w:szCs w:val="20"/>
        </w:rPr>
        <w:t xml:space="preserve">oncrete </w:t>
      </w:r>
      <w:r>
        <w:rPr>
          <w:rFonts w:cs="Times New Roman"/>
          <w:i/>
          <w:iCs/>
          <w:sz w:val="20"/>
          <w:szCs w:val="20"/>
        </w:rPr>
        <w:t>s</w:t>
      </w:r>
      <w:r w:rsidRPr="00DA756A">
        <w:rPr>
          <w:rFonts w:cs="Times New Roman"/>
          <w:i/>
          <w:iCs/>
          <w:sz w:val="20"/>
          <w:szCs w:val="20"/>
        </w:rPr>
        <w:t xml:space="preserve">pun </w:t>
      </w:r>
      <w:r>
        <w:rPr>
          <w:rFonts w:cs="Times New Roman"/>
          <w:i/>
          <w:iCs/>
          <w:sz w:val="20"/>
          <w:szCs w:val="20"/>
        </w:rPr>
        <w:t>p</w:t>
      </w:r>
      <w:r w:rsidRPr="00DA756A">
        <w:rPr>
          <w:rFonts w:cs="Times New Roman"/>
          <w:i/>
          <w:iCs/>
          <w:sz w:val="20"/>
          <w:szCs w:val="20"/>
        </w:rPr>
        <w:t>iles</w:t>
      </w:r>
      <w:r>
        <w:rPr>
          <w:rFonts w:cs="Times New Roman"/>
          <w:sz w:val="20"/>
          <w:szCs w:val="20"/>
        </w:rPr>
        <w:t xml:space="preserve"> </w:t>
      </w:r>
      <w:proofErr w:type="spellStart"/>
      <w:r>
        <w:rPr>
          <w:rFonts w:cs="Times New Roman"/>
          <w:sz w:val="20"/>
          <w:szCs w:val="20"/>
        </w:rPr>
        <w:t>produk</w:t>
      </w:r>
      <w:proofErr w:type="spellEnd"/>
      <w:r>
        <w:rPr>
          <w:rFonts w:cs="Times New Roman"/>
          <w:sz w:val="20"/>
          <w:szCs w:val="20"/>
        </w:rPr>
        <w:t xml:space="preserve"> </w:t>
      </w:r>
      <w:proofErr w:type="spellStart"/>
      <w:r>
        <w:rPr>
          <w:rFonts w:cs="Times New Roman"/>
          <w:sz w:val="20"/>
          <w:szCs w:val="20"/>
        </w:rPr>
        <w:t>dari</w:t>
      </w:r>
      <w:proofErr w:type="spellEnd"/>
      <w:r>
        <w:rPr>
          <w:rFonts w:cs="Times New Roman"/>
          <w:sz w:val="20"/>
          <w:szCs w:val="20"/>
        </w:rPr>
        <w:t xml:space="preserve"> PT. Wijaya </w:t>
      </w:r>
      <w:proofErr w:type="spellStart"/>
      <w:r>
        <w:rPr>
          <w:rFonts w:cs="Times New Roman"/>
          <w:sz w:val="20"/>
          <w:szCs w:val="20"/>
        </w:rPr>
        <w:t>Karya</w:t>
      </w:r>
      <w:proofErr w:type="spellEnd"/>
      <w:r>
        <w:rPr>
          <w:rFonts w:cs="Times New Roman"/>
          <w:sz w:val="20"/>
          <w:szCs w:val="20"/>
        </w:rPr>
        <w:t xml:space="preserve"> Beton. </w:t>
      </w:r>
      <w:proofErr w:type="spellStart"/>
      <w:r>
        <w:rPr>
          <w:rFonts w:cs="Times New Roman"/>
          <w:sz w:val="20"/>
          <w:szCs w:val="20"/>
        </w:rPr>
        <w:t>Ptiang</w:t>
      </w:r>
      <w:proofErr w:type="spellEnd"/>
      <w:r>
        <w:rPr>
          <w:rFonts w:cs="Times New Roman"/>
          <w:sz w:val="20"/>
          <w:szCs w:val="20"/>
        </w:rPr>
        <w:t xml:space="preserve"> </w:t>
      </w:r>
      <w:proofErr w:type="spellStart"/>
      <w:r>
        <w:rPr>
          <w:rFonts w:cs="Times New Roman"/>
          <w:sz w:val="20"/>
          <w:szCs w:val="20"/>
        </w:rPr>
        <w:t>didapat</w:t>
      </w:r>
      <w:proofErr w:type="spellEnd"/>
      <w:r>
        <w:rPr>
          <w:rFonts w:cs="Times New Roman"/>
          <w:sz w:val="20"/>
          <w:szCs w:val="20"/>
        </w:rPr>
        <w:t xml:space="preserve"> 1028 Ton.</w:t>
      </w:r>
      <w:r w:rsidR="00BF0352">
        <w:rPr>
          <w:rFonts w:cs="Times New Roman"/>
          <w:sz w:val="20"/>
          <w:szCs w:val="20"/>
        </w:rPr>
        <w:t xml:space="preserve"> </w:t>
      </w:r>
      <w:proofErr w:type="spellStart"/>
      <w:r w:rsidR="00BF0352">
        <w:rPr>
          <w:rFonts w:cs="Times New Roman"/>
          <w:sz w:val="20"/>
          <w:szCs w:val="20"/>
        </w:rPr>
        <w:t>Dengan</w:t>
      </w:r>
      <w:proofErr w:type="spellEnd"/>
      <w:r w:rsidR="00BF0352">
        <w:rPr>
          <w:rFonts w:cs="Times New Roman"/>
          <w:sz w:val="20"/>
          <w:szCs w:val="20"/>
        </w:rPr>
        <w:t xml:space="preserve"> </w:t>
      </w:r>
    </w:p>
    <w:p w14:paraId="4469FFD9" w14:textId="77777777" w:rsidR="000759AC" w:rsidRDefault="00BF0352" w:rsidP="000759AC">
      <w:pPr>
        <w:ind w:left="0" w:firstLine="0"/>
        <w:rPr>
          <w:rFonts w:cs="Times New Roman"/>
          <w:sz w:val="20"/>
          <w:szCs w:val="20"/>
        </w:rPr>
      </w:pPr>
      <w:r>
        <w:rPr>
          <w:rFonts w:cs="Times New Roman"/>
          <w:sz w:val="20"/>
          <w:szCs w:val="20"/>
        </w:rPr>
        <w:t xml:space="preserve"> </w:t>
      </w:r>
    </w:p>
    <w:p w14:paraId="21B8917C" w14:textId="098EC00A" w:rsidR="000759AC" w:rsidRPr="000759AC" w:rsidRDefault="000759AC" w:rsidP="000759AC">
      <w:pPr>
        <w:ind w:left="0" w:firstLine="0"/>
        <w:rPr>
          <w:sz w:val="20"/>
          <w:szCs w:val="20"/>
        </w:rPr>
      </w:pPr>
      <w:r>
        <w:rPr>
          <w:b/>
          <w:bCs/>
          <w:sz w:val="20"/>
          <w:szCs w:val="20"/>
        </w:rPr>
        <w:t xml:space="preserve">Daya </w:t>
      </w:r>
      <w:proofErr w:type="spellStart"/>
      <w:r>
        <w:rPr>
          <w:b/>
          <w:bCs/>
          <w:sz w:val="20"/>
          <w:szCs w:val="20"/>
        </w:rPr>
        <w:t>Dukung</w:t>
      </w:r>
      <w:proofErr w:type="spellEnd"/>
      <w:r>
        <w:rPr>
          <w:b/>
          <w:bCs/>
          <w:sz w:val="20"/>
          <w:szCs w:val="20"/>
        </w:rPr>
        <w:t xml:space="preserve"> </w:t>
      </w:r>
      <w:proofErr w:type="spellStart"/>
      <w:r>
        <w:rPr>
          <w:b/>
          <w:bCs/>
          <w:sz w:val="20"/>
          <w:szCs w:val="20"/>
        </w:rPr>
        <w:t>Tiang</w:t>
      </w:r>
      <w:proofErr w:type="spellEnd"/>
      <w:r>
        <w:rPr>
          <w:b/>
          <w:bCs/>
          <w:sz w:val="20"/>
          <w:szCs w:val="20"/>
        </w:rPr>
        <w:t xml:space="preserve"> </w:t>
      </w:r>
      <w:proofErr w:type="spellStart"/>
      <w:r>
        <w:rPr>
          <w:b/>
          <w:bCs/>
          <w:sz w:val="20"/>
          <w:szCs w:val="20"/>
        </w:rPr>
        <w:t>Kelompok</w:t>
      </w:r>
      <w:proofErr w:type="spellEnd"/>
    </w:p>
    <w:p w14:paraId="17ABB03F" w14:textId="01D32107" w:rsidR="00DA756A" w:rsidRDefault="000759AC" w:rsidP="00132E7E">
      <w:pPr>
        <w:ind w:left="0" w:firstLine="0"/>
        <w:rPr>
          <w:rFonts w:cs="Times New Roman"/>
          <w:sz w:val="20"/>
          <w:szCs w:val="20"/>
        </w:rPr>
      </w:pPr>
      <w:r>
        <w:rPr>
          <w:sz w:val="20"/>
          <w:szCs w:val="20"/>
        </w:rPr>
        <w:t>P</w:t>
      </w:r>
      <w:r>
        <w:rPr>
          <w:sz w:val="20"/>
          <w:szCs w:val="20"/>
          <w:vertAlign w:val="subscript"/>
        </w:rPr>
        <w:t xml:space="preserve">ijin grub </w:t>
      </w:r>
      <w:r>
        <w:rPr>
          <w:sz w:val="20"/>
          <w:szCs w:val="20"/>
        </w:rPr>
        <w:t>= P</w:t>
      </w:r>
      <w:r>
        <w:rPr>
          <w:sz w:val="20"/>
          <w:szCs w:val="20"/>
          <w:vertAlign w:val="subscript"/>
        </w:rPr>
        <w:t xml:space="preserve">ijin </w:t>
      </w:r>
      <w:proofErr w:type="spellStart"/>
      <w:r>
        <w:rPr>
          <w:sz w:val="20"/>
          <w:szCs w:val="20"/>
          <w:vertAlign w:val="subscript"/>
        </w:rPr>
        <w:t>tiang</w:t>
      </w:r>
      <w:proofErr w:type="spellEnd"/>
      <w:r>
        <w:rPr>
          <w:sz w:val="20"/>
          <w:szCs w:val="20"/>
          <w:vertAlign w:val="subscript"/>
        </w:rPr>
        <w:t xml:space="preserve"> </w:t>
      </w:r>
      <w:proofErr w:type="spellStart"/>
      <w:proofErr w:type="gramStart"/>
      <w:r>
        <w:rPr>
          <w:sz w:val="20"/>
          <w:szCs w:val="20"/>
          <w:vertAlign w:val="subscript"/>
        </w:rPr>
        <w:t>bersih</w:t>
      </w:r>
      <w:proofErr w:type="spellEnd"/>
      <w:r>
        <w:rPr>
          <w:sz w:val="20"/>
          <w:szCs w:val="20"/>
          <w:vertAlign w:val="subscript"/>
        </w:rPr>
        <w:t xml:space="preserve"> </w:t>
      </w:r>
      <w:r>
        <w:rPr>
          <w:sz w:val="20"/>
          <w:szCs w:val="20"/>
        </w:rPr>
        <w:t>.</w:t>
      </w:r>
      <w:proofErr w:type="gramEnd"/>
      <w:r w:rsidRPr="000759AC">
        <w:rPr>
          <w:sz w:val="20"/>
          <w:szCs w:val="20"/>
        </w:rPr>
        <w:t xml:space="preserve"> </w:t>
      </w:r>
      <w:proofErr w:type="spellStart"/>
      <w:r>
        <w:rPr>
          <w:sz w:val="20"/>
          <w:szCs w:val="20"/>
        </w:rPr>
        <w:t>Eg</w:t>
      </w:r>
      <w:proofErr w:type="spellEnd"/>
      <w:r>
        <w:rPr>
          <w:sz w:val="20"/>
          <w:szCs w:val="20"/>
          <w:vertAlign w:val="subscript"/>
        </w:rPr>
        <w:t xml:space="preserve"> </w:t>
      </w:r>
      <w:r w:rsidRPr="007D2686">
        <w:rPr>
          <w:sz w:val="20"/>
          <w:szCs w:val="20"/>
        </w:rPr>
        <w:t>= 220,</w:t>
      </w:r>
      <w:proofErr w:type="gramStart"/>
      <w:r w:rsidRPr="007D2686">
        <w:rPr>
          <w:sz w:val="20"/>
          <w:szCs w:val="20"/>
        </w:rPr>
        <w:t>19</w:t>
      </w:r>
      <w:r>
        <w:rPr>
          <w:sz w:val="20"/>
          <w:szCs w:val="20"/>
        </w:rPr>
        <w:t xml:space="preserve"> .</w:t>
      </w:r>
      <w:proofErr w:type="gramEnd"/>
      <w:r>
        <w:rPr>
          <w:sz w:val="20"/>
          <w:szCs w:val="20"/>
        </w:rPr>
        <w:t xml:space="preserve"> 0,717 =</w:t>
      </w:r>
    </w:p>
    <w:p w14:paraId="5C425396" w14:textId="1E6EBDA0" w:rsidR="000759AC" w:rsidRDefault="000759AC" w:rsidP="00132E7E">
      <w:pPr>
        <w:ind w:left="0" w:firstLine="0"/>
        <w:rPr>
          <w:sz w:val="20"/>
          <w:szCs w:val="20"/>
        </w:rPr>
      </w:pPr>
      <w:r>
        <w:rPr>
          <w:sz w:val="20"/>
          <w:szCs w:val="20"/>
        </w:rPr>
        <w:t>157,96 Ton</w:t>
      </w:r>
    </w:p>
    <w:p w14:paraId="23DA0423" w14:textId="2563B442" w:rsidR="00DA756A" w:rsidRPr="00DA756A" w:rsidRDefault="000759AC" w:rsidP="00132E7E">
      <w:pPr>
        <w:ind w:left="0" w:firstLine="0"/>
        <w:rPr>
          <w:sz w:val="20"/>
          <w:szCs w:val="20"/>
          <w:vertAlign w:val="subscript"/>
        </w:rPr>
      </w:pPr>
      <w:proofErr w:type="spellStart"/>
      <w:r>
        <w:rPr>
          <w:sz w:val="20"/>
          <w:szCs w:val="20"/>
        </w:rPr>
        <w:t>Dilakukan</w:t>
      </w:r>
      <w:proofErr w:type="spellEnd"/>
      <w:r>
        <w:rPr>
          <w:sz w:val="20"/>
          <w:szCs w:val="20"/>
        </w:rPr>
        <w:t xml:space="preserve"> </w:t>
      </w:r>
      <w:r>
        <w:rPr>
          <w:rFonts w:cs="Times New Roman"/>
          <w:sz w:val="20"/>
          <w:szCs w:val="20"/>
          <w:lang w:val="sv-SE"/>
        </w:rPr>
        <w:t>k</w:t>
      </w:r>
      <w:r w:rsidRPr="00F86A2E">
        <w:rPr>
          <w:rFonts w:cs="Times New Roman"/>
          <w:sz w:val="20"/>
          <w:szCs w:val="20"/>
          <w:lang w:val="sv-SE"/>
        </w:rPr>
        <w:t>ontrol terhadap beban yang bekerja</w:t>
      </w:r>
    </w:p>
    <w:p w14:paraId="57D3E88C" w14:textId="3F1F5584" w:rsidR="007C592F" w:rsidRPr="000F2C6E" w:rsidRDefault="000759AC" w:rsidP="007C592F">
      <w:pPr>
        <w:ind w:left="0" w:firstLine="0"/>
        <w:rPr>
          <w:rFonts w:eastAsiaTheme="minorEastAsia" w:cs="Times New Roman"/>
          <w:sz w:val="20"/>
          <w:szCs w:val="20"/>
          <w:lang w:val="sv-SE"/>
        </w:rPr>
      </w:pPr>
      <w:r w:rsidRPr="00F86A2E">
        <w:rPr>
          <w:rFonts w:cs="Times New Roman"/>
          <w:sz w:val="20"/>
          <w:szCs w:val="20"/>
          <w:lang w:val="sv-SE"/>
        </w:rPr>
        <w:t xml:space="preserve">di atas pondasi tiang, jika </w:t>
      </w:r>
      <m:oMath>
        <m:r>
          <m:rPr>
            <m:sty m:val="p"/>
          </m:rPr>
          <w:rPr>
            <w:rFonts w:ascii="Cambria Math" w:hAnsi="Cambria Math" w:cs="Times New Roman"/>
            <w:sz w:val="20"/>
            <w:szCs w:val="20"/>
            <w:lang w:val="en-ID"/>
          </w:rPr>
          <m:t>Σ</m:t>
        </m:r>
        <m:sSub>
          <m:sSubPr>
            <m:ctrlPr>
              <w:rPr>
                <w:rFonts w:ascii="Cambria Math" w:hAnsi="Cambria Math" w:cs="Times New Roman"/>
                <w:i/>
                <w:sz w:val="20"/>
                <w:szCs w:val="20"/>
                <w:lang w:val="en-ID"/>
              </w:rPr>
            </m:ctrlPr>
          </m:sSubPr>
          <m:e>
            <m:r>
              <w:rPr>
                <w:rFonts w:ascii="Cambria Math" w:hAnsi="Cambria Math" w:cs="Times New Roman"/>
                <w:sz w:val="20"/>
                <w:szCs w:val="20"/>
                <w:lang w:val="en-ID"/>
              </w:rPr>
              <m:t>P</m:t>
            </m:r>
          </m:e>
          <m:sub>
            <m:r>
              <w:rPr>
                <w:rFonts w:ascii="Cambria Math" w:hAnsi="Cambria Math" w:cs="Times New Roman"/>
                <w:sz w:val="20"/>
                <w:szCs w:val="20"/>
                <w:lang w:val="en-ID"/>
              </w:rPr>
              <m:t>ijin</m:t>
            </m:r>
            <m:r>
              <w:rPr>
                <w:rFonts w:ascii="Cambria Math" w:hAnsi="Cambria Math" w:cs="Times New Roman"/>
                <w:sz w:val="20"/>
                <w:szCs w:val="20"/>
                <w:lang w:val="sv-SE"/>
              </w:rPr>
              <m:t xml:space="preserve"> </m:t>
            </m:r>
            <m:r>
              <w:rPr>
                <w:rFonts w:ascii="Cambria Math" w:hAnsi="Cambria Math" w:cs="Times New Roman"/>
                <w:sz w:val="20"/>
                <w:szCs w:val="20"/>
                <w:lang w:val="en-ID"/>
              </w:rPr>
              <m:t>grup</m:t>
            </m:r>
          </m:sub>
        </m:sSub>
        <m:r>
          <w:rPr>
            <w:rFonts w:ascii="Cambria Math" w:hAnsi="Cambria Math" w:cs="Times New Roman"/>
            <w:sz w:val="20"/>
            <w:szCs w:val="20"/>
            <w:lang w:val="sv-SE"/>
          </w:rPr>
          <m:t>&gt;</m:t>
        </m:r>
        <m:r>
          <w:rPr>
            <w:rFonts w:ascii="Cambria Math" w:hAnsi="Cambria Math" w:cs="Times New Roman"/>
            <w:sz w:val="20"/>
            <w:szCs w:val="20"/>
            <w:lang w:val="en-ID"/>
          </w:rPr>
          <m:t>beban</m:t>
        </m:r>
        <m:r>
          <w:rPr>
            <w:rFonts w:ascii="Cambria Math" w:hAnsi="Cambria Math" w:cs="Times New Roman"/>
            <w:sz w:val="20"/>
            <w:szCs w:val="20"/>
            <w:lang w:val="sv-SE"/>
          </w:rPr>
          <m:t xml:space="preserve"> </m:t>
        </m:r>
        <m:d>
          <m:dPr>
            <m:ctrlPr>
              <w:rPr>
                <w:rFonts w:ascii="Cambria Math" w:hAnsi="Cambria Math" w:cs="Times New Roman"/>
                <w:i/>
                <w:sz w:val="20"/>
                <w:szCs w:val="20"/>
                <w:lang w:val="sv-SE"/>
              </w:rPr>
            </m:ctrlPr>
          </m:dPr>
          <m:e>
            <m:r>
              <w:rPr>
                <w:rFonts w:ascii="Cambria Math" w:hAnsi="Cambria Math" w:cs="Times New Roman"/>
                <w:sz w:val="20"/>
                <w:szCs w:val="20"/>
                <w:lang w:val="en-ID"/>
              </w:rPr>
              <m:t>P</m:t>
            </m:r>
          </m:e>
        </m:d>
      </m:oMath>
      <w:r w:rsidRPr="00F86A2E">
        <w:rPr>
          <w:rFonts w:eastAsiaTheme="minorEastAsia" w:cs="Times New Roman"/>
          <w:sz w:val="20"/>
          <w:szCs w:val="20"/>
          <w:lang w:val="sv-SE"/>
        </w:rPr>
        <w:t xml:space="preserve"> maka pondasi mampu menerima beban yang diberikan</w:t>
      </w:r>
      <w:r>
        <w:rPr>
          <w:rFonts w:eastAsiaTheme="minorEastAsia" w:cs="Times New Roman"/>
          <w:sz w:val="20"/>
          <w:szCs w:val="20"/>
          <w:lang w:val="sv-SE"/>
        </w:rPr>
        <w:t xml:space="preserve">. </w:t>
      </w:r>
      <w:r w:rsidR="003C3222">
        <w:rPr>
          <w:rFonts w:eastAsiaTheme="minorEastAsia" w:cs="Times New Roman"/>
          <w:sz w:val="20"/>
          <w:szCs w:val="20"/>
          <w:lang w:val="sv-SE"/>
        </w:rPr>
        <w:t>Dapat dilihat pada kontrol perhitungan pada tiang pancang dengan menggunakan persamaan dibawah ini :</w:t>
      </w:r>
    </w:p>
    <w:p w14:paraId="778D37F8" w14:textId="05CA79EF" w:rsidR="007C592F" w:rsidRPr="00F63881" w:rsidRDefault="007C592F" w:rsidP="007C592F">
      <w:pPr>
        <w:ind w:left="0" w:firstLine="0"/>
        <w:rPr>
          <w:rFonts w:eastAsiaTheme="minorEastAsia"/>
          <w:szCs w:val="24"/>
          <w:lang w:val="en-ID"/>
        </w:rPr>
      </w:pPr>
      <w:r w:rsidRPr="00F63881">
        <w:rPr>
          <w:sz w:val="22"/>
          <w:lang w:val="en-ID"/>
        </w:rPr>
        <w:t>P2</w:t>
      </w:r>
      <w:r w:rsidR="00F63881">
        <w:rPr>
          <w:sz w:val="22"/>
          <w:lang w:val="en-ID"/>
        </w:rPr>
        <w:t xml:space="preserve"> </w:t>
      </w:r>
      <w:r w:rsidRPr="00F63881">
        <w:rPr>
          <w:sz w:val="28"/>
          <w:szCs w:val="28"/>
          <w:lang w:val="en-ID"/>
        </w:rPr>
        <w:t>=</w:t>
      </w:r>
      <m:oMath>
        <m:r>
          <w:rPr>
            <w:rFonts w:ascii="Cambria Math" w:hAnsi="Cambria Math"/>
            <w:sz w:val="28"/>
            <w:szCs w:val="28"/>
            <w:lang w:val="en-ID"/>
          </w:rPr>
          <m:t xml:space="preserve"> </m:t>
        </m:r>
        <m:f>
          <m:fPr>
            <m:ctrlPr>
              <w:rPr>
                <w:rFonts w:ascii="Cambria Math" w:hAnsi="Cambria Math"/>
                <w:i/>
                <w:sz w:val="22"/>
                <w:lang w:val="sv-SE"/>
              </w:rPr>
            </m:ctrlPr>
          </m:fPr>
          <m:num>
            <m:r>
              <w:rPr>
                <w:rFonts w:ascii="Cambria Math" w:hAnsi="Cambria Math"/>
                <w:sz w:val="22"/>
                <w:lang w:val="sv-SE"/>
              </w:rPr>
              <m:t>P</m:t>
            </m:r>
          </m:num>
          <m:den>
            <m:r>
              <w:rPr>
                <w:rFonts w:ascii="Cambria Math" w:hAnsi="Cambria Math"/>
                <w:sz w:val="22"/>
                <w:lang w:val="sv-SE"/>
              </w:rPr>
              <m:t>n</m:t>
            </m:r>
          </m:den>
        </m:f>
        <m:r>
          <w:rPr>
            <w:rFonts w:ascii="Cambria Math" w:hAnsi="Cambria Math"/>
            <w:sz w:val="22"/>
            <w:lang w:val="en-ID"/>
          </w:rPr>
          <m:t>+</m:t>
        </m:r>
        <m:f>
          <m:fPr>
            <m:ctrlPr>
              <w:rPr>
                <w:rFonts w:ascii="Cambria Math" w:hAnsi="Cambria Math"/>
                <w:i/>
                <w:sz w:val="22"/>
                <w:lang w:val="sv-SE"/>
              </w:rPr>
            </m:ctrlPr>
          </m:fPr>
          <m:num>
            <m:r>
              <w:rPr>
                <w:rFonts w:ascii="Cambria Math" w:hAnsi="Cambria Math"/>
                <w:sz w:val="22"/>
                <w:lang w:val="sv-SE"/>
              </w:rPr>
              <m:t>Mx</m:t>
            </m:r>
          </m:num>
          <m:den>
            <m:r>
              <m:rPr>
                <m:sty m:val="p"/>
              </m:rPr>
              <w:rPr>
                <w:rFonts w:ascii="Cambria Math" w:hAnsi="Cambria Math"/>
                <w:sz w:val="22"/>
                <w:lang w:val="sv-SE"/>
              </w:rPr>
              <m:t>Σ</m:t>
            </m:r>
            <m:sSup>
              <m:sSupPr>
                <m:ctrlPr>
                  <w:rPr>
                    <w:rFonts w:ascii="Cambria Math" w:hAnsi="Cambria Math"/>
                    <w:i/>
                    <w:sz w:val="22"/>
                    <w:lang w:val="sv-SE"/>
                  </w:rPr>
                </m:ctrlPr>
              </m:sSupPr>
              <m:e>
                <m:r>
                  <w:rPr>
                    <w:rFonts w:ascii="Cambria Math" w:hAnsi="Cambria Math"/>
                    <w:sz w:val="22"/>
                    <w:lang w:val="sv-SE"/>
                  </w:rPr>
                  <m:t>x</m:t>
                </m:r>
              </m:e>
              <m:sup>
                <m:r>
                  <w:rPr>
                    <w:rFonts w:ascii="Cambria Math" w:hAnsi="Cambria Math"/>
                    <w:sz w:val="22"/>
                    <w:lang w:val="en-ID"/>
                  </w:rPr>
                  <m:t>2</m:t>
                </m:r>
              </m:sup>
            </m:sSup>
          </m:den>
        </m:f>
        <m:r>
          <w:rPr>
            <w:rFonts w:ascii="Cambria Math" w:hAnsi="Cambria Math"/>
            <w:sz w:val="22"/>
            <w:lang w:val="en-ID"/>
          </w:rPr>
          <m:t>+</m:t>
        </m:r>
        <m:f>
          <m:fPr>
            <m:ctrlPr>
              <w:rPr>
                <w:rFonts w:ascii="Cambria Math" w:hAnsi="Cambria Math"/>
                <w:i/>
                <w:sz w:val="22"/>
                <w:lang w:val="sv-SE"/>
              </w:rPr>
            </m:ctrlPr>
          </m:fPr>
          <m:num>
            <m:r>
              <w:rPr>
                <w:rFonts w:ascii="Cambria Math" w:hAnsi="Cambria Math"/>
                <w:sz w:val="22"/>
                <w:lang w:val="sv-SE"/>
              </w:rPr>
              <m:t>My</m:t>
            </m:r>
          </m:num>
          <m:den>
            <m:r>
              <m:rPr>
                <m:sty m:val="p"/>
              </m:rPr>
              <w:rPr>
                <w:rFonts w:ascii="Cambria Math" w:hAnsi="Cambria Math"/>
                <w:sz w:val="22"/>
                <w:lang w:val="sv-SE"/>
              </w:rPr>
              <m:t>Σ</m:t>
            </m:r>
            <m:sSup>
              <m:sSupPr>
                <m:ctrlPr>
                  <w:rPr>
                    <w:rFonts w:ascii="Cambria Math" w:hAnsi="Cambria Math"/>
                    <w:i/>
                    <w:sz w:val="22"/>
                    <w:lang w:val="sv-SE"/>
                  </w:rPr>
                </m:ctrlPr>
              </m:sSupPr>
              <m:e>
                <m:r>
                  <w:rPr>
                    <w:rFonts w:ascii="Cambria Math" w:hAnsi="Cambria Math"/>
                    <w:sz w:val="22"/>
                    <w:lang w:val="sv-SE"/>
                  </w:rPr>
                  <m:t>y</m:t>
                </m:r>
              </m:e>
              <m:sup>
                <m:r>
                  <w:rPr>
                    <w:rFonts w:ascii="Cambria Math" w:hAnsi="Cambria Math"/>
                    <w:sz w:val="22"/>
                    <w:lang w:val="en-ID"/>
                  </w:rPr>
                  <m:t>2</m:t>
                </m:r>
              </m:sup>
            </m:sSup>
          </m:den>
        </m:f>
        <m:r>
          <w:rPr>
            <w:rFonts w:ascii="Cambria Math" w:eastAsiaTheme="minorEastAsia" w:hAnsi="Cambria Math"/>
            <w:sz w:val="22"/>
            <w:lang w:val="en-ID"/>
          </w:rPr>
          <m:t>=</m:t>
        </m:r>
        <m:f>
          <m:fPr>
            <m:ctrlPr>
              <w:rPr>
                <w:rFonts w:ascii="Cambria Math" w:hAnsi="Cambria Math"/>
                <w:i/>
                <w:sz w:val="22"/>
                <w:lang w:val="sv-SE"/>
              </w:rPr>
            </m:ctrlPr>
          </m:fPr>
          <m:num>
            <m:r>
              <w:rPr>
                <w:rFonts w:ascii="Cambria Math" w:hAnsi="Cambria Math"/>
                <w:sz w:val="22"/>
                <w:lang w:val="en-ID"/>
              </w:rPr>
              <m:t>918,58</m:t>
            </m:r>
          </m:num>
          <m:den>
            <m:r>
              <w:rPr>
                <w:rFonts w:ascii="Cambria Math" w:hAnsi="Cambria Math"/>
                <w:sz w:val="22"/>
                <w:lang w:val="en-ID"/>
              </w:rPr>
              <m:t>7</m:t>
            </m:r>
          </m:den>
        </m:f>
        <m:r>
          <w:rPr>
            <w:rFonts w:ascii="Cambria Math" w:hAnsi="Cambria Math"/>
            <w:sz w:val="22"/>
            <w:lang w:val="sv-SE"/>
          </w:rPr>
          <m:t>+</m:t>
        </m:r>
        <m:f>
          <m:fPr>
            <m:ctrlPr>
              <w:rPr>
                <w:rFonts w:ascii="Cambria Math" w:hAnsi="Cambria Math"/>
                <w:i/>
                <w:sz w:val="22"/>
                <w:lang w:val="sv-SE"/>
              </w:rPr>
            </m:ctrlPr>
          </m:fPr>
          <m:num>
            <m:r>
              <w:rPr>
                <w:rFonts w:ascii="Cambria Math" w:hAnsi="Cambria Math"/>
                <w:sz w:val="22"/>
                <w:lang w:val="en-ID"/>
              </w:rPr>
              <m:t>44,51 x 1,5</m:t>
            </m:r>
          </m:num>
          <m:den>
            <m:r>
              <w:rPr>
                <w:rFonts w:ascii="Cambria Math" w:hAnsi="Cambria Math"/>
                <w:sz w:val="22"/>
                <w:lang w:val="en-ID"/>
              </w:rPr>
              <m:t>3</m:t>
            </m:r>
          </m:den>
        </m:f>
        <m:r>
          <w:rPr>
            <w:rFonts w:ascii="Cambria Math" w:hAnsi="Cambria Math"/>
            <w:sz w:val="22"/>
            <w:lang w:val="en-ID"/>
          </w:rPr>
          <m:t>+</m:t>
        </m:r>
        <m:f>
          <m:fPr>
            <m:ctrlPr>
              <w:rPr>
                <w:rFonts w:ascii="Cambria Math" w:hAnsi="Cambria Math"/>
                <w:i/>
                <w:sz w:val="22"/>
                <w:lang w:val="sv-SE"/>
              </w:rPr>
            </m:ctrlPr>
          </m:fPr>
          <m:num>
            <m:r>
              <w:rPr>
                <w:rFonts w:ascii="Cambria Math" w:hAnsi="Cambria Math"/>
                <w:sz w:val="22"/>
                <w:lang w:val="en-ID"/>
              </w:rPr>
              <m:t>50,33 x 1,5</m:t>
            </m:r>
          </m:num>
          <m:den>
            <m:r>
              <w:rPr>
                <w:rFonts w:ascii="Cambria Math" w:hAnsi="Cambria Math"/>
                <w:sz w:val="22"/>
                <w:lang w:val="en-ID"/>
              </w:rPr>
              <m:t>4,25</m:t>
            </m:r>
          </m:den>
        </m:f>
        <m:r>
          <w:rPr>
            <w:rFonts w:ascii="Cambria Math" w:hAnsi="Cambria Math"/>
            <w:sz w:val="22"/>
            <w:lang w:val="en-ID"/>
          </w:rPr>
          <m:t>=</m:t>
        </m:r>
      </m:oMath>
      <w:r w:rsidR="002C0DB5">
        <w:rPr>
          <w:rFonts w:eastAsiaTheme="minorEastAsia"/>
          <w:sz w:val="22"/>
          <w:lang w:val="en-ID"/>
        </w:rPr>
        <w:t xml:space="preserve"> </w:t>
      </w:r>
      <w:r w:rsidR="002C0DB5" w:rsidRPr="002C0DB5">
        <w:rPr>
          <w:rFonts w:eastAsiaTheme="minorEastAsia"/>
          <w:sz w:val="20"/>
          <w:szCs w:val="20"/>
          <w:lang w:val="en-ID"/>
        </w:rPr>
        <w:t>150,74 Ton</w:t>
      </w:r>
    </w:p>
    <w:p w14:paraId="7FA9219F" w14:textId="4ED9B3B7" w:rsidR="007C592F" w:rsidRDefault="007C592F" w:rsidP="002C0DB5">
      <w:pPr>
        <w:ind w:left="0" w:right="354" w:firstLine="0"/>
        <w:rPr>
          <w:rFonts w:eastAsiaTheme="minorEastAsia" w:cs="Times New Roman"/>
          <w:sz w:val="20"/>
          <w:szCs w:val="20"/>
          <w:lang w:val="en-ID"/>
        </w:rPr>
      </w:pPr>
      <m:oMath>
        <m:r>
          <w:rPr>
            <w:rFonts w:ascii="Cambria Math" w:hAnsi="Cambria Math" w:cs="Times New Roman"/>
            <w:sz w:val="20"/>
            <w:szCs w:val="20"/>
            <w:lang w:val="en-ID"/>
          </w:rPr>
          <m:t xml:space="preserve">beban </m:t>
        </m:r>
        <m:d>
          <m:dPr>
            <m:ctrlPr>
              <w:rPr>
                <w:rFonts w:ascii="Cambria Math" w:hAnsi="Cambria Math" w:cs="Times New Roman"/>
                <w:i/>
                <w:sz w:val="20"/>
                <w:szCs w:val="20"/>
                <w:lang w:val="sv-SE"/>
              </w:rPr>
            </m:ctrlPr>
          </m:dPr>
          <m:e>
            <m:r>
              <w:rPr>
                <w:rFonts w:ascii="Cambria Math" w:hAnsi="Cambria Math" w:cs="Times New Roman"/>
                <w:sz w:val="20"/>
                <w:szCs w:val="20"/>
                <w:lang w:val="en-ID"/>
              </w:rPr>
              <m:t>P</m:t>
            </m:r>
          </m:e>
        </m:d>
        <m:r>
          <w:rPr>
            <w:rFonts w:ascii="Cambria Math" w:hAnsi="Cambria Math" w:cs="Times New Roman"/>
            <w:sz w:val="20"/>
            <w:szCs w:val="20"/>
            <w:lang w:val="en-ID"/>
          </w:rPr>
          <m:t xml:space="preserve">&lt; </m:t>
        </m:r>
        <m:r>
          <m:rPr>
            <m:sty m:val="p"/>
          </m:rPr>
          <w:rPr>
            <w:rFonts w:ascii="Cambria Math" w:hAnsi="Cambria Math" w:cs="Times New Roman"/>
            <w:sz w:val="20"/>
            <w:szCs w:val="20"/>
            <w:lang w:val="en-ID"/>
          </w:rPr>
          <m:t>Σ</m:t>
        </m:r>
        <m:sSub>
          <m:sSubPr>
            <m:ctrlPr>
              <w:rPr>
                <w:rFonts w:ascii="Cambria Math" w:hAnsi="Cambria Math" w:cs="Times New Roman"/>
                <w:i/>
                <w:sz w:val="20"/>
                <w:szCs w:val="20"/>
                <w:lang w:val="en-ID"/>
              </w:rPr>
            </m:ctrlPr>
          </m:sSubPr>
          <m:e>
            <m:r>
              <w:rPr>
                <w:rFonts w:ascii="Cambria Math" w:hAnsi="Cambria Math" w:cs="Times New Roman"/>
                <w:sz w:val="20"/>
                <w:szCs w:val="20"/>
                <w:lang w:val="en-ID"/>
              </w:rPr>
              <m:t>P</m:t>
            </m:r>
          </m:e>
          <m:sub>
            <m:r>
              <w:rPr>
                <w:rFonts w:ascii="Cambria Math" w:hAnsi="Cambria Math" w:cs="Times New Roman"/>
                <w:sz w:val="20"/>
                <w:szCs w:val="20"/>
                <w:lang w:val="en-ID"/>
              </w:rPr>
              <m:t>ijin grup</m:t>
            </m:r>
          </m:sub>
        </m:sSub>
        <m:r>
          <w:rPr>
            <w:rFonts w:ascii="Cambria Math" w:hAnsi="Cambria Math" w:cs="Times New Roman"/>
            <w:sz w:val="20"/>
            <w:szCs w:val="20"/>
            <w:lang w:val="en-ID"/>
          </w:rPr>
          <m:t>=</m:t>
        </m:r>
      </m:oMath>
      <w:r w:rsidR="002C0DB5">
        <w:rPr>
          <w:rFonts w:eastAsiaTheme="minorEastAsia" w:cs="Times New Roman"/>
          <w:sz w:val="20"/>
          <w:szCs w:val="20"/>
          <w:lang w:val="en-ID"/>
        </w:rPr>
        <w:t xml:space="preserve"> 150,74 Ton &lt; 157,96 Ton</w:t>
      </w:r>
    </w:p>
    <w:p w14:paraId="016F809F" w14:textId="77777777" w:rsidR="00F63881" w:rsidRDefault="00F63881" w:rsidP="007C592F">
      <w:pPr>
        <w:ind w:left="0" w:firstLine="0"/>
        <w:rPr>
          <w:rFonts w:eastAsiaTheme="minorEastAsia" w:cs="Times New Roman"/>
          <w:sz w:val="20"/>
          <w:szCs w:val="20"/>
          <w:lang w:val="en-ID"/>
        </w:rPr>
      </w:pPr>
    </w:p>
    <w:p w14:paraId="167BCCC5" w14:textId="57C38610" w:rsidR="007C592F" w:rsidRPr="00480EF7" w:rsidRDefault="007C592F" w:rsidP="007C592F">
      <w:pPr>
        <w:ind w:left="0" w:firstLine="0"/>
        <w:rPr>
          <w:sz w:val="20"/>
          <w:szCs w:val="20"/>
          <w:lang w:val="sv-SE"/>
        </w:rPr>
      </w:pPr>
      <w:r w:rsidRPr="000F2C6E">
        <w:rPr>
          <w:sz w:val="20"/>
          <w:szCs w:val="20"/>
          <w:lang w:val="sv-SE"/>
        </w:rPr>
        <w:t xml:space="preserve">Untuk hasil kontrol satu tiang pancang pada satu kelompok tiang dapat dilihat pada </w:t>
      </w:r>
      <w:r>
        <w:rPr>
          <w:b/>
          <w:bCs/>
          <w:sz w:val="20"/>
          <w:szCs w:val="20"/>
          <w:lang w:val="sv-SE"/>
        </w:rPr>
        <w:t>Tabel 1</w:t>
      </w:r>
      <w:r w:rsidR="00F63881">
        <w:rPr>
          <w:b/>
          <w:bCs/>
          <w:sz w:val="20"/>
          <w:szCs w:val="20"/>
          <w:lang w:val="sv-SE"/>
        </w:rPr>
        <w:t>2</w:t>
      </w:r>
      <w:r>
        <w:rPr>
          <w:sz w:val="20"/>
          <w:szCs w:val="20"/>
          <w:lang w:val="sv-SE"/>
        </w:rPr>
        <w:t>.</w:t>
      </w:r>
    </w:p>
    <w:p w14:paraId="09E53CBB" w14:textId="77777777" w:rsidR="00D10364" w:rsidRDefault="00D10364" w:rsidP="00132E7E">
      <w:pPr>
        <w:ind w:left="0" w:firstLine="0"/>
        <w:rPr>
          <w:b/>
          <w:bCs/>
          <w:sz w:val="20"/>
          <w:szCs w:val="20"/>
        </w:rPr>
      </w:pPr>
    </w:p>
    <w:p w14:paraId="4D6EBEBE" w14:textId="77777777" w:rsidR="00D10364" w:rsidRDefault="00D10364" w:rsidP="00132E7E">
      <w:pPr>
        <w:ind w:left="0" w:firstLine="0"/>
        <w:rPr>
          <w:b/>
          <w:bCs/>
          <w:sz w:val="20"/>
          <w:szCs w:val="20"/>
        </w:rPr>
      </w:pPr>
    </w:p>
    <w:p w14:paraId="681BD9DF" w14:textId="77777777" w:rsidR="00F2175B" w:rsidRDefault="00F2175B" w:rsidP="000759AC">
      <w:pPr>
        <w:pStyle w:val="Caption"/>
        <w:ind w:left="0" w:firstLine="0"/>
        <w:sectPr w:rsidR="00F2175B" w:rsidSect="006D15D7">
          <w:type w:val="continuous"/>
          <w:pgSz w:w="11906" w:h="16838" w:code="9"/>
          <w:pgMar w:top="1701" w:right="1701" w:bottom="1701" w:left="1701" w:header="709" w:footer="709" w:gutter="0"/>
          <w:cols w:num="2" w:space="708"/>
          <w:docGrid w:linePitch="360"/>
        </w:sectPr>
      </w:pPr>
    </w:p>
    <w:p w14:paraId="31DC364C" w14:textId="314E64E4" w:rsidR="00F2175B" w:rsidRPr="00F50FB5" w:rsidRDefault="00F2175B" w:rsidP="00BF0352">
      <w:pPr>
        <w:pStyle w:val="Caption"/>
        <w:spacing w:after="0"/>
        <w:ind w:left="0" w:firstLine="0"/>
        <w:rPr>
          <w:i w:val="0"/>
          <w:iCs w:val="0"/>
          <w:color w:val="auto"/>
          <w:sz w:val="20"/>
          <w:szCs w:val="20"/>
        </w:rPr>
      </w:pPr>
      <w:r w:rsidRPr="00F50FB5">
        <w:rPr>
          <w:b/>
          <w:bCs/>
          <w:i w:val="0"/>
          <w:iCs w:val="0"/>
          <w:color w:val="auto"/>
          <w:sz w:val="20"/>
          <w:szCs w:val="20"/>
        </w:rPr>
        <w:t xml:space="preserve">Tabel </w:t>
      </w:r>
      <w:r w:rsidRPr="00F50FB5">
        <w:rPr>
          <w:b/>
          <w:bCs/>
          <w:i w:val="0"/>
          <w:iCs w:val="0"/>
          <w:color w:val="auto"/>
          <w:sz w:val="20"/>
          <w:szCs w:val="20"/>
        </w:rPr>
        <w:fldChar w:fldCharType="begin"/>
      </w:r>
      <w:r w:rsidRPr="00F50FB5">
        <w:rPr>
          <w:b/>
          <w:bCs/>
          <w:i w:val="0"/>
          <w:iCs w:val="0"/>
          <w:color w:val="auto"/>
          <w:sz w:val="20"/>
          <w:szCs w:val="20"/>
        </w:rPr>
        <w:instrText xml:space="preserve"> SEQ Tabel \* ARABIC </w:instrText>
      </w:r>
      <w:r w:rsidRPr="00F50FB5">
        <w:rPr>
          <w:b/>
          <w:bCs/>
          <w:i w:val="0"/>
          <w:iCs w:val="0"/>
          <w:color w:val="auto"/>
          <w:sz w:val="20"/>
          <w:szCs w:val="20"/>
        </w:rPr>
        <w:fldChar w:fldCharType="separate"/>
      </w:r>
      <w:r w:rsidR="00A12E4F">
        <w:rPr>
          <w:b/>
          <w:bCs/>
          <w:i w:val="0"/>
          <w:iCs w:val="0"/>
          <w:noProof/>
          <w:color w:val="auto"/>
          <w:sz w:val="20"/>
          <w:szCs w:val="20"/>
        </w:rPr>
        <w:t>12</w:t>
      </w:r>
      <w:r w:rsidRPr="00F50FB5">
        <w:rPr>
          <w:b/>
          <w:bCs/>
          <w:i w:val="0"/>
          <w:iCs w:val="0"/>
          <w:color w:val="auto"/>
          <w:sz w:val="20"/>
          <w:szCs w:val="20"/>
        </w:rPr>
        <w:fldChar w:fldCharType="end"/>
      </w:r>
      <w:r w:rsidRPr="00F50FB5">
        <w:rPr>
          <w:b/>
          <w:bCs/>
          <w:i w:val="0"/>
          <w:iCs w:val="0"/>
          <w:color w:val="auto"/>
          <w:sz w:val="20"/>
          <w:szCs w:val="20"/>
        </w:rPr>
        <w:t xml:space="preserve"> </w:t>
      </w:r>
      <w:r w:rsidRPr="00F50FB5">
        <w:rPr>
          <w:i w:val="0"/>
          <w:iCs w:val="0"/>
          <w:color w:val="auto"/>
          <w:sz w:val="20"/>
          <w:szCs w:val="20"/>
        </w:rPr>
        <w:t xml:space="preserve">Hasil </w:t>
      </w:r>
      <w:proofErr w:type="spellStart"/>
      <w:r w:rsidRPr="00F50FB5">
        <w:rPr>
          <w:i w:val="0"/>
          <w:iCs w:val="0"/>
          <w:color w:val="auto"/>
          <w:sz w:val="20"/>
          <w:szCs w:val="20"/>
        </w:rPr>
        <w:t>Kontrol</w:t>
      </w:r>
      <w:proofErr w:type="spellEnd"/>
      <w:r w:rsidRPr="00F50FB5">
        <w:rPr>
          <w:i w:val="0"/>
          <w:iCs w:val="0"/>
          <w:color w:val="auto"/>
          <w:sz w:val="20"/>
          <w:szCs w:val="20"/>
        </w:rPr>
        <w:t xml:space="preserve"> Pmax Satu </w:t>
      </w:r>
      <w:proofErr w:type="spellStart"/>
      <w:r w:rsidRPr="00F50FB5">
        <w:rPr>
          <w:i w:val="0"/>
          <w:iCs w:val="0"/>
          <w:color w:val="auto"/>
          <w:sz w:val="20"/>
          <w:szCs w:val="20"/>
        </w:rPr>
        <w:t>Tiang</w:t>
      </w:r>
      <w:proofErr w:type="spellEnd"/>
      <w:r w:rsidRPr="00F50FB5">
        <w:rPr>
          <w:i w:val="0"/>
          <w:iCs w:val="0"/>
          <w:color w:val="auto"/>
          <w:sz w:val="20"/>
          <w:szCs w:val="20"/>
        </w:rPr>
        <w:t xml:space="preserve"> </w:t>
      </w:r>
      <w:proofErr w:type="spellStart"/>
      <w:r w:rsidRPr="00F50FB5">
        <w:rPr>
          <w:i w:val="0"/>
          <w:iCs w:val="0"/>
          <w:color w:val="auto"/>
          <w:sz w:val="20"/>
          <w:szCs w:val="20"/>
        </w:rPr>
        <w:t>Pancang</w:t>
      </w:r>
      <w:proofErr w:type="spellEnd"/>
      <w:r w:rsidRPr="00F50FB5">
        <w:rPr>
          <w:i w:val="0"/>
          <w:iCs w:val="0"/>
          <w:color w:val="auto"/>
          <w:sz w:val="20"/>
          <w:szCs w:val="20"/>
        </w:rPr>
        <w:t xml:space="preserve"> pada Satu </w:t>
      </w:r>
      <w:proofErr w:type="spellStart"/>
      <w:r w:rsidRPr="00F50FB5">
        <w:rPr>
          <w:i w:val="0"/>
          <w:iCs w:val="0"/>
          <w:color w:val="auto"/>
          <w:sz w:val="20"/>
          <w:szCs w:val="20"/>
        </w:rPr>
        <w:t>Kelompok</w:t>
      </w:r>
      <w:proofErr w:type="spellEnd"/>
      <w:r w:rsidRPr="00F50FB5">
        <w:rPr>
          <w:i w:val="0"/>
          <w:iCs w:val="0"/>
          <w:color w:val="auto"/>
          <w:sz w:val="20"/>
          <w:szCs w:val="20"/>
        </w:rPr>
        <w:t xml:space="preserve"> </w:t>
      </w:r>
      <w:proofErr w:type="spellStart"/>
      <w:r w:rsidRPr="00F50FB5">
        <w:rPr>
          <w:i w:val="0"/>
          <w:iCs w:val="0"/>
          <w:color w:val="auto"/>
          <w:sz w:val="20"/>
          <w:szCs w:val="20"/>
        </w:rPr>
        <w:t>Tiang</w:t>
      </w:r>
      <w:proofErr w:type="spellEnd"/>
    </w:p>
    <w:p w14:paraId="0F823F2B" w14:textId="77777777" w:rsidR="00F2175B" w:rsidRDefault="00F2175B" w:rsidP="00132E7E">
      <w:pPr>
        <w:ind w:left="0" w:firstLine="0"/>
        <w:rPr>
          <w:b/>
          <w:bCs/>
          <w:sz w:val="20"/>
          <w:szCs w:val="20"/>
        </w:rPr>
        <w:sectPr w:rsidR="00F2175B" w:rsidSect="00F2175B">
          <w:type w:val="continuous"/>
          <w:pgSz w:w="11906" w:h="16838" w:code="9"/>
          <w:pgMar w:top="1701" w:right="1701" w:bottom="1701" w:left="1701" w:header="709" w:footer="709" w:gutter="0"/>
          <w:cols w:space="708"/>
          <w:docGrid w:linePitch="360"/>
        </w:sectPr>
      </w:pPr>
    </w:p>
    <w:tbl>
      <w:tblPr>
        <w:tblStyle w:val="TableGrid"/>
        <w:tblW w:w="0" w:type="auto"/>
        <w:tblLook w:val="04A0" w:firstRow="1" w:lastRow="0" w:firstColumn="1" w:lastColumn="0" w:noHBand="0" w:noVBand="1"/>
      </w:tblPr>
      <w:tblGrid>
        <w:gridCol w:w="1060"/>
        <w:gridCol w:w="1060"/>
        <w:gridCol w:w="1060"/>
        <w:gridCol w:w="926"/>
        <w:gridCol w:w="992"/>
        <w:gridCol w:w="1134"/>
        <w:gridCol w:w="1276"/>
        <w:gridCol w:w="972"/>
      </w:tblGrid>
      <w:tr w:rsidR="00BF0352" w:rsidRPr="00480EF7" w14:paraId="4674733A" w14:textId="77777777" w:rsidTr="003C3222">
        <w:trPr>
          <w:trHeight w:val="70"/>
        </w:trPr>
        <w:tc>
          <w:tcPr>
            <w:tcW w:w="1060" w:type="dxa"/>
            <w:vMerge w:val="restart"/>
            <w:tcBorders>
              <w:left w:val="nil"/>
              <w:right w:val="nil"/>
            </w:tcBorders>
            <w:vAlign w:val="center"/>
          </w:tcPr>
          <w:p w14:paraId="13BDDEA6" w14:textId="77777777" w:rsidR="00BF0352" w:rsidRPr="00480EF7" w:rsidRDefault="00BF0352" w:rsidP="003C3222">
            <w:pPr>
              <w:ind w:left="0" w:firstLine="0"/>
              <w:jc w:val="center"/>
              <w:rPr>
                <w:b/>
                <w:bCs/>
                <w:sz w:val="20"/>
                <w:szCs w:val="20"/>
                <w:lang w:val="sv-SE"/>
              </w:rPr>
            </w:pPr>
            <w:r w:rsidRPr="00480EF7">
              <w:rPr>
                <w:b/>
                <w:bCs/>
                <w:sz w:val="20"/>
                <w:szCs w:val="20"/>
                <w:lang w:val="sv-SE"/>
              </w:rPr>
              <w:t>Titik</w:t>
            </w:r>
          </w:p>
        </w:tc>
        <w:tc>
          <w:tcPr>
            <w:tcW w:w="1060" w:type="dxa"/>
            <w:vMerge w:val="restart"/>
            <w:tcBorders>
              <w:left w:val="nil"/>
              <w:right w:val="nil"/>
            </w:tcBorders>
            <w:vAlign w:val="center"/>
          </w:tcPr>
          <w:p w14:paraId="76134F35" w14:textId="77777777" w:rsidR="00BF0352" w:rsidRPr="00480EF7" w:rsidRDefault="00BF0352" w:rsidP="003C3222">
            <w:pPr>
              <w:ind w:left="0" w:firstLine="0"/>
              <w:jc w:val="center"/>
              <w:rPr>
                <w:b/>
                <w:bCs/>
                <w:sz w:val="20"/>
                <w:szCs w:val="20"/>
                <w:lang w:val="sv-SE"/>
              </w:rPr>
            </w:pPr>
            <w:r w:rsidRPr="00480EF7">
              <w:rPr>
                <w:b/>
                <w:bCs/>
                <w:sz w:val="20"/>
                <w:szCs w:val="20"/>
                <w:lang w:val="sv-SE"/>
              </w:rPr>
              <w:t>Jumlah Tiang</w:t>
            </w:r>
          </w:p>
        </w:tc>
        <w:tc>
          <w:tcPr>
            <w:tcW w:w="1060" w:type="dxa"/>
            <w:vMerge w:val="restart"/>
            <w:tcBorders>
              <w:left w:val="nil"/>
              <w:right w:val="nil"/>
            </w:tcBorders>
            <w:vAlign w:val="center"/>
          </w:tcPr>
          <w:p w14:paraId="5DD29A57" w14:textId="77777777" w:rsidR="00BF0352" w:rsidRPr="00480EF7" w:rsidRDefault="00BF0352" w:rsidP="00151B64">
            <w:pPr>
              <w:ind w:left="0" w:firstLine="0"/>
              <w:rPr>
                <w:b/>
                <w:bCs/>
                <w:sz w:val="20"/>
                <w:szCs w:val="20"/>
                <w:lang w:val="sv-SE"/>
              </w:rPr>
            </w:pPr>
            <w:r w:rsidRPr="00480EF7">
              <w:rPr>
                <w:b/>
                <w:bCs/>
                <w:sz w:val="20"/>
                <w:szCs w:val="20"/>
                <w:lang w:val="sv-SE"/>
              </w:rPr>
              <w:t>P (ton)</w:t>
            </w:r>
          </w:p>
        </w:tc>
        <w:tc>
          <w:tcPr>
            <w:tcW w:w="926" w:type="dxa"/>
            <w:vMerge w:val="restart"/>
            <w:tcBorders>
              <w:left w:val="nil"/>
              <w:right w:val="nil"/>
            </w:tcBorders>
            <w:vAlign w:val="center"/>
          </w:tcPr>
          <w:p w14:paraId="7377DFA2" w14:textId="77777777" w:rsidR="00BF0352" w:rsidRPr="00480EF7" w:rsidRDefault="00BF0352" w:rsidP="003C3222">
            <w:pPr>
              <w:ind w:left="0" w:firstLine="0"/>
              <w:jc w:val="center"/>
              <w:rPr>
                <w:b/>
                <w:bCs/>
                <w:sz w:val="20"/>
                <w:szCs w:val="20"/>
                <w:lang w:val="sv-SE"/>
              </w:rPr>
            </w:pPr>
            <w:r w:rsidRPr="00480EF7">
              <w:rPr>
                <w:b/>
                <w:bCs/>
                <w:sz w:val="20"/>
                <w:szCs w:val="20"/>
                <w:lang w:val="sv-SE"/>
              </w:rPr>
              <w:t>Mx (ton.m)</w:t>
            </w:r>
          </w:p>
        </w:tc>
        <w:tc>
          <w:tcPr>
            <w:tcW w:w="992" w:type="dxa"/>
            <w:vMerge w:val="restart"/>
            <w:tcBorders>
              <w:left w:val="nil"/>
              <w:right w:val="nil"/>
            </w:tcBorders>
            <w:vAlign w:val="center"/>
          </w:tcPr>
          <w:p w14:paraId="58CB367F" w14:textId="77777777" w:rsidR="00BF0352" w:rsidRPr="00480EF7" w:rsidRDefault="00BF0352" w:rsidP="003C3222">
            <w:pPr>
              <w:ind w:left="0" w:firstLine="0"/>
              <w:jc w:val="center"/>
              <w:rPr>
                <w:b/>
                <w:bCs/>
                <w:sz w:val="20"/>
                <w:szCs w:val="20"/>
                <w:lang w:val="sv-SE"/>
              </w:rPr>
            </w:pPr>
            <w:r w:rsidRPr="00480EF7">
              <w:rPr>
                <w:b/>
                <w:bCs/>
                <w:sz w:val="20"/>
                <w:szCs w:val="20"/>
                <w:lang w:val="sv-SE"/>
              </w:rPr>
              <w:t>My (ton.m)</w:t>
            </w:r>
          </w:p>
        </w:tc>
        <w:tc>
          <w:tcPr>
            <w:tcW w:w="1134" w:type="dxa"/>
            <w:tcBorders>
              <w:left w:val="nil"/>
              <w:right w:val="nil"/>
            </w:tcBorders>
            <w:vAlign w:val="center"/>
          </w:tcPr>
          <w:p w14:paraId="06F68EAA" w14:textId="77777777" w:rsidR="00BF0352" w:rsidRPr="00480EF7" w:rsidRDefault="00BF0352" w:rsidP="003C3222">
            <w:pPr>
              <w:ind w:left="0" w:firstLine="0"/>
              <w:jc w:val="center"/>
              <w:rPr>
                <w:b/>
                <w:bCs/>
                <w:sz w:val="20"/>
                <w:szCs w:val="20"/>
                <w:lang w:val="sv-SE"/>
              </w:rPr>
            </w:pPr>
            <w:r w:rsidRPr="00480EF7">
              <w:rPr>
                <w:b/>
                <w:bCs/>
                <w:sz w:val="20"/>
                <w:szCs w:val="20"/>
                <w:lang w:val="sv-SE"/>
              </w:rPr>
              <w:t>Pmax (ton)</w:t>
            </w:r>
          </w:p>
        </w:tc>
        <w:tc>
          <w:tcPr>
            <w:tcW w:w="1276" w:type="dxa"/>
            <w:tcBorders>
              <w:left w:val="nil"/>
              <w:right w:val="nil"/>
            </w:tcBorders>
            <w:vAlign w:val="center"/>
          </w:tcPr>
          <w:p w14:paraId="3BCBD225" w14:textId="77777777" w:rsidR="00BF0352" w:rsidRPr="00480EF7" w:rsidRDefault="00BF0352" w:rsidP="003C3222">
            <w:pPr>
              <w:ind w:left="0" w:firstLine="0"/>
              <w:jc w:val="center"/>
              <w:rPr>
                <w:b/>
                <w:bCs/>
                <w:sz w:val="20"/>
                <w:szCs w:val="20"/>
                <w:lang w:val="sv-SE"/>
              </w:rPr>
            </w:pPr>
            <w:r w:rsidRPr="00480EF7">
              <w:rPr>
                <w:b/>
                <w:bCs/>
                <w:sz w:val="20"/>
                <w:szCs w:val="20"/>
                <w:lang w:val="sv-SE"/>
              </w:rPr>
              <w:t>Pijin group (ton)</w:t>
            </w:r>
          </w:p>
        </w:tc>
        <w:tc>
          <w:tcPr>
            <w:tcW w:w="972" w:type="dxa"/>
            <w:tcBorders>
              <w:left w:val="nil"/>
              <w:right w:val="nil"/>
            </w:tcBorders>
            <w:vAlign w:val="center"/>
          </w:tcPr>
          <w:p w14:paraId="1549ACBC" w14:textId="77777777" w:rsidR="00BF0352" w:rsidRPr="00480EF7" w:rsidRDefault="00BF0352" w:rsidP="00151B64">
            <w:pPr>
              <w:ind w:left="0" w:firstLine="0"/>
              <w:rPr>
                <w:b/>
                <w:bCs/>
                <w:sz w:val="20"/>
                <w:szCs w:val="20"/>
                <w:lang w:val="sv-SE"/>
              </w:rPr>
            </w:pPr>
            <w:r w:rsidRPr="00480EF7">
              <w:rPr>
                <w:b/>
                <w:bCs/>
                <w:sz w:val="20"/>
                <w:szCs w:val="20"/>
                <w:lang w:val="sv-SE"/>
              </w:rPr>
              <w:t>Kontrol</w:t>
            </w:r>
          </w:p>
        </w:tc>
      </w:tr>
      <w:tr w:rsidR="00BF0352" w:rsidRPr="00480EF7" w14:paraId="58A185BF" w14:textId="77777777" w:rsidTr="00151B64">
        <w:trPr>
          <w:trHeight w:val="70"/>
        </w:trPr>
        <w:tc>
          <w:tcPr>
            <w:tcW w:w="1060" w:type="dxa"/>
            <w:vMerge/>
            <w:tcBorders>
              <w:left w:val="nil"/>
              <w:right w:val="nil"/>
            </w:tcBorders>
            <w:vAlign w:val="center"/>
          </w:tcPr>
          <w:p w14:paraId="7C75441F" w14:textId="77777777" w:rsidR="00BF0352" w:rsidRPr="00480EF7" w:rsidRDefault="00BF0352" w:rsidP="00151B64">
            <w:pPr>
              <w:ind w:left="0" w:firstLine="0"/>
              <w:rPr>
                <w:b/>
                <w:bCs/>
                <w:sz w:val="20"/>
                <w:szCs w:val="20"/>
                <w:lang w:val="sv-SE"/>
              </w:rPr>
            </w:pPr>
          </w:p>
        </w:tc>
        <w:tc>
          <w:tcPr>
            <w:tcW w:w="1060" w:type="dxa"/>
            <w:vMerge/>
            <w:tcBorders>
              <w:left w:val="nil"/>
              <w:right w:val="nil"/>
            </w:tcBorders>
            <w:vAlign w:val="center"/>
          </w:tcPr>
          <w:p w14:paraId="39C3411D" w14:textId="77777777" w:rsidR="00BF0352" w:rsidRPr="00480EF7" w:rsidRDefault="00BF0352" w:rsidP="00151B64">
            <w:pPr>
              <w:ind w:left="0" w:firstLine="0"/>
              <w:rPr>
                <w:b/>
                <w:bCs/>
                <w:sz w:val="20"/>
                <w:szCs w:val="20"/>
                <w:lang w:val="sv-SE"/>
              </w:rPr>
            </w:pPr>
          </w:p>
        </w:tc>
        <w:tc>
          <w:tcPr>
            <w:tcW w:w="1060" w:type="dxa"/>
            <w:vMerge/>
            <w:tcBorders>
              <w:left w:val="nil"/>
              <w:right w:val="nil"/>
            </w:tcBorders>
            <w:vAlign w:val="center"/>
          </w:tcPr>
          <w:p w14:paraId="12A5C616" w14:textId="77777777" w:rsidR="00BF0352" w:rsidRPr="00480EF7" w:rsidRDefault="00BF0352" w:rsidP="00151B64">
            <w:pPr>
              <w:ind w:left="0" w:firstLine="0"/>
              <w:rPr>
                <w:b/>
                <w:bCs/>
                <w:sz w:val="20"/>
                <w:szCs w:val="20"/>
                <w:lang w:val="sv-SE"/>
              </w:rPr>
            </w:pPr>
          </w:p>
        </w:tc>
        <w:tc>
          <w:tcPr>
            <w:tcW w:w="926" w:type="dxa"/>
            <w:vMerge/>
            <w:tcBorders>
              <w:left w:val="nil"/>
              <w:right w:val="nil"/>
            </w:tcBorders>
            <w:vAlign w:val="center"/>
          </w:tcPr>
          <w:p w14:paraId="7CACF794" w14:textId="77777777" w:rsidR="00BF0352" w:rsidRPr="00480EF7" w:rsidRDefault="00BF0352" w:rsidP="00151B64">
            <w:pPr>
              <w:ind w:left="0" w:firstLine="0"/>
              <w:rPr>
                <w:b/>
                <w:bCs/>
                <w:sz w:val="20"/>
                <w:szCs w:val="20"/>
                <w:lang w:val="sv-SE"/>
              </w:rPr>
            </w:pPr>
          </w:p>
        </w:tc>
        <w:tc>
          <w:tcPr>
            <w:tcW w:w="992" w:type="dxa"/>
            <w:vMerge/>
            <w:tcBorders>
              <w:left w:val="nil"/>
              <w:right w:val="nil"/>
            </w:tcBorders>
            <w:vAlign w:val="center"/>
          </w:tcPr>
          <w:p w14:paraId="12A2F4CF" w14:textId="77777777" w:rsidR="00BF0352" w:rsidRPr="00480EF7" w:rsidRDefault="00BF0352" w:rsidP="00151B64">
            <w:pPr>
              <w:ind w:left="0" w:firstLine="0"/>
              <w:rPr>
                <w:b/>
                <w:bCs/>
                <w:sz w:val="20"/>
                <w:szCs w:val="20"/>
                <w:lang w:val="sv-SE"/>
              </w:rPr>
            </w:pPr>
          </w:p>
        </w:tc>
        <w:tc>
          <w:tcPr>
            <w:tcW w:w="1134" w:type="dxa"/>
            <w:tcBorders>
              <w:left w:val="nil"/>
              <w:right w:val="nil"/>
            </w:tcBorders>
            <w:vAlign w:val="center"/>
          </w:tcPr>
          <w:p w14:paraId="10966F69" w14:textId="6B350CAE" w:rsidR="00BF0352" w:rsidRPr="00480EF7" w:rsidRDefault="00BF0352" w:rsidP="003C3222">
            <w:pPr>
              <w:ind w:left="0" w:firstLine="0"/>
              <w:jc w:val="center"/>
              <w:rPr>
                <w:b/>
                <w:bCs/>
                <w:sz w:val="20"/>
                <w:szCs w:val="20"/>
                <w:lang w:val="sv-SE"/>
              </w:rPr>
            </w:pPr>
            <w:r w:rsidRPr="00480EF7">
              <w:rPr>
                <w:b/>
                <w:bCs/>
                <w:sz w:val="20"/>
                <w:szCs w:val="20"/>
                <w:lang w:val="sv-SE"/>
              </w:rPr>
              <w:t>(</w:t>
            </w:r>
            <w:r w:rsidR="003C3222">
              <w:rPr>
                <w:b/>
                <w:bCs/>
                <w:sz w:val="20"/>
                <w:szCs w:val="20"/>
                <w:lang w:val="sv-SE"/>
              </w:rPr>
              <w:t>1</w:t>
            </w:r>
            <w:r w:rsidRPr="00480EF7">
              <w:rPr>
                <w:b/>
                <w:bCs/>
                <w:sz w:val="20"/>
                <w:szCs w:val="20"/>
                <w:lang w:val="sv-SE"/>
              </w:rPr>
              <w:t>)</w:t>
            </w:r>
          </w:p>
        </w:tc>
        <w:tc>
          <w:tcPr>
            <w:tcW w:w="1276" w:type="dxa"/>
            <w:tcBorders>
              <w:left w:val="nil"/>
              <w:right w:val="nil"/>
            </w:tcBorders>
            <w:vAlign w:val="center"/>
          </w:tcPr>
          <w:p w14:paraId="763CCA2F" w14:textId="100D6266" w:rsidR="00BF0352" w:rsidRPr="00480EF7" w:rsidRDefault="00BF0352" w:rsidP="003C3222">
            <w:pPr>
              <w:ind w:left="0" w:firstLine="0"/>
              <w:jc w:val="center"/>
              <w:rPr>
                <w:b/>
                <w:bCs/>
                <w:sz w:val="20"/>
                <w:szCs w:val="20"/>
                <w:lang w:val="sv-SE"/>
              </w:rPr>
            </w:pPr>
            <w:r w:rsidRPr="00480EF7">
              <w:rPr>
                <w:b/>
                <w:bCs/>
                <w:sz w:val="20"/>
                <w:szCs w:val="20"/>
                <w:lang w:val="sv-SE"/>
              </w:rPr>
              <w:t>(</w:t>
            </w:r>
            <w:r w:rsidR="003C3222">
              <w:rPr>
                <w:b/>
                <w:bCs/>
                <w:sz w:val="20"/>
                <w:szCs w:val="20"/>
                <w:lang w:val="sv-SE"/>
              </w:rPr>
              <w:t>2</w:t>
            </w:r>
            <w:r w:rsidRPr="00480EF7">
              <w:rPr>
                <w:b/>
                <w:bCs/>
                <w:sz w:val="20"/>
                <w:szCs w:val="20"/>
                <w:lang w:val="sv-SE"/>
              </w:rPr>
              <w:t>)</w:t>
            </w:r>
          </w:p>
        </w:tc>
        <w:tc>
          <w:tcPr>
            <w:tcW w:w="972" w:type="dxa"/>
            <w:tcBorders>
              <w:left w:val="nil"/>
              <w:right w:val="nil"/>
            </w:tcBorders>
            <w:vAlign w:val="center"/>
          </w:tcPr>
          <w:p w14:paraId="15257260" w14:textId="54E1E891" w:rsidR="00BF0352" w:rsidRPr="00480EF7" w:rsidRDefault="00BF0352" w:rsidP="00151B64">
            <w:pPr>
              <w:ind w:left="0" w:firstLine="0"/>
              <w:rPr>
                <w:b/>
                <w:bCs/>
                <w:sz w:val="20"/>
                <w:szCs w:val="20"/>
                <w:lang w:val="sv-SE"/>
              </w:rPr>
            </w:pPr>
            <w:r w:rsidRPr="00480EF7">
              <w:rPr>
                <w:b/>
                <w:bCs/>
                <w:sz w:val="20"/>
                <w:szCs w:val="20"/>
                <w:lang w:val="sv-SE"/>
              </w:rPr>
              <w:t>(</w:t>
            </w:r>
            <w:r w:rsidR="003C3222">
              <w:rPr>
                <w:b/>
                <w:bCs/>
                <w:sz w:val="20"/>
                <w:szCs w:val="20"/>
                <w:lang w:val="sv-SE"/>
              </w:rPr>
              <w:t>1</w:t>
            </w:r>
            <w:r w:rsidRPr="00480EF7">
              <w:rPr>
                <w:b/>
                <w:bCs/>
                <w:sz w:val="20"/>
                <w:szCs w:val="20"/>
                <w:lang w:val="sv-SE"/>
              </w:rPr>
              <w:t>) &lt; (</w:t>
            </w:r>
            <w:r w:rsidR="003C3222">
              <w:rPr>
                <w:b/>
                <w:bCs/>
                <w:sz w:val="20"/>
                <w:szCs w:val="20"/>
                <w:lang w:val="sv-SE"/>
              </w:rPr>
              <w:t>2</w:t>
            </w:r>
            <w:r w:rsidRPr="00480EF7">
              <w:rPr>
                <w:b/>
                <w:bCs/>
                <w:sz w:val="20"/>
                <w:szCs w:val="20"/>
                <w:lang w:val="sv-SE"/>
              </w:rPr>
              <w:t>)</w:t>
            </w:r>
          </w:p>
        </w:tc>
      </w:tr>
      <w:tr w:rsidR="00BF0352" w:rsidRPr="00480EF7" w14:paraId="353DFD26" w14:textId="77777777" w:rsidTr="003C3222">
        <w:trPr>
          <w:trHeight w:val="70"/>
        </w:trPr>
        <w:tc>
          <w:tcPr>
            <w:tcW w:w="1060" w:type="dxa"/>
            <w:tcBorders>
              <w:left w:val="nil"/>
              <w:right w:val="nil"/>
            </w:tcBorders>
            <w:vAlign w:val="center"/>
          </w:tcPr>
          <w:p w14:paraId="4794C50E" w14:textId="00799EAC" w:rsidR="00BF0352" w:rsidRPr="00480EF7" w:rsidRDefault="003C3222" w:rsidP="003C3222">
            <w:pPr>
              <w:ind w:left="0" w:firstLine="0"/>
              <w:jc w:val="center"/>
              <w:rPr>
                <w:sz w:val="20"/>
                <w:szCs w:val="20"/>
                <w:lang w:val="sv-SE"/>
              </w:rPr>
            </w:pPr>
            <w:r>
              <w:rPr>
                <w:sz w:val="20"/>
                <w:szCs w:val="20"/>
                <w:lang w:val="sv-SE"/>
              </w:rPr>
              <w:t>E3</w:t>
            </w:r>
          </w:p>
        </w:tc>
        <w:tc>
          <w:tcPr>
            <w:tcW w:w="1060" w:type="dxa"/>
            <w:tcBorders>
              <w:left w:val="nil"/>
              <w:right w:val="nil"/>
            </w:tcBorders>
            <w:vAlign w:val="center"/>
          </w:tcPr>
          <w:p w14:paraId="31588DAB" w14:textId="208E6BC3" w:rsidR="00BF0352" w:rsidRPr="00480EF7" w:rsidRDefault="003C3222" w:rsidP="003C3222">
            <w:pPr>
              <w:ind w:left="0" w:firstLine="0"/>
              <w:jc w:val="center"/>
              <w:rPr>
                <w:sz w:val="20"/>
                <w:szCs w:val="20"/>
                <w:lang w:val="sv-SE"/>
              </w:rPr>
            </w:pPr>
            <w:r>
              <w:rPr>
                <w:sz w:val="20"/>
                <w:szCs w:val="20"/>
                <w:lang w:val="sv-SE"/>
              </w:rPr>
              <w:t>7</w:t>
            </w:r>
          </w:p>
        </w:tc>
        <w:tc>
          <w:tcPr>
            <w:tcW w:w="1060" w:type="dxa"/>
            <w:tcBorders>
              <w:left w:val="nil"/>
              <w:right w:val="nil"/>
            </w:tcBorders>
            <w:vAlign w:val="center"/>
          </w:tcPr>
          <w:p w14:paraId="2D3F9BF5" w14:textId="30ABB0A6" w:rsidR="00BF0352" w:rsidRPr="00480EF7" w:rsidRDefault="003C3222" w:rsidP="003C3222">
            <w:pPr>
              <w:ind w:left="0" w:firstLine="0"/>
              <w:jc w:val="center"/>
              <w:rPr>
                <w:sz w:val="20"/>
                <w:szCs w:val="20"/>
                <w:lang w:val="sv-SE"/>
              </w:rPr>
            </w:pPr>
            <w:r>
              <w:rPr>
                <w:sz w:val="20"/>
                <w:szCs w:val="20"/>
              </w:rPr>
              <w:t>837,09</w:t>
            </w:r>
          </w:p>
        </w:tc>
        <w:tc>
          <w:tcPr>
            <w:tcW w:w="926" w:type="dxa"/>
            <w:tcBorders>
              <w:left w:val="nil"/>
              <w:right w:val="nil"/>
            </w:tcBorders>
            <w:vAlign w:val="center"/>
          </w:tcPr>
          <w:p w14:paraId="7C4EE0BD" w14:textId="3ABF36BC" w:rsidR="00BF0352" w:rsidRPr="00480EF7" w:rsidRDefault="003C3222" w:rsidP="003C3222">
            <w:pPr>
              <w:ind w:left="0" w:firstLine="0"/>
              <w:jc w:val="center"/>
              <w:rPr>
                <w:sz w:val="20"/>
                <w:szCs w:val="20"/>
                <w:lang w:val="sv-SE"/>
              </w:rPr>
            </w:pPr>
            <w:r>
              <w:rPr>
                <w:sz w:val="20"/>
                <w:szCs w:val="20"/>
              </w:rPr>
              <w:t>50,33</w:t>
            </w:r>
          </w:p>
        </w:tc>
        <w:tc>
          <w:tcPr>
            <w:tcW w:w="992" w:type="dxa"/>
            <w:tcBorders>
              <w:left w:val="nil"/>
              <w:right w:val="nil"/>
            </w:tcBorders>
            <w:vAlign w:val="center"/>
          </w:tcPr>
          <w:p w14:paraId="7910B196" w14:textId="19755B2F" w:rsidR="00BF0352" w:rsidRPr="00480EF7" w:rsidRDefault="003C3222" w:rsidP="003C3222">
            <w:pPr>
              <w:ind w:left="0" w:firstLine="0"/>
              <w:jc w:val="center"/>
              <w:rPr>
                <w:sz w:val="20"/>
                <w:szCs w:val="20"/>
                <w:lang w:val="sv-SE"/>
              </w:rPr>
            </w:pPr>
            <w:r>
              <w:rPr>
                <w:sz w:val="20"/>
                <w:szCs w:val="20"/>
              </w:rPr>
              <w:t>44,51</w:t>
            </w:r>
          </w:p>
        </w:tc>
        <w:tc>
          <w:tcPr>
            <w:tcW w:w="1134" w:type="dxa"/>
            <w:tcBorders>
              <w:left w:val="nil"/>
              <w:right w:val="nil"/>
            </w:tcBorders>
            <w:vAlign w:val="center"/>
          </w:tcPr>
          <w:p w14:paraId="1079BC4F" w14:textId="782B0B77" w:rsidR="00BF0352" w:rsidRPr="00480EF7" w:rsidRDefault="003C3222" w:rsidP="003C3222">
            <w:pPr>
              <w:ind w:left="0" w:firstLine="0"/>
              <w:jc w:val="center"/>
              <w:rPr>
                <w:sz w:val="20"/>
                <w:szCs w:val="20"/>
                <w:lang w:val="sv-SE"/>
              </w:rPr>
            </w:pPr>
            <w:r>
              <w:rPr>
                <w:sz w:val="20"/>
                <w:szCs w:val="20"/>
              </w:rPr>
              <w:t>150,74</w:t>
            </w:r>
          </w:p>
        </w:tc>
        <w:tc>
          <w:tcPr>
            <w:tcW w:w="1276" w:type="dxa"/>
            <w:tcBorders>
              <w:left w:val="nil"/>
              <w:right w:val="nil"/>
            </w:tcBorders>
            <w:vAlign w:val="center"/>
          </w:tcPr>
          <w:p w14:paraId="2939DD12" w14:textId="46F81BAE" w:rsidR="00BF0352" w:rsidRPr="00480EF7" w:rsidRDefault="003C3222" w:rsidP="003C3222">
            <w:pPr>
              <w:ind w:left="0" w:firstLine="0"/>
              <w:jc w:val="center"/>
              <w:rPr>
                <w:sz w:val="20"/>
                <w:szCs w:val="20"/>
                <w:lang w:val="sv-SE"/>
              </w:rPr>
            </w:pPr>
            <w:r>
              <w:rPr>
                <w:sz w:val="20"/>
                <w:szCs w:val="20"/>
              </w:rPr>
              <w:t>157,96</w:t>
            </w:r>
          </w:p>
        </w:tc>
        <w:tc>
          <w:tcPr>
            <w:tcW w:w="972" w:type="dxa"/>
            <w:tcBorders>
              <w:left w:val="nil"/>
              <w:right w:val="nil"/>
            </w:tcBorders>
            <w:vAlign w:val="center"/>
          </w:tcPr>
          <w:p w14:paraId="2BE2C220" w14:textId="77777777" w:rsidR="00BF0352" w:rsidRPr="00480EF7" w:rsidRDefault="00BF0352" w:rsidP="003C3222">
            <w:pPr>
              <w:ind w:left="0" w:firstLine="0"/>
              <w:jc w:val="center"/>
              <w:rPr>
                <w:sz w:val="20"/>
                <w:szCs w:val="20"/>
                <w:lang w:val="sv-SE"/>
              </w:rPr>
            </w:pPr>
            <w:r w:rsidRPr="00480EF7">
              <w:rPr>
                <w:sz w:val="20"/>
                <w:szCs w:val="20"/>
              </w:rPr>
              <w:t>OK</w:t>
            </w:r>
          </w:p>
        </w:tc>
      </w:tr>
      <w:tr w:rsidR="00BF0352" w:rsidRPr="00480EF7" w14:paraId="5B43880B" w14:textId="77777777" w:rsidTr="003C3222">
        <w:trPr>
          <w:trHeight w:val="112"/>
        </w:trPr>
        <w:tc>
          <w:tcPr>
            <w:tcW w:w="1060" w:type="dxa"/>
            <w:tcBorders>
              <w:left w:val="nil"/>
              <w:right w:val="nil"/>
            </w:tcBorders>
            <w:vAlign w:val="center"/>
          </w:tcPr>
          <w:p w14:paraId="26256523" w14:textId="77777777" w:rsidR="00BF0352" w:rsidRPr="00480EF7" w:rsidRDefault="00BF0352" w:rsidP="003C3222">
            <w:pPr>
              <w:ind w:left="0" w:firstLine="0"/>
              <w:jc w:val="center"/>
              <w:rPr>
                <w:sz w:val="20"/>
                <w:szCs w:val="20"/>
                <w:lang w:val="sv-SE"/>
              </w:rPr>
            </w:pPr>
            <w:r w:rsidRPr="00480EF7">
              <w:rPr>
                <w:sz w:val="20"/>
                <w:szCs w:val="20"/>
              </w:rPr>
              <w:t>D1</w:t>
            </w:r>
          </w:p>
        </w:tc>
        <w:tc>
          <w:tcPr>
            <w:tcW w:w="1060" w:type="dxa"/>
            <w:tcBorders>
              <w:left w:val="nil"/>
              <w:right w:val="nil"/>
            </w:tcBorders>
            <w:vAlign w:val="center"/>
          </w:tcPr>
          <w:p w14:paraId="03A5AA63" w14:textId="77777777" w:rsidR="00BF0352" w:rsidRPr="00480EF7" w:rsidRDefault="00BF0352" w:rsidP="003C3222">
            <w:pPr>
              <w:ind w:left="0" w:firstLine="0"/>
              <w:jc w:val="center"/>
              <w:rPr>
                <w:sz w:val="20"/>
                <w:szCs w:val="20"/>
                <w:lang w:val="sv-SE"/>
              </w:rPr>
            </w:pPr>
            <w:r w:rsidRPr="00480EF7">
              <w:rPr>
                <w:sz w:val="20"/>
                <w:szCs w:val="20"/>
              </w:rPr>
              <w:t>6</w:t>
            </w:r>
          </w:p>
        </w:tc>
        <w:tc>
          <w:tcPr>
            <w:tcW w:w="1060" w:type="dxa"/>
            <w:tcBorders>
              <w:left w:val="nil"/>
              <w:right w:val="nil"/>
            </w:tcBorders>
            <w:vAlign w:val="center"/>
          </w:tcPr>
          <w:p w14:paraId="05865410" w14:textId="41AB2CE7" w:rsidR="00BF0352" w:rsidRPr="00480EF7" w:rsidRDefault="003C3222" w:rsidP="003C3222">
            <w:pPr>
              <w:ind w:left="0" w:firstLine="0"/>
              <w:jc w:val="center"/>
              <w:rPr>
                <w:sz w:val="20"/>
                <w:szCs w:val="20"/>
                <w:lang w:val="sv-SE"/>
              </w:rPr>
            </w:pPr>
            <w:r>
              <w:rPr>
                <w:sz w:val="20"/>
                <w:szCs w:val="20"/>
              </w:rPr>
              <w:t>658,56</w:t>
            </w:r>
          </w:p>
        </w:tc>
        <w:tc>
          <w:tcPr>
            <w:tcW w:w="926" w:type="dxa"/>
            <w:tcBorders>
              <w:left w:val="nil"/>
              <w:right w:val="nil"/>
            </w:tcBorders>
            <w:vAlign w:val="center"/>
          </w:tcPr>
          <w:p w14:paraId="0D5390DB" w14:textId="69B705CE" w:rsidR="00BF0352" w:rsidRPr="00480EF7" w:rsidRDefault="003C3222" w:rsidP="003C3222">
            <w:pPr>
              <w:ind w:left="0" w:firstLine="0"/>
              <w:jc w:val="center"/>
              <w:rPr>
                <w:sz w:val="20"/>
                <w:szCs w:val="20"/>
                <w:lang w:val="sv-SE"/>
              </w:rPr>
            </w:pPr>
            <w:r>
              <w:rPr>
                <w:sz w:val="20"/>
                <w:szCs w:val="20"/>
              </w:rPr>
              <w:t>48,11</w:t>
            </w:r>
          </w:p>
        </w:tc>
        <w:tc>
          <w:tcPr>
            <w:tcW w:w="992" w:type="dxa"/>
            <w:tcBorders>
              <w:left w:val="nil"/>
              <w:right w:val="nil"/>
            </w:tcBorders>
            <w:vAlign w:val="center"/>
          </w:tcPr>
          <w:p w14:paraId="59E8C706" w14:textId="373757D9" w:rsidR="00BF0352" w:rsidRPr="00480EF7" w:rsidRDefault="003C3222" w:rsidP="003C3222">
            <w:pPr>
              <w:ind w:left="0" w:firstLine="0"/>
              <w:jc w:val="center"/>
              <w:rPr>
                <w:sz w:val="20"/>
                <w:szCs w:val="20"/>
                <w:lang w:val="sv-SE"/>
              </w:rPr>
            </w:pPr>
            <w:r>
              <w:rPr>
                <w:sz w:val="20"/>
                <w:szCs w:val="20"/>
              </w:rPr>
              <w:t>42,87</w:t>
            </w:r>
          </w:p>
        </w:tc>
        <w:tc>
          <w:tcPr>
            <w:tcW w:w="1134" w:type="dxa"/>
            <w:tcBorders>
              <w:left w:val="nil"/>
              <w:right w:val="nil"/>
            </w:tcBorders>
            <w:vAlign w:val="center"/>
          </w:tcPr>
          <w:p w14:paraId="52280420" w14:textId="2A5FB2DC" w:rsidR="00BF0352" w:rsidRPr="00480EF7" w:rsidRDefault="003C3222" w:rsidP="003C3222">
            <w:pPr>
              <w:ind w:left="0" w:firstLine="0"/>
              <w:jc w:val="center"/>
              <w:rPr>
                <w:sz w:val="20"/>
                <w:szCs w:val="20"/>
                <w:lang w:val="sv-SE"/>
              </w:rPr>
            </w:pPr>
            <w:r>
              <w:rPr>
                <w:sz w:val="20"/>
                <w:szCs w:val="20"/>
              </w:rPr>
              <w:t>148,07</w:t>
            </w:r>
          </w:p>
        </w:tc>
        <w:tc>
          <w:tcPr>
            <w:tcW w:w="1276" w:type="dxa"/>
            <w:tcBorders>
              <w:left w:val="nil"/>
              <w:right w:val="nil"/>
            </w:tcBorders>
            <w:vAlign w:val="center"/>
          </w:tcPr>
          <w:p w14:paraId="64331C62" w14:textId="0047380B" w:rsidR="00BF0352" w:rsidRPr="00480EF7" w:rsidRDefault="003C3222" w:rsidP="003C3222">
            <w:pPr>
              <w:ind w:left="0" w:firstLine="0"/>
              <w:jc w:val="center"/>
              <w:rPr>
                <w:sz w:val="20"/>
                <w:szCs w:val="20"/>
                <w:lang w:val="sv-SE"/>
              </w:rPr>
            </w:pPr>
            <w:r>
              <w:rPr>
                <w:sz w:val="20"/>
                <w:szCs w:val="20"/>
              </w:rPr>
              <w:t>157,96</w:t>
            </w:r>
          </w:p>
        </w:tc>
        <w:tc>
          <w:tcPr>
            <w:tcW w:w="972" w:type="dxa"/>
            <w:tcBorders>
              <w:left w:val="nil"/>
              <w:right w:val="nil"/>
            </w:tcBorders>
            <w:vAlign w:val="center"/>
          </w:tcPr>
          <w:p w14:paraId="17D4D6DD" w14:textId="77777777" w:rsidR="00BF0352" w:rsidRPr="00480EF7" w:rsidRDefault="00BF0352" w:rsidP="003C3222">
            <w:pPr>
              <w:ind w:left="0" w:firstLine="0"/>
              <w:jc w:val="center"/>
              <w:rPr>
                <w:sz w:val="20"/>
                <w:szCs w:val="20"/>
                <w:lang w:val="sv-SE"/>
              </w:rPr>
            </w:pPr>
            <w:r w:rsidRPr="00480EF7">
              <w:rPr>
                <w:sz w:val="20"/>
                <w:szCs w:val="20"/>
              </w:rPr>
              <w:t>OK</w:t>
            </w:r>
          </w:p>
        </w:tc>
      </w:tr>
      <w:tr w:rsidR="00BF0352" w:rsidRPr="00480EF7" w14:paraId="58A909EC" w14:textId="77777777" w:rsidTr="003C3222">
        <w:trPr>
          <w:trHeight w:val="70"/>
        </w:trPr>
        <w:tc>
          <w:tcPr>
            <w:tcW w:w="1060" w:type="dxa"/>
            <w:tcBorders>
              <w:left w:val="nil"/>
              <w:right w:val="nil"/>
            </w:tcBorders>
            <w:vAlign w:val="center"/>
          </w:tcPr>
          <w:p w14:paraId="48C6EAD5" w14:textId="42102B0C" w:rsidR="00BF0352" w:rsidRPr="00480EF7" w:rsidRDefault="003C3222" w:rsidP="003C3222">
            <w:pPr>
              <w:ind w:left="0" w:firstLine="0"/>
              <w:jc w:val="center"/>
              <w:rPr>
                <w:sz w:val="20"/>
                <w:szCs w:val="20"/>
                <w:lang w:val="sv-SE"/>
              </w:rPr>
            </w:pPr>
            <w:r>
              <w:rPr>
                <w:sz w:val="20"/>
                <w:szCs w:val="20"/>
                <w:lang w:val="sv-SE"/>
              </w:rPr>
              <w:t>H1</w:t>
            </w:r>
          </w:p>
        </w:tc>
        <w:tc>
          <w:tcPr>
            <w:tcW w:w="1060" w:type="dxa"/>
            <w:tcBorders>
              <w:left w:val="nil"/>
              <w:right w:val="nil"/>
            </w:tcBorders>
            <w:vAlign w:val="center"/>
          </w:tcPr>
          <w:p w14:paraId="122BC93E" w14:textId="3F181279" w:rsidR="00BF0352" w:rsidRPr="00480EF7" w:rsidRDefault="003C3222" w:rsidP="003C3222">
            <w:pPr>
              <w:ind w:left="0" w:firstLine="0"/>
              <w:jc w:val="center"/>
              <w:rPr>
                <w:sz w:val="20"/>
                <w:szCs w:val="20"/>
                <w:lang w:val="sv-SE"/>
              </w:rPr>
            </w:pPr>
            <w:r>
              <w:rPr>
                <w:sz w:val="20"/>
                <w:szCs w:val="20"/>
                <w:lang w:val="sv-SE"/>
              </w:rPr>
              <w:t>4</w:t>
            </w:r>
          </w:p>
        </w:tc>
        <w:tc>
          <w:tcPr>
            <w:tcW w:w="1060" w:type="dxa"/>
            <w:tcBorders>
              <w:left w:val="nil"/>
              <w:right w:val="nil"/>
            </w:tcBorders>
            <w:vAlign w:val="center"/>
          </w:tcPr>
          <w:p w14:paraId="34D41D86" w14:textId="761DEC1A" w:rsidR="00BF0352" w:rsidRPr="00480EF7" w:rsidRDefault="003C3222" w:rsidP="003C3222">
            <w:pPr>
              <w:ind w:left="0" w:firstLine="0"/>
              <w:jc w:val="center"/>
              <w:rPr>
                <w:sz w:val="20"/>
                <w:szCs w:val="20"/>
                <w:lang w:val="sv-SE"/>
              </w:rPr>
            </w:pPr>
            <w:r>
              <w:rPr>
                <w:sz w:val="20"/>
                <w:szCs w:val="20"/>
              </w:rPr>
              <w:t>438,73</w:t>
            </w:r>
          </w:p>
        </w:tc>
        <w:tc>
          <w:tcPr>
            <w:tcW w:w="926" w:type="dxa"/>
            <w:tcBorders>
              <w:left w:val="nil"/>
              <w:right w:val="nil"/>
            </w:tcBorders>
            <w:vAlign w:val="center"/>
          </w:tcPr>
          <w:p w14:paraId="487D7AE4" w14:textId="33B658D4" w:rsidR="00BF0352" w:rsidRPr="00480EF7" w:rsidRDefault="003C3222" w:rsidP="003C3222">
            <w:pPr>
              <w:ind w:left="0" w:firstLine="0"/>
              <w:jc w:val="center"/>
              <w:rPr>
                <w:sz w:val="20"/>
                <w:szCs w:val="20"/>
                <w:lang w:val="sv-SE"/>
              </w:rPr>
            </w:pPr>
            <w:r>
              <w:rPr>
                <w:sz w:val="20"/>
                <w:szCs w:val="20"/>
              </w:rPr>
              <w:t>45,09</w:t>
            </w:r>
          </w:p>
        </w:tc>
        <w:tc>
          <w:tcPr>
            <w:tcW w:w="992" w:type="dxa"/>
            <w:tcBorders>
              <w:left w:val="nil"/>
              <w:right w:val="nil"/>
            </w:tcBorders>
            <w:vAlign w:val="center"/>
          </w:tcPr>
          <w:p w14:paraId="10E0552C" w14:textId="6B9E4BD3" w:rsidR="00BF0352" w:rsidRPr="00480EF7" w:rsidRDefault="003C3222" w:rsidP="003C3222">
            <w:pPr>
              <w:ind w:left="0" w:firstLine="0"/>
              <w:jc w:val="center"/>
              <w:rPr>
                <w:sz w:val="20"/>
                <w:szCs w:val="20"/>
                <w:lang w:val="sv-SE"/>
              </w:rPr>
            </w:pPr>
            <w:r>
              <w:rPr>
                <w:sz w:val="20"/>
                <w:szCs w:val="20"/>
              </w:rPr>
              <w:t>43,28</w:t>
            </w:r>
          </w:p>
        </w:tc>
        <w:tc>
          <w:tcPr>
            <w:tcW w:w="1134" w:type="dxa"/>
            <w:tcBorders>
              <w:left w:val="nil"/>
              <w:right w:val="nil"/>
            </w:tcBorders>
            <w:vAlign w:val="center"/>
          </w:tcPr>
          <w:p w14:paraId="09303262" w14:textId="2232E962" w:rsidR="00BF0352" w:rsidRPr="00480EF7" w:rsidRDefault="003C3222" w:rsidP="003C3222">
            <w:pPr>
              <w:ind w:left="0" w:firstLine="0"/>
              <w:jc w:val="center"/>
              <w:rPr>
                <w:sz w:val="20"/>
                <w:szCs w:val="20"/>
                <w:lang w:val="sv-SE"/>
              </w:rPr>
            </w:pPr>
            <w:r>
              <w:rPr>
                <w:sz w:val="20"/>
                <w:szCs w:val="20"/>
              </w:rPr>
              <w:t>152,06</w:t>
            </w:r>
          </w:p>
        </w:tc>
        <w:tc>
          <w:tcPr>
            <w:tcW w:w="1276" w:type="dxa"/>
            <w:tcBorders>
              <w:left w:val="nil"/>
              <w:right w:val="nil"/>
            </w:tcBorders>
            <w:vAlign w:val="center"/>
          </w:tcPr>
          <w:p w14:paraId="19099253" w14:textId="3BEB30D2" w:rsidR="00BF0352" w:rsidRPr="00480EF7" w:rsidRDefault="003C3222" w:rsidP="003C3222">
            <w:pPr>
              <w:ind w:left="0" w:firstLine="0"/>
              <w:jc w:val="center"/>
              <w:rPr>
                <w:sz w:val="20"/>
                <w:szCs w:val="20"/>
                <w:lang w:val="sv-SE"/>
              </w:rPr>
            </w:pPr>
            <w:r>
              <w:rPr>
                <w:sz w:val="20"/>
                <w:szCs w:val="20"/>
              </w:rPr>
              <w:t>166,85</w:t>
            </w:r>
          </w:p>
        </w:tc>
        <w:tc>
          <w:tcPr>
            <w:tcW w:w="972" w:type="dxa"/>
            <w:tcBorders>
              <w:left w:val="nil"/>
              <w:right w:val="nil"/>
            </w:tcBorders>
            <w:vAlign w:val="center"/>
          </w:tcPr>
          <w:p w14:paraId="1F3F40E3" w14:textId="77777777" w:rsidR="00BF0352" w:rsidRPr="00480EF7" w:rsidRDefault="00BF0352" w:rsidP="003C3222">
            <w:pPr>
              <w:ind w:left="0" w:firstLine="0"/>
              <w:jc w:val="center"/>
              <w:rPr>
                <w:sz w:val="20"/>
                <w:szCs w:val="20"/>
                <w:lang w:val="sv-SE"/>
              </w:rPr>
            </w:pPr>
            <w:r w:rsidRPr="00480EF7">
              <w:rPr>
                <w:sz w:val="20"/>
                <w:szCs w:val="20"/>
              </w:rPr>
              <w:t>OK</w:t>
            </w:r>
          </w:p>
        </w:tc>
      </w:tr>
    </w:tbl>
    <w:p w14:paraId="791851BA" w14:textId="77777777" w:rsidR="00BF0352" w:rsidRDefault="00BF0352" w:rsidP="00132E7E">
      <w:pPr>
        <w:ind w:left="0" w:firstLine="0"/>
        <w:rPr>
          <w:b/>
          <w:bCs/>
          <w:sz w:val="20"/>
          <w:szCs w:val="20"/>
        </w:rPr>
        <w:sectPr w:rsidR="00BF0352" w:rsidSect="00BF0352">
          <w:type w:val="continuous"/>
          <w:pgSz w:w="11906" w:h="16838" w:code="9"/>
          <w:pgMar w:top="1701" w:right="1701" w:bottom="1701" w:left="1701" w:header="709" w:footer="709" w:gutter="0"/>
          <w:cols w:space="708"/>
          <w:docGrid w:linePitch="360"/>
        </w:sectPr>
      </w:pPr>
    </w:p>
    <w:p w14:paraId="3B625049" w14:textId="77777777" w:rsidR="003C3222" w:rsidRDefault="003C3222" w:rsidP="003C3222">
      <w:pPr>
        <w:ind w:left="0" w:firstLine="0"/>
        <w:rPr>
          <w:b/>
          <w:bCs/>
          <w:sz w:val="20"/>
          <w:szCs w:val="20"/>
          <w:lang w:val="sv-SE"/>
        </w:rPr>
      </w:pPr>
      <w:r>
        <w:rPr>
          <w:b/>
          <w:bCs/>
          <w:sz w:val="20"/>
          <w:szCs w:val="20"/>
          <w:lang w:val="sv-SE"/>
        </w:rPr>
        <w:t>Perhitungan Pile Cap</w:t>
      </w:r>
    </w:p>
    <w:p w14:paraId="45AEE5BF" w14:textId="77777777" w:rsidR="003C3222" w:rsidRDefault="003C3222" w:rsidP="003C3222">
      <w:pPr>
        <w:ind w:left="0" w:firstLine="0"/>
        <w:rPr>
          <w:sz w:val="20"/>
          <w:szCs w:val="20"/>
          <w:lang w:val="sv-SE"/>
        </w:rPr>
      </w:pPr>
      <w:r>
        <w:rPr>
          <w:sz w:val="20"/>
          <w:szCs w:val="20"/>
          <w:lang w:val="sv-SE"/>
        </w:rPr>
        <w:t xml:space="preserve">Dari hasil perhitungan kelompok tiang pancang, didapatkan 3 tipe </w:t>
      </w:r>
      <w:r>
        <w:rPr>
          <w:i/>
          <w:iCs/>
          <w:sz w:val="20"/>
          <w:szCs w:val="20"/>
          <w:lang w:val="sv-SE"/>
        </w:rPr>
        <w:t>pile cap</w:t>
      </w:r>
      <w:r>
        <w:rPr>
          <w:sz w:val="20"/>
          <w:szCs w:val="20"/>
          <w:lang w:val="sv-SE"/>
        </w:rPr>
        <w:t xml:space="preserve"> yang harus direncanakan. </w:t>
      </w:r>
      <w:r w:rsidRPr="00343366">
        <w:rPr>
          <w:sz w:val="20"/>
          <w:szCs w:val="20"/>
          <w:lang w:val="sv-SE"/>
        </w:rPr>
        <w:t xml:space="preserve">Pada perencanaan tebal </w:t>
      </w:r>
      <w:r w:rsidRPr="00343366">
        <w:rPr>
          <w:i/>
          <w:iCs/>
          <w:sz w:val="20"/>
          <w:szCs w:val="20"/>
          <w:lang w:val="sv-SE"/>
        </w:rPr>
        <w:t xml:space="preserve">pile cap </w:t>
      </w:r>
      <w:r w:rsidRPr="00343366">
        <w:rPr>
          <w:sz w:val="20"/>
          <w:szCs w:val="20"/>
          <w:lang w:val="sv-SE"/>
        </w:rPr>
        <w:t>harus memenuhi ketentuan bahwa kekuatan ge</w:t>
      </w:r>
      <w:r>
        <w:rPr>
          <w:sz w:val="20"/>
          <w:szCs w:val="20"/>
          <w:lang w:val="sv-SE"/>
        </w:rPr>
        <w:t>ser nominal harus lebih besar dari geser ponds yang terjadi. Setelah dianalisa didapatkan bahwa:</w:t>
      </w:r>
    </w:p>
    <w:p w14:paraId="61B0B96F" w14:textId="77777777" w:rsidR="003C3222" w:rsidRDefault="003C3222" w:rsidP="003C3222">
      <w:pPr>
        <w:pStyle w:val="ListParagraph"/>
        <w:numPr>
          <w:ilvl w:val="4"/>
          <w:numId w:val="14"/>
        </w:numPr>
        <w:ind w:left="284" w:hanging="284"/>
        <w:rPr>
          <w:b/>
          <w:bCs/>
          <w:sz w:val="20"/>
          <w:szCs w:val="20"/>
          <w:lang w:val="sv-SE"/>
        </w:rPr>
      </w:pPr>
      <w:r>
        <w:rPr>
          <w:b/>
          <w:bCs/>
          <w:i/>
          <w:iCs/>
          <w:sz w:val="20"/>
          <w:szCs w:val="20"/>
          <w:lang w:val="sv-SE"/>
        </w:rPr>
        <w:t xml:space="preserve">Pile cap </w:t>
      </w:r>
      <w:r>
        <w:rPr>
          <w:b/>
          <w:bCs/>
          <w:sz w:val="20"/>
          <w:szCs w:val="20"/>
          <w:lang w:val="sv-SE"/>
        </w:rPr>
        <w:t>1</w:t>
      </w:r>
    </w:p>
    <w:p w14:paraId="53C6CA7D" w14:textId="6BEF2A00" w:rsidR="003C3222" w:rsidRPr="00343366" w:rsidRDefault="003C3222" w:rsidP="003C3222">
      <w:pPr>
        <w:ind w:left="0" w:firstLine="0"/>
        <w:rPr>
          <w:sz w:val="20"/>
          <w:szCs w:val="20"/>
          <w:lang w:val="sv-SE"/>
        </w:rPr>
      </w:pPr>
      <w:r w:rsidRPr="00343366">
        <w:rPr>
          <w:sz w:val="20"/>
          <w:szCs w:val="20"/>
          <w:lang w:val="sv-SE"/>
        </w:rPr>
        <w:t xml:space="preserve">Direncanakan tebal </w:t>
      </w:r>
      <w:r w:rsidRPr="00343366">
        <w:rPr>
          <w:i/>
          <w:iCs/>
          <w:sz w:val="20"/>
          <w:szCs w:val="20"/>
          <w:lang w:val="sv-SE"/>
        </w:rPr>
        <w:t xml:space="preserve">pile cap </w:t>
      </w:r>
      <w:r w:rsidRPr="00343366">
        <w:rPr>
          <w:sz w:val="20"/>
          <w:szCs w:val="20"/>
          <w:lang w:val="sv-SE"/>
        </w:rPr>
        <w:t xml:space="preserve">yang digunakan </w:t>
      </w:r>
      <w:r w:rsidR="000C3BEB">
        <w:rPr>
          <w:sz w:val="20"/>
          <w:szCs w:val="20"/>
          <w:lang w:val="sv-SE"/>
        </w:rPr>
        <w:t>1</w:t>
      </w:r>
      <w:r w:rsidR="00F50FB5">
        <w:rPr>
          <w:sz w:val="20"/>
          <w:szCs w:val="20"/>
          <w:lang w:val="sv-SE"/>
        </w:rPr>
        <w:t>2</w:t>
      </w:r>
      <w:r w:rsidR="000C3BEB">
        <w:rPr>
          <w:sz w:val="20"/>
          <w:szCs w:val="20"/>
          <w:lang w:val="sv-SE"/>
        </w:rPr>
        <w:t>0</w:t>
      </w:r>
      <w:r w:rsidRPr="00343366">
        <w:rPr>
          <w:sz w:val="20"/>
          <w:szCs w:val="20"/>
          <w:lang w:val="sv-SE"/>
        </w:rPr>
        <w:t xml:space="preserve"> cm dengan dimensi </w:t>
      </w:r>
      <w:r>
        <w:rPr>
          <w:sz w:val="20"/>
          <w:szCs w:val="20"/>
          <w:lang w:val="sv-SE"/>
        </w:rPr>
        <w:t>4</w:t>
      </w:r>
      <w:r w:rsidR="000C3BEB">
        <w:rPr>
          <w:sz w:val="20"/>
          <w:szCs w:val="20"/>
          <w:lang w:val="sv-SE"/>
        </w:rPr>
        <w:t>8</w:t>
      </w:r>
      <w:r>
        <w:rPr>
          <w:sz w:val="20"/>
          <w:szCs w:val="20"/>
          <w:lang w:val="sv-SE"/>
        </w:rPr>
        <w:t>0/</w:t>
      </w:r>
      <w:r w:rsidR="000C3BEB">
        <w:rPr>
          <w:sz w:val="20"/>
          <w:szCs w:val="20"/>
          <w:lang w:val="sv-SE"/>
        </w:rPr>
        <w:t>480</w:t>
      </w:r>
      <w:r>
        <w:rPr>
          <w:sz w:val="20"/>
          <w:szCs w:val="20"/>
          <w:lang w:val="sv-SE"/>
        </w:rPr>
        <w:t xml:space="preserve"> cm</w:t>
      </w:r>
      <w:r w:rsidRPr="00343366">
        <w:rPr>
          <w:sz w:val="20"/>
          <w:szCs w:val="20"/>
          <w:lang w:val="sv-SE"/>
        </w:rPr>
        <w:t>.</w:t>
      </w:r>
    </w:p>
    <w:p w14:paraId="0C52FE39" w14:textId="684F3BDC" w:rsidR="003C3222" w:rsidRPr="00D5062E" w:rsidRDefault="003C3222" w:rsidP="003C3222">
      <w:pPr>
        <w:ind w:left="0" w:firstLine="0"/>
        <w:rPr>
          <w:sz w:val="20"/>
          <w:szCs w:val="20"/>
        </w:rPr>
      </w:pPr>
      <w:r w:rsidRPr="00343366">
        <w:rPr>
          <w:sz w:val="20"/>
          <w:szCs w:val="20"/>
        </w:rPr>
        <w:t xml:space="preserve">𝜙𝑉𝑐≥Σ𝑃𝑢𝑡𝑖𝑎𝑛𝑔= </w:t>
      </w:r>
      <w:r w:rsidR="00F50FB5">
        <w:rPr>
          <w:sz w:val="20"/>
          <w:szCs w:val="20"/>
        </w:rPr>
        <w:t>2797,15</w:t>
      </w:r>
      <w:r w:rsidRPr="00343366">
        <w:rPr>
          <w:rFonts w:cs="Times New Roman"/>
          <w:sz w:val="20"/>
          <w:szCs w:val="20"/>
        </w:rPr>
        <w:t xml:space="preserve"> </w:t>
      </w:r>
      <w:r w:rsidRPr="00343366">
        <w:rPr>
          <w:sz w:val="20"/>
          <w:szCs w:val="20"/>
        </w:rPr>
        <w:t>≥</w:t>
      </w:r>
      <w:r w:rsidR="00F50FB5">
        <w:rPr>
          <w:sz w:val="20"/>
          <w:szCs w:val="20"/>
        </w:rPr>
        <w:t xml:space="preserve"> 933,55</w:t>
      </w:r>
      <w:r w:rsidRPr="00343366">
        <w:rPr>
          <w:rFonts w:cs="Times New Roman"/>
          <w:sz w:val="20"/>
          <w:szCs w:val="20"/>
        </w:rPr>
        <w:t xml:space="preserve"> </w:t>
      </w:r>
      <w:r w:rsidRPr="00343366">
        <w:rPr>
          <w:sz w:val="20"/>
          <w:szCs w:val="20"/>
        </w:rPr>
        <w:t>Ton</w:t>
      </w:r>
    </w:p>
    <w:p w14:paraId="22D5A8B2" w14:textId="5398DD49" w:rsidR="003C3222" w:rsidRPr="00C86C10" w:rsidRDefault="003C3222" w:rsidP="00C86C10">
      <w:pPr>
        <w:pStyle w:val="ListParagraph"/>
        <w:numPr>
          <w:ilvl w:val="4"/>
          <w:numId w:val="14"/>
        </w:numPr>
        <w:ind w:left="284" w:hanging="284"/>
        <w:rPr>
          <w:b/>
          <w:bCs/>
          <w:sz w:val="20"/>
          <w:szCs w:val="20"/>
          <w:lang w:val="sv-SE"/>
        </w:rPr>
      </w:pPr>
      <w:r w:rsidRPr="00343366">
        <w:rPr>
          <w:b/>
          <w:bCs/>
          <w:i/>
          <w:iCs/>
          <w:sz w:val="20"/>
          <w:szCs w:val="20"/>
          <w:lang w:val="sv-SE"/>
        </w:rPr>
        <w:t xml:space="preserve">Pile cap </w:t>
      </w:r>
      <w:r w:rsidRPr="00343366">
        <w:rPr>
          <w:b/>
          <w:bCs/>
          <w:sz w:val="20"/>
          <w:szCs w:val="20"/>
          <w:lang w:val="sv-SE"/>
        </w:rPr>
        <w:t>2</w:t>
      </w:r>
    </w:p>
    <w:p w14:paraId="0BD765F6" w14:textId="3ADAC238" w:rsidR="003C3222" w:rsidRPr="00343366" w:rsidRDefault="003C3222" w:rsidP="003C3222">
      <w:pPr>
        <w:ind w:left="0" w:firstLine="0"/>
        <w:rPr>
          <w:sz w:val="20"/>
          <w:szCs w:val="20"/>
          <w:lang w:val="sv-SE"/>
        </w:rPr>
      </w:pPr>
      <w:r w:rsidRPr="00343366">
        <w:rPr>
          <w:sz w:val="20"/>
          <w:szCs w:val="20"/>
          <w:lang w:val="sv-SE"/>
        </w:rPr>
        <w:t xml:space="preserve">Direncanakan tebal </w:t>
      </w:r>
      <w:r w:rsidRPr="00343366">
        <w:rPr>
          <w:i/>
          <w:iCs/>
          <w:sz w:val="20"/>
          <w:szCs w:val="20"/>
          <w:lang w:val="sv-SE"/>
        </w:rPr>
        <w:t xml:space="preserve">pile cap </w:t>
      </w:r>
      <w:r w:rsidRPr="00343366">
        <w:rPr>
          <w:sz w:val="20"/>
          <w:szCs w:val="20"/>
          <w:lang w:val="sv-SE"/>
        </w:rPr>
        <w:t xml:space="preserve">yang digunakan </w:t>
      </w:r>
      <w:r>
        <w:rPr>
          <w:sz w:val="20"/>
          <w:szCs w:val="20"/>
          <w:lang w:val="sv-SE"/>
        </w:rPr>
        <w:t>10</w:t>
      </w:r>
      <w:r w:rsidRPr="00343366">
        <w:rPr>
          <w:sz w:val="20"/>
          <w:szCs w:val="20"/>
          <w:lang w:val="sv-SE"/>
        </w:rPr>
        <w:t xml:space="preserve">0 cm dengan dimensi </w:t>
      </w:r>
      <w:r w:rsidR="00F50FB5">
        <w:rPr>
          <w:sz w:val="20"/>
          <w:szCs w:val="20"/>
          <w:lang w:val="sv-SE"/>
        </w:rPr>
        <w:t>480</w:t>
      </w:r>
      <w:r w:rsidR="00F50FB5" w:rsidRPr="00343366">
        <w:rPr>
          <w:sz w:val="20"/>
          <w:szCs w:val="20"/>
          <w:lang w:val="sv-SE"/>
        </w:rPr>
        <w:t>/</w:t>
      </w:r>
      <w:r w:rsidR="00F50FB5">
        <w:rPr>
          <w:sz w:val="20"/>
          <w:szCs w:val="20"/>
          <w:lang w:val="sv-SE"/>
        </w:rPr>
        <w:t>330</w:t>
      </w:r>
      <w:r w:rsidR="00F50FB5" w:rsidRPr="00343366">
        <w:rPr>
          <w:sz w:val="20"/>
          <w:szCs w:val="20"/>
          <w:lang w:val="sv-SE"/>
        </w:rPr>
        <w:t xml:space="preserve"> cm.</w:t>
      </w:r>
    </w:p>
    <w:p w14:paraId="616F32B5" w14:textId="1C0058EE" w:rsidR="003C3222" w:rsidRDefault="003C3222" w:rsidP="003C3222">
      <w:pPr>
        <w:ind w:left="0" w:firstLine="0"/>
        <w:rPr>
          <w:sz w:val="20"/>
          <w:szCs w:val="20"/>
        </w:rPr>
      </w:pPr>
      <w:r w:rsidRPr="00343366">
        <w:rPr>
          <w:rFonts w:ascii="Cambria Math" w:hAnsi="Cambria Math" w:cs="Cambria Math"/>
          <w:sz w:val="20"/>
          <w:szCs w:val="20"/>
        </w:rPr>
        <w:t>𝜙</w:t>
      </w:r>
      <w:r w:rsidRPr="00343366">
        <w:rPr>
          <w:sz w:val="20"/>
          <w:szCs w:val="20"/>
        </w:rPr>
        <w:t xml:space="preserve">𝑉𝑐≥Σ𝑃𝑢𝑡𝑖𝑎𝑛𝑔= </w:t>
      </w:r>
      <w:r w:rsidR="00F50FB5">
        <w:rPr>
          <w:sz w:val="20"/>
          <w:szCs w:val="20"/>
        </w:rPr>
        <w:t>2797,15</w:t>
      </w:r>
      <w:r w:rsidRPr="00343366">
        <w:rPr>
          <w:sz w:val="20"/>
          <w:szCs w:val="20"/>
        </w:rPr>
        <w:t xml:space="preserve"> ≥</w:t>
      </w:r>
      <w:r w:rsidR="00F50FB5">
        <w:rPr>
          <w:sz w:val="20"/>
          <w:szCs w:val="20"/>
        </w:rPr>
        <w:t xml:space="preserve"> 708,33</w:t>
      </w:r>
      <w:r w:rsidRPr="00343366">
        <w:rPr>
          <w:sz w:val="20"/>
          <w:szCs w:val="20"/>
        </w:rPr>
        <w:t xml:space="preserve"> Ton</w:t>
      </w:r>
    </w:p>
    <w:p w14:paraId="5C95FA55" w14:textId="77777777" w:rsidR="00C86C10" w:rsidRPr="00343366" w:rsidRDefault="00C86C10" w:rsidP="003C3222">
      <w:pPr>
        <w:ind w:left="0" w:firstLine="0"/>
        <w:rPr>
          <w:b/>
          <w:bCs/>
          <w:sz w:val="20"/>
          <w:szCs w:val="20"/>
          <w:lang w:val="sv-SE"/>
        </w:rPr>
      </w:pPr>
    </w:p>
    <w:p w14:paraId="01F92745" w14:textId="77777777" w:rsidR="003C3222" w:rsidRPr="00343366" w:rsidRDefault="003C3222" w:rsidP="003C3222">
      <w:pPr>
        <w:pStyle w:val="ListParagraph"/>
        <w:numPr>
          <w:ilvl w:val="4"/>
          <w:numId w:val="14"/>
        </w:numPr>
        <w:ind w:left="284" w:hanging="284"/>
        <w:rPr>
          <w:b/>
          <w:bCs/>
          <w:sz w:val="20"/>
          <w:szCs w:val="20"/>
          <w:lang w:val="sv-SE"/>
        </w:rPr>
      </w:pPr>
      <w:r w:rsidRPr="00343366">
        <w:rPr>
          <w:b/>
          <w:bCs/>
          <w:i/>
          <w:iCs/>
          <w:sz w:val="20"/>
          <w:szCs w:val="20"/>
          <w:lang w:val="sv-SE"/>
        </w:rPr>
        <w:t>Pile cap 3</w:t>
      </w:r>
    </w:p>
    <w:p w14:paraId="4E64298E" w14:textId="27C9F222" w:rsidR="003C3222" w:rsidRPr="00343366" w:rsidRDefault="003C3222" w:rsidP="003C3222">
      <w:pPr>
        <w:ind w:left="0" w:firstLine="0"/>
        <w:rPr>
          <w:sz w:val="20"/>
          <w:szCs w:val="20"/>
          <w:lang w:val="sv-SE"/>
        </w:rPr>
      </w:pPr>
      <w:r w:rsidRPr="00343366">
        <w:rPr>
          <w:sz w:val="20"/>
          <w:szCs w:val="20"/>
          <w:lang w:val="sv-SE"/>
        </w:rPr>
        <w:t xml:space="preserve">Direncanakan tebal </w:t>
      </w:r>
      <w:r w:rsidRPr="00343366">
        <w:rPr>
          <w:i/>
          <w:iCs/>
          <w:sz w:val="20"/>
          <w:szCs w:val="20"/>
          <w:lang w:val="sv-SE"/>
        </w:rPr>
        <w:t xml:space="preserve">pile cap </w:t>
      </w:r>
      <w:r w:rsidRPr="00343366">
        <w:rPr>
          <w:sz w:val="20"/>
          <w:szCs w:val="20"/>
          <w:lang w:val="sv-SE"/>
        </w:rPr>
        <w:t xml:space="preserve">yang digunakan </w:t>
      </w:r>
      <w:r w:rsidR="00F50FB5">
        <w:rPr>
          <w:sz w:val="20"/>
          <w:szCs w:val="20"/>
          <w:lang w:val="sv-SE"/>
        </w:rPr>
        <w:t>8</w:t>
      </w:r>
      <w:r w:rsidRPr="00343366">
        <w:rPr>
          <w:sz w:val="20"/>
          <w:szCs w:val="20"/>
          <w:lang w:val="sv-SE"/>
        </w:rPr>
        <w:t xml:space="preserve">0 cm dengan dimensi </w:t>
      </w:r>
      <w:r w:rsidR="00F50FB5">
        <w:rPr>
          <w:sz w:val="20"/>
          <w:szCs w:val="20"/>
          <w:lang w:val="sv-SE"/>
        </w:rPr>
        <w:t>33</w:t>
      </w:r>
      <w:r>
        <w:rPr>
          <w:sz w:val="20"/>
          <w:szCs w:val="20"/>
          <w:lang w:val="sv-SE"/>
        </w:rPr>
        <w:t>0</w:t>
      </w:r>
      <w:r w:rsidRPr="00343366">
        <w:rPr>
          <w:sz w:val="20"/>
          <w:szCs w:val="20"/>
          <w:lang w:val="sv-SE"/>
        </w:rPr>
        <w:t>/</w:t>
      </w:r>
      <w:r w:rsidR="00F50FB5">
        <w:rPr>
          <w:sz w:val="20"/>
          <w:szCs w:val="20"/>
          <w:lang w:val="sv-SE"/>
        </w:rPr>
        <w:t>33</w:t>
      </w:r>
      <w:r>
        <w:rPr>
          <w:sz w:val="20"/>
          <w:szCs w:val="20"/>
          <w:lang w:val="sv-SE"/>
        </w:rPr>
        <w:t>0</w:t>
      </w:r>
      <w:r w:rsidRPr="00343366">
        <w:rPr>
          <w:sz w:val="20"/>
          <w:szCs w:val="20"/>
          <w:lang w:val="sv-SE"/>
        </w:rPr>
        <w:t xml:space="preserve"> cm.</w:t>
      </w:r>
    </w:p>
    <w:p w14:paraId="739AFBDC" w14:textId="369B7D89" w:rsidR="003C3222" w:rsidRDefault="003C3222" w:rsidP="003C3222">
      <w:pPr>
        <w:rPr>
          <w:sz w:val="20"/>
          <w:szCs w:val="20"/>
        </w:rPr>
      </w:pPr>
      <w:r w:rsidRPr="00343366">
        <w:rPr>
          <w:rFonts w:ascii="Cambria Math" w:hAnsi="Cambria Math" w:cs="Cambria Math"/>
          <w:sz w:val="20"/>
          <w:szCs w:val="20"/>
        </w:rPr>
        <w:t>𝜙𝑉𝑐</w:t>
      </w:r>
      <w:r w:rsidRPr="00343366">
        <w:rPr>
          <w:sz w:val="20"/>
          <w:szCs w:val="20"/>
        </w:rPr>
        <w:t>≥Σ</w:t>
      </w:r>
      <w:r w:rsidRPr="00343366">
        <w:rPr>
          <w:rFonts w:ascii="Cambria Math" w:hAnsi="Cambria Math" w:cs="Cambria Math"/>
          <w:sz w:val="20"/>
          <w:szCs w:val="20"/>
        </w:rPr>
        <w:t>𝑃𝑢𝑡𝑖𝑎𝑛𝑔</w:t>
      </w:r>
      <w:r w:rsidRPr="00343366">
        <w:rPr>
          <w:sz w:val="20"/>
          <w:szCs w:val="20"/>
        </w:rPr>
        <w:t xml:space="preserve">= </w:t>
      </w:r>
      <w:r w:rsidR="00F50FB5">
        <w:rPr>
          <w:sz w:val="20"/>
          <w:szCs w:val="20"/>
        </w:rPr>
        <w:t>2797,15</w:t>
      </w:r>
      <w:r w:rsidRPr="00343366">
        <w:rPr>
          <w:sz w:val="20"/>
          <w:szCs w:val="20"/>
        </w:rPr>
        <w:t xml:space="preserve"> ≥</w:t>
      </w:r>
      <w:r w:rsidR="00F50FB5">
        <w:rPr>
          <w:sz w:val="20"/>
          <w:szCs w:val="20"/>
        </w:rPr>
        <w:t xml:space="preserve"> 470,68</w:t>
      </w:r>
      <w:r w:rsidRPr="00343366">
        <w:rPr>
          <w:sz w:val="20"/>
          <w:szCs w:val="20"/>
        </w:rPr>
        <w:t xml:space="preserve"> Ton</w:t>
      </w:r>
    </w:p>
    <w:p w14:paraId="342A4890" w14:textId="77777777" w:rsidR="00C86C10" w:rsidRDefault="00C86C10" w:rsidP="003C3222">
      <w:pPr>
        <w:rPr>
          <w:sz w:val="20"/>
          <w:szCs w:val="20"/>
        </w:rPr>
      </w:pPr>
    </w:p>
    <w:p w14:paraId="1BBD1E83" w14:textId="566A0EFD" w:rsidR="003C3222" w:rsidRPr="00684CB7" w:rsidRDefault="003C3222" w:rsidP="003C3222">
      <w:pPr>
        <w:ind w:left="0" w:firstLine="0"/>
        <w:rPr>
          <w:sz w:val="20"/>
          <w:szCs w:val="20"/>
        </w:rPr>
        <w:sectPr w:rsidR="003C3222" w:rsidRPr="00684CB7" w:rsidSect="003C3222">
          <w:type w:val="continuous"/>
          <w:pgSz w:w="11906" w:h="16838" w:code="9"/>
          <w:pgMar w:top="1701" w:right="1701" w:bottom="1701" w:left="1701" w:header="284" w:footer="709" w:gutter="0"/>
          <w:cols w:num="2" w:space="708"/>
          <w:docGrid w:linePitch="360"/>
        </w:sectPr>
      </w:pPr>
      <w:proofErr w:type="spellStart"/>
      <w:r w:rsidRPr="00343366">
        <w:rPr>
          <w:sz w:val="20"/>
          <w:szCs w:val="20"/>
        </w:rPr>
        <w:t>Untuk</w:t>
      </w:r>
      <w:proofErr w:type="spellEnd"/>
      <w:r w:rsidRPr="00343366">
        <w:rPr>
          <w:sz w:val="20"/>
          <w:szCs w:val="20"/>
        </w:rPr>
        <w:t xml:space="preserve"> </w:t>
      </w:r>
      <w:proofErr w:type="spellStart"/>
      <w:r w:rsidRPr="00343366">
        <w:rPr>
          <w:sz w:val="20"/>
          <w:szCs w:val="20"/>
        </w:rPr>
        <w:t>hasil</w:t>
      </w:r>
      <w:proofErr w:type="spellEnd"/>
      <w:r w:rsidRPr="00343366">
        <w:rPr>
          <w:sz w:val="20"/>
          <w:szCs w:val="20"/>
        </w:rPr>
        <w:t xml:space="preserve"> </w:t>
      </w:r>
      <w:proofErr w:type="spellStart"/>
      <w:r w:rsidRPr="00343366">
        <w:rPr>
          <w:sz w:val="20"/>
          <w:szCs w:val="20"/>
        </w:rPr>
        <w:t>kontrol</w:t>
      </w:r>
      <w:proofErr w:type="spellEnd"/>
      <w:r w:rsidRPr="00343366">
        <w:rPr>
          <w:sz w:val="20"/>
          <w:szCs w:val="20"/>
        </w:rPr>
        <w:t xml:space="preserve"> </w:t>
      </w:r>
      <w:proofErr w:type="spellStart"/>
      <w:r w:rsidRPr="00343366">
        <w:rPr>
          <w:sz w:val="20"/>
          <w:szCs w:val="20"/>
        </w:rPr>
        <w:t>geser</w:t>
      </w:r>
      <w:proofErr w:type="spellEnd"/>
      <w:r w:rsidRPr="00343366">
        <w:rPr>
          <w:sz w:val="20"/>
          <w:szCs w:val="20"/>
        </w:rPr>
        <w:t xml:space="preserve"> ponds </w:t>
      </w:r>
      <w:proofErr w:type="spellStart"/>
      <w:r w:rsidRPr="00343366">
        <w:rPr>
          <w:sz w:val="20"/>
          <w:szCs w:val="20"/>
        </w:rPr>
        <w:t>menunjukkan</w:t>
      </w:r>
      <w:proofErr w:type="spellEnd"/>
      <w:r w:rsidRPr="00343366">
        <w:rPr>
          <w:sz w:val="20"/>
          <w:szCs w:val="20"/>
        </w:rPr>
        <w:t xml:space="preserve"> </w:t>
      </w:r>
      <w:proofErr w:type="spellStart"/>
      <w:r w:rsidRPr="00343366">
        <w:rPr>
          <w:sz w:val="20"/>
          <w:szCs w:val="20"/>
        </w:rPr>
        <w:t>bahwa</w:t>
      </w:r>
      <w:proofErr w:type="spellEnd"/>
      <w:r w:rsidRPr="00343366">
        <w:rPr>
          <w:sz w:val="20"/>
          <w:szCs w:val="20"/>
        </w:rPr>
        <w:t xml:space="preserve"> </w:t>
      </w:r>
      <w:proofErr w:type="spellStart"/>
      <w:r w:rsidRPr="00343366">
        <w:rPr>
          <w:sz w:val="20"/>
          <w:szCs w:val="20"/>
        </w:rPr>
        <w:t>persyaratan</w:t>
      </w:r>
      <w:proofErr w:type="spellEnd"/>
      <w:r w:rsidRPr="00343366">
        <w:rPr>
          <w:sz w:val="20"/>
          <w:szCs w:val="20"/>
        </w:rPr>
        <w:t xml:space="preserve"> </w:t>
      </w:r>
      <w:proofErr w:type="spellStart"/>
      <w:r w:rsidRPr="00343366">
        <w:rPr>
          <w:sz w:val="20"/>
          <w:szCs w:val="20"/>
        </w:rPr>
        <w:t>telah</w:t>
      </w:r>
      <w:proofErr w:type="spellEnd"/>
      <w:r w:rsidRPr="00343366">
        <w:rPr>
          <w:sz w:val="20"/>
          <w:szCs w:val="20"/>
        </w:rPr>
        <w:t xml:space="preserve"> </w:t>
      </w:r>
      <w:proofErr w:type="spellStart"/>
      <w:r w:rsidRPr="00343366">
        <w:rPr>
          <w:sz w:val="20"/>
          <w:szCs w:val="20"/>
        </w:rPr>
        <w:t>memenuhi</w:t>
      </w:r>
      <w:proofErr w:type="spellEnd"/>
      <w:r w:rsidRPr="00343366">
        <w:rPr>
          <w:sz w:val="20"/>
          <w:szCs w:val="20"/>
        </w:rPr>
        <w:t xml:space="preserve">, </w:t>
      </w:r>
      <w:proofErr w:type="spellStart"/>
      <w:r w:rsidRPr="00343366">
        <w:rPr>
          <w:sz w:val="20"/>
          <w:szCs w:val="20"/>
        </w:rPr>
        <w:t>maka</w:t>
      </w:r>
      <w:proofErr w:type="spellEnd"/>
      <w:r w:rsidRPr="00343366">
        <w:rPr>
          <w:sz w:val="20"/>
          <w:szCs w:val="20"/>
        </w:rPr>
        <w:t xml:space="preserve"> </w:t>
      </w:r>
      <w:proofErr w:type="spellStart"/>
      <w:r w:rsidRPr="00343366">
        <w:rPr>
          <w:sz w:val="20"/>
          <w:szCs w:val="20"/>
        </w:rPr>
        <w:t>perencanaan</w:t>
      </w:r>
      <w:proofErr w:type="spellEnd"/>
      <w:r w:rsidRPr="00343366">
        <w:rPr>
          <w:sz w:val="20"/>
          <w:szCs w:val="20"/>
        </w:rPr>
        <w:t xml:space="preserve"> </w:t>
      </w:r>
      <w:r w:rsidRPr="00343366">
        <w:rPr>
          <w:i/>
          <w:iCs/>
          <w:sz w:val="20"/>
          <w:szCs w:val="20"/>
        </w:rPr>
        <w:t xml:space="preserve">pile cap </w:t>
      </w:r>
      <w:proofErr w:type="spellStart"/>
      <w:r w:rsidRPr="00343366">
        <w:rPr>
          <w:sz w:val="20"/>
          <w:szCs w:val="20"/>
        </w:rPr>
        <w:t>dapat</w:t>
      </w:r>
      <w:proofErr w:type="spellEnd"/>
      <w:r w:rsidRPr="00343366">
        <w:rPr>
          <w:sz w:val="20"/>
          <w:szCs w:val="20"/>
        </w:rPr>
        <w:t xml:space="preserve"> </w:t>
      </w:r>
      <w:proofErr w:type="spellStart"/>
      <w:r w:rsidRPr="00343366">
        <w:rPr>
          <w:sz w:val="20"/>
          <w:szCs w:val="20"/>
        </w:rPr>
        <w:t>digunakan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penulangan</w:t>
      </w:r>
      <w:proofErr w:type="spellEnd"/>
      <w:r>
        <w:rPr>
          <w:sz w:val="20"/>
          <w:szCs w:val="20"/>
        </w:rPr>
        <w:t xml:space="preserve"> </w:t>
      </w:r>
      <w:proofErr w:type="spellStart"/>
      <w:r>
        <w:rPr>
          <w:sz w:val="20"/>
          <w:szCs w:val="20"/>
        </w:rPr>
        <w:t>seperti</w:t>
      </w:r>
      <w:proofErr w:type="spellEnd"/>
      <w:r>
        <w:rPr>
          <w:sz w:val="20"/>
          <w:szCs w:val="20"/>
        </w:rPr>
        <w:t xml:space="preserve"> </w:t>
      </w:r>
      <w:proofErr w:type="gramStart"/>
      <w:r>
        <w:rPr>
          <w:sz w:val="20"/>
          <w:szCs w:val="20"/>
        </w:rPr>
        <w:t xml:space="preserve">pada  </w:t>
      </w:r>
      <w:r>
        <w:rPr>
          <w:b/>
          <w:bCs/>
          <w:sz w:val="20"/>
          <w:szCs w:val="20"/>
        </w:rPr>
        <w:t>Tabel</w:t>
      </w:r>
      <w:proofErr w:type="gramEnd"/>
      <w:r>
        <w:rPr>
          <w:b/>
          <w:bCs/>
          <w:sz w:val="20"/>
          <w:szCs w:val="20"/>
        </w:rPr>
        <w:t xml:space="preserve"> 1</w:t>
      </w:r>
      <w:r w:rsidR="00F50FB5">
        <w:rPr>
          <w:b/>
          <w:bCs/>
          <w:sz w:val="20"/>
          <w:szCs w:val="20"/>
        </w:rPr>
        <w:t>3</w:t>
      </w:r>
      <w:r>
        <w:rPr>
          <w:sz w:val="20"/>
          <w:szCs w:val="20"/>
        </w:rPr>
        <w:t>.</w:t>
      </w:r>
    </w:p>
    <w:p w14:paraId="1F844F20" w14:textId="42E1382D" w:rsidR="00F2175B" w:rsidRPr="00F50FB5" w:rsidRDefault="00F50FB5" w:rsidP="00F50FB5">
      <w:pPr>
        <w:pStyle w:val="Caption"/>
        <w:spacing w:after="0"/>
        <w:rPr>
          <w:b/>
          <w:bCs/>
          <w:sz w:val="20"/>
          <w:szCs w:val="20"/>
        </w:rPr>
      </w:pPr>
      <w:r w:rsidRPr="00F50FB5">
        <w:rPr>
          <w:b/>
          <w:bCs/>
          <w:i w:val="0"/>
          <w:iCs w:val="0"/>
          <w:color w:val="auto"/>
          <w:sz w:val="20"/>
          <w:szCs w:val="20"/>
        </w:rPr>
        <w:t xml:space="preserve">Tabel </w:t>
      </w:r>
      <w:r w:rsidRPr="00F50FB5">
        <w:rPr>
          <w:b/>
          <w:bCs/>
          <w:i w:val="0"/>
          <w:iCs w:val="0"/>
          <w:color w:val="auto"/>
          <w:sz w:val="20"/>
          <w:szCs w:val="20"/>
        </w:rPr>
        <w:fldChar w:fldCharType="begin"/>
      </w:r>
      <w:r w:rsidRPr="00F50FB5">
        <w:rPr>
          <w:b/>
          <w:bCs/>
          <w:i w:val="0"/>
          <w:iCs w:val="0"/>
          <w:color w:val="auto"/>
          <w:sz w:val="20"/>
          <w:szCs w:val="20"/>
        </w:rPr>
        <w:instrText xml:space="preserve"> SEQ Tabel \* ARABIC </w:instrText>
      </w:r>
      <w:r w:rsidRPr="00F50FB5">
        <w:rPr>
          <w:b/>
          <w:bCs/>
          <w:i w:val="0"/>
          <w:iCs w:val="0"/>
          <w:color w:val="auto"/>
          <w:sz w:val="20"/>
          <w:szCs w:val="20"/>
        </w:rPr>
        <w:fldChar w:fldCharType="separate"/>
      </w:r>
      <w:r w:rsidR="00A12E4F">
        <w:rPr>
          <w:b/>
          <w:bCs/>
          <w:i w:val="0"/>
          <w:iCs w:val="0"/>
          <w:noProof/>
          <w:color w:val="auto"/>
          <w:sz w:val="20"/>
          <w:szCs w:val="20"/>
        </w:rPr>
        <w:t>13</w:t>
      </w:r>
      <w:r w:rsidRPr="00F50FB5">
        <w:rPr>
          <w:b/>
          <w:bCs/>
          <w:i w:val="0"/>
          <w:iCs w:val="0"/>
          <w:color w:val="auto"/>
          <w:sz w:val="20"/>
          <w:szCs w:val="20"/>
        </w:rPr>
        <w:fldChar w:fldCharType="end"/>
      </w:r>
      <w:r w:rsidRPr="00F50FB5">
        <w:rPr>
          <w:b/>
          <w:bCs/>
          <w:i w:val="0"/>
          <w:iCs w:val="0"/>
          <w:color w:val="auto"/>
          <w:sz w:val="20"/>
          <w:szCs w:val="20"/>
          <w:lang w:val="sv-SE"/>
        </w:rPr>
        <w:t>.</w:t>
      </w:r>
      <w:r w:rsidRPr="00F50FB5">
        <w:rPr>
          <w:i w:val="0"/>
          <w:iCs w:val="0"/>
          <w:color w:val="auto"/>
          <w:sz w:val="20"/>
          <w:szCs w:val="20"/>
          <w:lang w:val="sv-SE"/>
        </w:rPr>
        <w:t xml:space="preserve"> </w:t>
      </w:r>
      <w:r w:rsidR="003C3222" w:rsidRPr="00F50FB5">
        <w:rPr>
          <w:i w:val="0"/>
          <w:iCs w:val="0"/>
          <w:color w:val="auto"/>
          <w:sz w:val="20"/>
          <w:szCs w:val="20"/>
          <w:lang w:val="sv-SE"/>
        </w:rPr>
        <w:t xml:space="preserve">Rekapitulasi Penulangan </w:t>
      </w:r>
      <w:r w:rsidR="003C3222" w:rsidRPr="00F50FB5">
        <w:rPr>
          <w:color w:val="auto"/>
          <w:sz w:val="20"/>
          <w:szCs w:val="20"/>
          <w:lang w:val="sv-SE"/>
        </w:rPr>
        <w:t>Pile Cap</w:t>
      </w:r>
    </w:p>
    <w:p w14:paraId="58030444" w14:textId="77777777" w:rsidR="003C3222" w:rsidRDefault="003C3222" w:rsidP="00151B64">
      <w:pPr>
        <w:ind w:left="0" w:firstLine="0"/>
        <w:rPr>
          <w:b/>
          <w:bCs/>
          <w:sz w:val="15"/>
          <w:szCs w:val="15"/>
        </w:rPr>
        <w:sectPr w:rsidR="003C3222" w:rsidSect="006D15D7">
          <w:type w:val="continuous"/>
          <w:pgSz w:w="11906" w:h="16838" w:code="9"/>
          <w:pgMar w:top="1701" w:right="1701" w:bottom="1701" w:left="1701" w:header="709" w:footer="709" w:gutter="0"/>
          <w:cols w:num="2" w:space="708"/>
          <w:docGrid w:linePitch="360"/>
        </w:sectPr>
      </w:pPr>
    </w:p>
    <w:tbl>
      <w:tblPr>
        <w:tblStyle w:val="TableGrid"/>
        <w:tblW w:w="0" w:type="auto"/>
        <w:tblLook w:val="04A0" w:firstRow="1" w:lastRow="0" w:firstColumn="1" w:lastColumn="0" w:noHBand="0" w:noVBand="1"/>
      </w:tblPr>
      <w:tblGrid>
        <w:gridCol w:w="823"/>
        <w:gridCol w:w="1352"/>
        <w:gridCol w:w="1460"/>
        <w:gridCol w:w="901"/>
        <w:gridCol w:w="851"/>
        <w:gridCol w:w="747"/>
        <w:gridCol w:w="812"/>
        <w:gridCol w:w="851"/>
        <w:gridCol w:w="707"/>
      </w:tblGrid>
      <w:tr w:rsidR="003C3222" w:rsidRPr="006B7130" w14:paraId="353BAAC7" w14:textId="77777777" w:rsidTr="00022D04">
        <w:trPr>
          <w:trHeight w:val="70"/>
        </w:trPr>
        <w:tc>
          <w:tcPr>
            <w:tcW w:w="823" w:type="dxa"/>
            <w:vMerge w:val="restart"/>
            <w:tcBorders>
              <w:left w:val="nil"/>
              <w:right w:val="nil"/>
            </w:tcBorders>
            <w:vAlign w:val="center"/>
          </w:tcPr>
          <w:p w14:paraId="58A6EC26" w14:textId="77777777" w:rsidR="003C3222" w:rsidRPr="006B7130" w:rsidRDefault="003C3222" w:rsidP="00022D04">
            <w:pPr>
              <w:ind w:left="0" w:firstLine="0"/>
              <w:jc w:val="center"/>
              <w:rPr>
                <w:b/>
                <w:bCs/>
                <w:sz w:val="15"/>
                <w:szCs w:val="15"/>
              </w:rPr>
            </w:pPr>
            <w:proofErr w:type="spellStart"/>
            <w:r w:rsidRPr="006B7130">
              <w:rPr>
                <w:b/>
                <w:bCs/>
                <w:sz w:val="15"/>
                <w:szCs w:val="15"/>
              </w:rPr>
              <w:t>Tipe</w:t>
            </w:r>
            <w:proofErr w:type="spellEnd"/>
          </w:p>
        </w:tc>
        <w:tc>
          <w:tcPr>
            <w:tcW w:w="1352" w:type="dxa"/>
            <w:vMerge w:val="restart"/>
            <w:tcBorders>
              <w:left w:val="nil"/>
              <w:right w:val="nil"/>
            </w:tcBorders>
            <w:vAlign w:val="center"/>
          </w:tcPr>
          <w:p w14:paraId="16BE63BF" w14:textId="77777777" w:rsidR="003C3222" w:rsidRPr="006B7130" w:rsidRDefault="003C3222" w:rsidP="00022D04">
            <w:pPr>
              <w:ind w:left="0" w:firstLine="0"/>
              <w:jc w:val="center"/>
              <w:rPr>
                <w:b/>
                <w:bCs/>
                <w:sz w:val="15"/>
                <w:szCs w:val="15"/>
              </w:rPr>
            </w:pPr>
            <w:r w:rsidRPr="006B7130">
              <w:rPr>
                <w:b/>
                <w:bCs/>
                <w:sz w:val="15"/>
                <w:szCs w:val="15"/>
              </w:rPr>
              <w:t>Tebal (mm)</w:t>
            </w:r>
          </w:p>
        </w:tc>
        <w:tc>
          <w:tcPr>
            <w:tcW w:w="1460" w:type="dxa"/>
            <w:vMerge w:val="restart"/>
            <w:tcBorders>
              <w:left w:val="nil"/>
              <w:right w:val="nil"/>
            </w:tcBorders>
            <w:vAlign w:val="center"/>
          </w:tcPr>
          <w:p w14:paraId="2105461E" w14:textId="77777777" w:rsidR="003C3222" w:rsidRPr="006B7130" w:rsidRDefault="003C3222" w:rsidP="00151B64">
            <w:pPr>
              <w:ind w:left="0" w:firstLine="0"/>
              <w:rPr>
                <w:b/>
                <w:bCs/>
                <w:sz w:val="15"/>
                <w:szCs w:val="15"/>
              </w:rPr>
            </w:pPr>
            <w:proofErr w:type="spellStart"/>
            <w:r w:rsidRPr="006B7130">
              <w:rPr>
                <w:b/>
                <w:bCs/>
                <w:sz w:val="15"/>
                <w:szCs w:val="15"/>
              </w:rPr>
              <w:t>Letak</w:t>
            </w:r>
            <w:proofErr w:type="spellEnd"/>
            <w:r w:rsidRPr="006B7130">
              <w:rPr>
                <w:b/>
                <w:bCs/>
                <w:sz w:val="15"/>
                <w:szCs w:val="15"/>
              </w:rPr>
              <w:t xml:space="preserve"> </w:t>
            </w:r>
            <w:proofErr w:type="spellStart"/>
            <w:r w:rsidRPr="006B7130">
              <w:rPr>
                <w:b/>
                <w:bCs/>
                <w:sz w:val="15"/>
                <w:szCs w:val="15"/>
              </w:rPr>
              <w:t>Tulangan</w:t>
            </w:r>
            <w:proofErr w:type="spellEnd"/>
          </w:p>
        </w:tc>
        <w:tc>
          <w:tcPr>
            <w:tcW w:w="2499" w:type="dxa"/>
            <w:gridSpan w:val="3"/>
            <w:tcBorders>
              <w:left w:val="nil"/>
              <w:right w:val="nil"/>
            </w:tcBorders>
            <w:vAlign w:val="center"/>
          </w:tcPr>
          <w:p w14:paraId="625FBB6C" w14:textId="77777777" w:rsidR="003C3222" w:rsidRPr="006B7130" w:rsidRDefault="003C3222" w:rsidP="000C3BEB">
            <w:pPr>
              <w:ind w:left="0" w:firstLine="0"/>
              <w:jc w:val="center"/>
              <w:rPr>
                <w:b/>
                <w:bCs/>
                <w:sz w:val="15"/>
                <w:szCs w:val="15"/>
              </w:rPr>
            </w:pPr>
            <w:proofErr w:type="spellStart"/>
            <w:r w:rsidRPr="006B7130">
              <w:rPr>
                <w:b/>
                <w:bCs/>
                <w:sz w:val="15"/>
                <w:szCs w:val="15"/>
              </w:rPr>
              <w:t>Tulangan</w:t>
            </w:r>
            <w:proofErr w:type="spellEnd"/>
            <w:r w:rsidRPr="006B7130">
              <w:rPr>
                <w:b/>
                <w:bCs/>
                <w:sz w:val="15"/>
                <w:szCs w:val="15"/>
              </w:rPr>
              <w:t xml:space="preserve"> Arah X</w:t>
            </w:r>
          </w:p>
        </w:tc>
        <w:tc>
          <w:tcPr>
            <w:tcW w:w="2370" w:type="dxa"/>
            <w:gridSpan w:val="3"/>
            <w:tcBorders>
              <w:left w:val="nil"/>
              <w:right w:val="nil"/>
            </w:tcBorders>
            <w:vAlign w:val="center"/>
          </w:tcPr>
          <w:p w14:paraId="0DA605DD" w14:textId="77777777" w:rsidR="003C3222" w:rsidRPr="006B7130" w:rsidRDefault="003C3222" w:rsidP="000C3BEB">
            <w:pPr>
              <w:ind w:left="0" w:firstLine="0"/>
              <w:jc w:val="center"/>
              <w:rPr>
                <w:sz w:val="15"/>
                <w:szCs w:val="15"/>
              </w:rPr>
            </w:pPr>
            <w:proofErr w:type="spellStart"/>
            <w:r w:rsidRPr="006B7130">
              <w:rPr>
                <w:b/>
                <w:bCs/>
                <w:sz w:val="15"/>
                <w:szCs w:val="15"/>
              </w:rPr>
              <w:t>Tulangan</w:t>
            </w:r>
            <w:proofErr w:type="spellEnd"/>
            <w:r w:rsidRPr="006B7130">
              <w:rPr>
                <w:b/>
                <w:bCs/>
                <w:sz w:val="15"/>
                <w:szCs w:val="15"/>
              </w:rPr>
              <w:t xml:space="preserve"> Arah Y</w:t>
            </w:r>
          </w:p>
        </w:tc>
      </w:tr>
      <w:tr w:rsidR="003C3222" w:rsidRPr="006B7130" w14:paraId="262617B5" w14:textId="77777777" w:rsidTr="00022D04">
        <w:trPr>
          <w:trHeight w:val="70"/>
        </w:trPr>
        <w:tc>
          <w:tcPr>
            <w:tcW w:w="823" w:type="dxa"/>
            <w:vMerge/>
            <w:tcBorders>
              <w:left w:val="nil"/>
              <w:right w:val="nil"/>
            </w:tcBorders>
            <w:vAlign w:val="center"/>
          </w:tcPr>
          <w:p w14:paraId="4D1376AC" w14:textId="77777777" w:rsidR="003C3222" w:rsidRPr="006B7130" w:rsidRDefault="003C3222" w:rsidP="00022D04">
            <w:pPr>
              <w:ind w:left="0" w:firstLine="0"/>
              <w:jc w:val="center"/>
              <w:rPr>
                <w:b/>
                <w:bCs/>
                <w:sz w:val="15"/>
                <w:szCs w:val="15"/>
              </w:rPr>
            </w:pPr>
          </w:p>
        </w:tc>
        <w:tc>
          <w:tcPr>
            <w:tcW w:w="1352" w:type="dxa"/>
            <w:vMerge/>
            <w:tcBorders>
              <w:left w:val="nil"/>
              <w:right w:val="nil"/>
            </w:tcBorders>
            <w:vAlign w:val="center"/>
          </w:tcPr>
          <w:p w14:paraId="7EBC9147" w14:textId="77777777" w:rsidR="003C3222" w:rsidRPr="006B7130" w:rsidRDefault="003C3222" w:rsidP="00022D04">
            <w:pPr>
              <w:ind w:left="0" w:firstLine="0"/>
              <w:jc w:val="center"/>
              <w:rPr>
                <w:b/>
                <w:bCs/>
                <w:sz w:val="15"/>
                <w:szCs w:val="15"/>
              </w:rPr>
            </w:pPr>
          </w:p>
        </w:tc>
        <w:tc>
          <w:tcPr>
            <w:tcW w:w="1460" w:type="dxa"/>
            <w:vMerge/>
            <w:tcBorders>
              <w:left w:val="nil"/>
              <w:right w:val="nil"/>
            </w:tcBorders>
            <w:vAlign w:val="center"/>
          </w:tcPr>
          <w:p w14:paraId="231E471B" w14:textId="77777777" w:rsidR="003C3222" w:rsidRPr="006B7130" w:rsidRDefault="003C3222" w:rsidP="00151B64">
            <w:pPr>
              <w:ind w:left="0" w:firstLine="0"/>
              <w:rPr>
                <w:b/>
                <w:bCs/>
                <w:sz w:val="15"/>
                <w:szCs w:val="15"/>
              </w:rPr>
            </w:pPr>
          </w:p>
        </w:tc>
        <w:tc>
          <w:tcPr>
            <w:tcW w:w="2499" w:type="dxa"/>
            <w:gridSpan w:val="3"/>
            <w:tcBorders>
              <w:left w:val="nil"/>
              <w:right w:val="nil"/>
            </w:tcBorders>
            <w:vAlign w:val="center"/>
          </w:tcPr>
          <w:p w14:paraId="5B9AA974" w14:textId="0B1BAB21" w:rsidR="003C3222" w:rsidRPr="006B7130" w:rsidRDefault="003C3222" w:rsidP="000C3BEB">
            <w:pPr>
              <w:ind w:left="0" w:firstLine="0"/>
              <w:jc w:val="center"/>
              <w:rPr>
                <w:b/>
                <w:bCs/>
                <w:sz w:val="15"/>
                <w:szCs w:val="15"/>
              </w:rPr>
            </w:pPr>
            <w:proofErr w:type="spellStart"/>
            <w:r w:rsidRPr="006B7130">
              <w:rPr>
                <w:b/>
                <w:bCs/>
                <w:sz w:val="15"/>
                <w:szCs w:val="15"/>
              </w:rPr>
              <w:t>Ulir</w:t>
            </w:r>
            <w:proofErr w:type="spellEnd"/>
            <w:r w:rsidRPr="006B7130">
              <w:rPr>
                <w:b/>
                <w:bCs/>
                <w:sz w:val="15"/>
                <w:szCs w:val="15"/>
              </w:rPr>
              <w:t xml:space="preserve"> (D) </w:t>
            </w:r>
            <w:r w:rsidR="000C3BEB">
              <w:rPr>
                <w:b/>
                <w:bCs/>
                <w:sz w:val="15"/>
                <w:szCs w:val="15"/>
              </w:rPr>
              <w:t>420</w:t>
            </w:r>
            <w:r w:rsidRPr="006B7130">
              <w:rPr>
                <w:b/>
                <w:bCs/>
                <w:sz w:val="15"/>
                <w:szCs w:val="15"/>
              </w:rPr>
              <w:t xml:space="preserve"> </w:t>
            </w:r>
            <w:proofErr w:type="spellStart"/>
            <w:r w:rsidRPr="006B7130">
              <w:rPr>
                <w:b/>
                <w:bCs/>
                <w:sz w:val="15"/>
                <w:szCs w:val="15"/>
              </w:rPr>
              <w:t>Mpa</w:t>
            </w:r>
            <w:proofErr w:type="spellEnd"/>
            <w:r w:rsidRPr="006B7130">
              <w:rPr>
                <w:b/>
                <w:bCs/>
                <w:sz w:val="15"/>
                <w:szCs w:val="15"/>
              </w:rPr>
              <w:t xml:space="preserve"> (mm)</w:t>
            </w:r>
          </w:p>
        </w:tc>
        <w:tc>
          <w:tcPr>
            <w:tcW w:w="2370" w:type="dxa"/>
            <w:gridSpan w:val="3"/>
            <w:tcBorders>
              <w:left w:val="nil"/>
              <w:right w:val="nil"/>
            </w:tcBorders>
            <w:vAlign w:val="center"/>
          </w:tcPr>
          <w:p w14:paraId="5763AE64" w14:textId="77777777" w:rsidR="003C3222" w:rsidRPr="006B7130" w:rsidRDefault="003C3222" w:rsidP="000C3BEB">
            <w:pPr>
              <w:ind w:left="0" w:firstLine="0"/>
              <w:jc w:val="center"/>
              <w:rPr>
                <w:b/>
                <w:bCs/>
                <w:sz w:val="15"/>
                <w:szCs w:val="15"/>
              </w:rPr>
            </w:pPr>
            <w:proofErr w:type="spellStart"/>
            <w:r w:rsidRPr="006B7130">
              <w:rPr>
                <w:b/>
                <w:bCs/>
                <w:sz w:val="15"/>
                <w:szCs w:val="15"/>
              </w:rPr>
              <w:t>Ulir</w:t>
            </w:r>
            <w:proofErr w:type="spellEnd"/>
            <w:r w:rsidRPr="006B7130">
              <w:rPr>
                <w:b/>
                <w:bCs/>
                <w:sz w:val="15"/>
                <w:szCs w:val="15"/>
              </w:rPr>
              <w:t xml:space="preserve"> (D) 480 </w:t>
            </w:r>
            <w:proofErr w:type="spellStart"/>
            <w:r w:rsidRPr="006B7130">
              <w:rPr>
                <w:b/>
                <w:bCs/>
                <w:sz w:val="15"/>
                <w:szCs w:val="15"/>
              </w:rPr>
              <w:t>Mpa</w:t>
            </w:r>
            <w:proofErr w:type="spellEnd"/>
            <w:r w:rsidRPr="006B7130">
              <w:rPr>
                <w:b/>
                <w:bCs/>
                <w:sz w:val="15"/>
                <w:szCs w:val="15"/>
              </w:rPr>
              <w:t xml:space="preserve"> (mm)</w:t>
            </w:r>
          </w:p>
        </w:tc>
      </w:tr>
      <w:tr w:rsidR="003C3222" w:rsidRPr="006B7130" w14:paraId="07C37834" w14:textId="77777777" w:rsidTr="00022D04">
        <w:trPr>
          <w:trHeight w:val="70"/>
        </w:trPr>
        <w:tc>
          <w:tcPr>
            <w:tcW w:w="823" w:type="dxa"/>
            <w:vMerge w:val="restart"/>
            <w:tcBorders>
              <w:left w:val="nil"/>
              <w:right w:val="nil"/>
            </w:tcBorders>
            <w:vAlign w:val="center"/>
          </w:tcPr>
          <w:p w14:paraId="1E684B61" w14:textId="77777777" w:rsidR="003C3222" w:rsidRPr="006B7130" w:rsidRDefault="003C3222" w:rsidP="00022D04">
            <w:pPr>
              <w:ind w:left="0" w:firstLine="0"/>
              <w:jc w:val="center"/>
              <w:rPr>
                <w:sz w:val="15"/>
                <w:szCs w:val="15"/>
              </w:rPr>
            </w:pPr>
            <w:r w:rsidRPr="006B7130">
              <w:rPr>
                <w:sz w:val="15"/>
                <w:szCs w:val="15"/>
              </w:rPr>
              <w:t>PC1</w:t>
            </w:r>
          </w:p>
        </w:tc>
        <w:tc>
          <w:tcPr>
            <w:tcW w:w="1352" w:type="dxa"/>
            <w:vMerge w:val="restart"/>
            <w:tcBorders>
              <w:left w:val="nil"/>
              <w:right w:val="nil"/>
            </w:tcBorders>
            <w:vAlign w:val="center"/>
          </w:tcPr>
          <w:p w14:paraId="22208CCD" w14:textId="189DB618" w:rsidR="003C3222" w:rsidRPr="006B7130" w:rsidRDefault="003C3222" w:rsidP="00022D04">
            <w:pPr>
              <w:ind w:left="0" w:firstLine="0"/>
              <w:jc w:val="center"/>
              <w:rPr>
                <w:sz w:val="15"/>
                <w:szCs w:val="15"/>
              </w:rPr>
            </w:pPr>
            <w:r>
              <w:rPr>
                <w:sz w:val="15"/>
                <w:szCs w:val="15"/>
              </w:rPr>
              <w:t>1</w:t>
            </w:r>
            <w:r w:rsidR="00F50FB5">
              <w:rPr>
                <w:sz w:val="15"/>
                <w:szCs w:val="15"/>
              </w:rPr>
              <w:t>2</w:t>
            </w:r>
            <w:r>
              <w:rPr>
                <w:sz w:val="15"/>
                <w:szCs w:val="15"/>
              </w:rPr>
              <w:t>00</w:t>
            </w:r>
          </w:p>
        </w:tc>
        <w:tc>
          <w:tcPr>
            <w:tcW w:w="1460" w:type="dxa"/>
            <w:tcBorders>
              <w:left w:val="nil"/>
              <w:right w:val="nil"/>
            </w:tcBorders>
            <w:vAlign w:val="center"/>
          </w:tcPr>
          <w:p w14:paraId="55C64FAA" w14:textId="77777777" w:rsidR="003C3222" w:rsidRPr="006B7130" w:rsidRDefault="003C3222" w:rsidP="00022D04">
            <w:pPr>
              <w:ind w:left="0" w:firstLine="0"/>
              <w:jc w:val="center"/>
              <w:rPr>
                <w:sz w:val="15"/>
                <w:szCs w:val="15"/>
              </w:rPr>
            </w:pPr>
            <w:r w:rsidRPr="006B7130">
              <w:rPr>
                <w:sz w:val="15"/>
                <w:szCs w:val="15"/>
              </w:rPr>
              <w:t>Atas</w:t>
            </w:r>
          </w:p>
        </w:tc>
        <w:tc>
          <w:tcPr>
            <w:tcW w:w="901" w:type="dxa"/>
            <w:tcBorders>
              <w:left w:val="nil"/>
              <w:right w:val="nil"/>
            </w:tcBorders>
            <w:vAlign w:val="center"/>
          </w:tcPr>
          <w:p w14:paraId="33EB19A1" w14:textId="62C79D5A" w:rsidR="003C3222" w:rsidRPr="006B7130" w:rsidRDefault="000C3BEB" w:rsidP="000C3BEB">
            <w:pPr>
              <w:ind w:left="0" w:firstLine="0"/>
              <w:jc w:val="center"/>
              <w:rPr>
                <w:sz w:val="15"/>
                <w:szCs w:val="15"/>
              </w:rPr>
            </w:pPr>
            <w:r>
              <w:rPr>
                <w:sz w:val="15"/>
                <w:szCs w:val="15"/>
              </w:rPr>
              <w:t>19</w:t>
            </w:r>
          </w:p>
        </w:tc>
        <w:tc>
          <w:tcPr>
            <w:tcW w:w="851" w:type="dxa"/>
            <w:tcBorders>
              <w:left w:val="nil"/>
              <w:right w:val="nil"/>
            </w:tcBorders>
            <w:vAlign w:val="center"/>
          </w:tcPr>
          <w:p w14:paraId="5D430C67" w14:textId="77777777" w:rsidR="003C3222" w:rsidRPr="006B7130" w:rsidRDefault="003C3222" w:rsidP="000C3BEB">
            <w:pPr>
              <w:ind w:left="0" w:firstLine="0"/>
              <w:jc w:val="center"/>
              <w:rPr>
                <w:sz w:val="15"/>
                <w:szCs w:val="15"/>
              </w:rPr>
            </w:pPr>
            <w:r w:rsidRPr="006B7130">
              <w:rPr>
                <w:sz w:val="15"/>
                <w:szCs w:val="15"/>
              </w:rPr>
              <w:t>-</w:t>
            </w:r>
          </w:p>
        </w:tc>
        <w:tc>
          <w:tcPr>
            <w:tcW w:w="747" w:type="dxa"/>
            <w:tcBorders>
              <w:left w:val="nil"/>
              <w:right w:val="nil"/>
            </w:tcBorders>
            <w:vAlign w:val="center"/>
          </w:tcPr>
          <w:p w14:paraId="703FC03B" w14:textId="5D863BED" w:rsidR="003C3222" w:rsidRPr="006B7130" w:rsidRDefault="000C3BEB" w:rsidP="000C3BEB">
            <w:pPr>
              <w:ind w:left="0" w:firstLine="0"/>
              <w:jc w:val="center"/>
              <w:rPr>
                <w:sz w:val="15"/>
                <w:szCs w:val="15"/>
              </w:rPr>
            </w:pPr>
            <w:r>
              <w:rPr>
                <w:sz w:val="15"/>
                <w:szCs w:val="15"/>
              </w:rPr>
              <w:t>150</w:t>
            </w:r>
          </w:p>
        </w:tc>
        <w:tc>
          <w:tcPr>
            <w:tcW w:w="812" w:type="dxa"/>
            <w:tcBorders>
              <w:left w:val="nil"/>
              <w:right w:val="nil"/>
            </w:tcBorders>
            <w:vAlign w:val="center"/>
          </w:tcPr>
          <w:p w14:paraId="58BE7817" w14:textId="0A3C2788" w:rsidR="003C3222" w:rsidRPr="006B7130" w:rsidRDefault="000C3BEB" w:rsidP="000C3BEB">
            <w:pPr>
              <w:ind w:left="0" w:firstLine="0"/>
              <w:jc w:val="center"/>
              <w:rPr>
                <w:sz w:val="15"/>
                <w:szCs w:val="15"/>
              </w:rPr>
            </w:pPr>
            <w:r>
              <w:rPr>
                <w:sz w:val="15"/>
                <w:szCs w:val="15"/>
              </w:rPr>
              <w:t>19</w:t>
            </w:r>
          </w:p>
        </w:tc>
        <w:tc>
          <w:tcPr>
            <w:tcW w:w="851" w:type="dxa"/>
            <w:tcBorders>
              <w:left w:val="nil"/>
              <w:right w:val="nil"/>
            </w:tcBorders>
            <w:vAlign w:val="center"/>
          </w:tcPr>
          <w:p w14:paraId="1E11F07C" w14:textId="77777777" w:rsidR="003C3222" w:rsidRPr="006B7130" w:rsidRDefault="003C3222" w:rsidP="000C3BEB">
            <w:pPr>
              <w:ind w:left="0" w:firstLine="0"/>
              <w:jc w:val="center"/>
              <w:rPr>
                <w:sz w:val="15"/>
                <w:szCs w:val="15"/>
              </w:rPr>
            </w:pPr>
            <w:r w:rsidRPr="006B7130">
              <w:rPr>
                <w:sz w:val="15"/>
                <w:szCs w:val="15"/>
              </w:rPr>
              <w:t>-</w:t>
            </w:r>
          </w:p>
        </w:tc>
        <w:tc>
          <w:tcPr>
            <w:tcW w:w="707" w:type="dxa"/>
            <w:tcBorders>
              <w:left w:val="nil"/>
              <w:right w:val="nil"/>
            </w:tcBorders>
            <w:vAlign w:val="center"/>
          </w:tcPr>
          <w:p w14:paraId="31438EA1" w14:textId="6C899722" w:rsidR="003C3222" w:rsidRPr="006B7130" w:rsidRDefault="000C3BEB" w:rsidP="000C3BEB">
            <w:pPr>
              <w:ind w:left="0" w:firstLine="0"/>
              <w:jc w:val="center"/>
              <w:rPr>
                <w:sz w:val="15"/>
                <w:szCs w:val="15"/>
              </w:rPr>
            </w:pPr>
            <w:r>
              <w:rPr>
                <w:sz w:val="15"/>
                <w:szCs w:val="15"/>
              </w:rPr>
              <w:t>15</w:t>
            </w:r>
            <w:r w:rsidR="003C3222" w:rsidRPr="006B7130">
              <w:rPr>
                <w:sz w:val="15"/>
                <w:szCs w:val="15"/>
              </w:rPr>
              <w:t>0</w:t>
            </w:r>
          </w:p>
        </w:tc>
      </w:tr>
      <w:tr w:rsidR="003C3222" w:rsidRPr="006B7130" w14:paraId="66940297" w14:textId="77777777" w:rsidTr="00022D04">
        <w:trPr>
          <w:trHeight w:val="70"/>
        </w:trPr>
        <w:tc>
          <w:tcPr>
            <w:tcW w:w="823" w:type="dxa"/>
            <w:vMerge/>
            <w:tcBorders>
              <w:left w:val="nil"/>
              <w:right w:val="nil"/>
            </w:tcBorders>
            <w:vAlign w:val="center"/>
          </w:tcPr>
          <w:p w14:paraId="70E721D4" w14:textId="77777777" w:rsidR="003C3222" w:rsidRPr="006B7130" w:rsidRDefault="003C3222" w:rsidP="00022D04">
            <w:pPr>
              <w:ind w:left="0" w:firstLine="0"/>
              <w:jc w:val="center"/>
              <w:rPr>
                <w:sz w:val="15"/>
                <w:szCs w:val="15"/>
              </w:rPr>
            </w:pPr>
          </w:p>
        </w:tc>
        <w:tc>
          <w:tcPr>
            <w:tcW w:w="1352" w:type="dxa"/>
            <w:vMerge/>
            <w:tcBorders>
              <w:left w:val="nil"/>
              <w:right w:val="nil"/>
            </w:tcBorders>
            <w:vAlign w:val="center"/>
          </w:tcPr>
          <w:p w14:paraId="6E09B208" w14:textId="77777777" w:rsidR="003C3222" w:rsidRPr="006B7130" w:rsidRDefault="003C3222" w:rsidP="00022D04">
            <w:pPr>
              <w:ind w:left="0" w:firstLine="0"/>
              <w:jc w:val="center"/>
              <w:rPr>
                <w:sz w:val="15"/>
                <w:szCs w:val="15"/>
              </w:rPr>
            </w:pPr>
          </w:p>
        </w:tc>
        <w:tc>
          <w:tcPr>
            <w:tcW w:w="1460" w:type="dxa"/>
            <w:tcBorders>
              <w:left w:val="nil"/>
              <w:right w:val="nil"/>
            </w:tcBorders>
            <w:vAlign w:val="center"/>
          </w:tcPr>
          <w:p w14:paraId="04FFCC07" w14:textId="77777777" w:rsidR="003C3222" w:rsidRPr="006B7130" w:rsidRDefault="003C3222" w:rsidP="00022D04">
            <w:pPr>
              <w:ind w:left="0" w:firstLine="0"/>
              <w:jc w:val="center"/>
              <w:rPr>
                <w:sz w:val="15"/>
                <w:szCs w:val="15"/>
              </w:rPr>
            </w:pPr>
            <w:r w:rsidRPr="006B7130">
              <w:rPr>
                <w:sz w:val="15"/>
                <w:szCs w:val="15"/>
              </w:rPr>
              <w:t>Tengah</w:t>
            </w:r>
          </w:p>
        </w:tc>
        <w:tc>
          <w:tcPr>
            <w:tcW w:w="901" w:type="dxa"/>
            <w:tcBorders>
              <w:left w:val="nil"/>
              <w:right w:val="nil"/>
            </w:tcBorders>
            <w:vAlign w:val="center"/>
          </w:tcPr>
          <w:p w14:paraId="6442EA67" w14:textId="69F7690A" w:rsidR="003C3222" w:rsidRPr="006B7130" w:rsidRDefault="000C3BEB" w:rsidP="000C3BEB">
            <w:pPr>
              <w:ind w:left="0" w:firstLine="0"/>
              <w:jc w:val="center"/>
              <w:rPr>
                <w:sz w:val="15"/>
                <w:szCs w:val="15"/>
              </w:rPr>
            </w:pPr>
            <w:r>
              <w:rPr>
                <w:sz w:val="15"/>
                <w:szCs w:val="15"/>
              </w:rPr>
              <w:t>2</w:t>
            </w:r>
          </w:p>
        </w:tc>
        <w:tc>
          <w:tcPr>
            <w:tcW w:w="851" w:type="dxa"/>
            <w:tcBorders>
              <w:left w:val="nil"/>
              <w:right w:val="nil"/>
            </w:tcBorders>
            <w:vAlign w:val="center"/>
          </w:tcPr>
          <w:p w14:paraId="762764A8" w14:textId="77777777" w:rsidR="003C3222" w:rsidRPr="006B7130" w:rsidRDefault="003C3222" w:rsidP="000C3BEB">
            <w:pPr>
              <w:ind w:left="0" w:firstLine="0"/>
              <w:jc w:val="center"/>
              <w:rPr>
                <w:sz w:val="15"/>
                <w:szCs w:val="15"/>
              </w:rPr>
            </w:pPr>
            <w:r w:rsidRPr="006B7130">
              <w:rPr>
                <w:sz w:val="15"/>
                <w:szCs w:val="15"/>
              </w:rPr>
              <w:t>D</w:t>
            </w:r>
          </w:p>
        </w:tc>
        <w:tc>
          <w:tcPr>
            <w:tcW w:w="747" w:type="dxa"/>
            <w:tcBorders>
              <w:left w:val="nil"/>
              <w:right w:val="nil"/>
            </w:tcBorders>
            <w:vAlign w:val="center"/>
          </w:tcPr>
          <w:p w14:paraId="604D68CE" w14:textId="77777777" w:rsidR="003C3222" w:rsidRPr="006B7130" w:rsidRDefault="003C3222" w:rsidP="000C3BEB">
            <w:pPr>
              <w:ind w:left="0" w:firstLine="0"/>
              <w:jc w:val="center"/>
              <w:rPr>
                <w:sz w:val="15"/>
                <w:szCs w:val="15"/>
              </w:rPr>
            </w:pPr>
            <w:r w:rsidRPr="006B7130">
              <w:rPr>
                <w:sz w:val="15"/>
                <w:szCs w:val="15"/>
              </w:rPr>
              <w:t>13</w:t>
            </w:r>
          </w:p>
        </w:tc>
        <w:tc>
          <w:tcPr>
            <w:tcW w:w="812" w:type="dxa"/>
            <w:tcBorders>
              <w:left w:val="nil"/>
              <w:right w:val="nil"/>
            </w:tcBorders>
            <w:vAlign w:val="center"/>
          </w:tcPr>
          <w:p w14:paraId="14BA96B5" w14:textId="4AC3C687" w:rsidR="003C3222" w:rsidRPr="006B7130" w:rsidRDefault="000C3BEB" w:rsidP="000C3BEB">
            <w:pPr>
              <w:ind w:left="0" w:firstLine="0"/>
              <w:jc w:val="center"/>
              <w:rPr>
                <w:sz w:val="15"/>
                <w:szCs w:val="15"/>
              </w:rPr>
            </w:pPr>
            <w:r>
              <w:rPr>
                <w:sz w:val="15"/>
                <w:szCs w:val="15"/>
              </w:rPr>
              <w:t>2</w:t>
            </w:r>
          </w:p>
        </w:tc>
        <w:tc>
          <w:tcPr>
            <w:tcW w:w="851" w:type="dxa"/>
            <w:tcBorders>
              <w:left w:val="nil"/>
              <w:right w:val="nil"/>
            </w:tcBorders>
            <w:vAlign w:val="center"/>
          </w:tcPr>
          <w:p w14:paraId="5534587F" w14:textId="77777777" w:rsidR="003C3222" w:rsidRPr="006B7130" w:rsidRDefault="003C3222" w:rsidP="000C3BEB">
            <w:pPr>
              <w:ind w:left="0" w:firstLine="0"/>
              <w:jc w:val="center"/>
              <w:rPr>
                <w:sz w:val="15"/>
                <w:szCs w:val="15"/>
              </w:rPr>
            </w:pPr>
            <w:r w:rsidRPr="006B7130">
              <w:rPr>
                <w:sz w:val="15"/>
                <w:szCs w:val="15"/>
              </w:rPr>
              <w:t>D</w:t>
            </w:r>
          </w:p>
        </w:tc>
        <w:tc>
          <w:tcPr>
            <w:tcW w:w="707" w:type="dxa"/>
            <w:tcBorders>
              <w:left w:val="nil"/>
              <w:right w:val="nil"/>
            </w:tcBorders>
            <w:vAlign w:val="center"/>
          </w:tcPr>
          <w:p w14:paraId="5433E98F" w14:textId="77777777" w:rsidR="003C3222" w:rsidRPr="006B7130" w:rsidRDefault="003C3222" w:rsidP="000C3BEB">
            <w:pPr>
              <w:ind w:left="0" w:firstLine="0"/>
              <w:jc w:val="center"/>
              <w:rPr>
                <w:sz w:val="15"/>
                <w:szCs w:val="15"/>
              </w:rPr>
            </w:pPr>
            <w:r w:rsidRPr="006B7130">
              <w:rPr>
                <w:sz w:val="15"/>
                <w:szCs w:val="15"/>
              </w:rPr>
              <w:t>13</w:t>
            </w:r>
          </w:p>
        </w:tc>
      </w:tr>
      <w:tr w:rsidR="003C3222" w:rsidRPr="006B7130" w14:paraId="66671437" w14:textId="77777777" w:rsidTr="00022D04">
        <w:trPr>
          <w:trHeight w:val="70"/>
        </w:trPr>
        <w:tc>
          <w:tcPr>
            <w:tcW w:w="823" w:type="dxa"/>
            <w:vMerge/>
            <w:tcBorders>
              <w:left w:val="nil"/>
              <w:right w:val="nil"/>
            </w:tcBorders>
            <w:vAlign w:val="center"/>
          </w:tcPr>
          <w:p w14:paraId="57344D6B" w14:textId="77777777" w:rsidR="003C3222" w:rsidRPr="006B7130" w:rsidRDefault="003C3222" w:rsidP="00022D04">
            <w:pPr>
              <w:ind w:left="0" w:firstLine="0"/>
              <w:jc w:val="center"/>
              <w:rPr>
                <w:sz w:val="15"/>
                <w:szCs w:val="15"/>
              </w:rPr>
            </w:pPr>
          </w:p>
        </w:tc>
        <w:tc>
          <w:tcPr>
            <w:tcW w:w="1352" w:type="dxa"/>
            <w:vMerge/>
            <w:tcBorders>
              <w:left w:val="nil"/>
              <w:right w:val="nil"/>
            </w:tcBorders>
            <w:vAlign w:val="center"/>
          </w:tcPr>
          <w:p w14:paraId="0C8AF7A9" w14:textId="77777777" w:rsidR="003C3222" w:rsidRPr="006B7130" w:rsidRDefault="003C3222" w:rsidP="00022D04">
            <w:pPr>
              <w:ind w:left="0" w:firstLine="0"/>
              <w:jc w:val="center"/>
              <w:rPr>
                <w:sz w:val="15"/>
                <w:szCs w:val="15"/>
              </w:rPr>
            </w:pPr>
          </w:p>
        </w:tc>
        <w:tc>
          <w:tcPr>
            <w:tcW w:w="1460" w:type="dxa"/>
            <w:tcBorders>
              <w:left w:val="nil"/>
              <w:right w:val="nil"/>
            </w:tcBorders>
            <w:vAlign w:val="center"/>
          </w:tcPr>
          <w:p w14:paraId="4A4BD68D" w14:textId="77777777" w:rsidR="003C3222" w:rsidRPr="006B7130" w:rsidRDefault="003C3222" w:rsidP="00022D04">
            <w:pPr>
              <w:ind w:left="0" w:firstLine="0"/>
              <w:jc w:val="center"/>
              <w:rPr>
                <w:sz w:val="15"/>
                <w:szCs w:val="15"/>
              </w:rPr>
            </w:pPr>
            <w:r w:rsidRPr="006B7130">
              <w:rPr>
                <w:sz w:val="15"/>
                <w:szCs w:val="15"/>
              </w:rPr>
              <w:t>Bawah</w:t>
            </w:r>
          </w:p>
        </w:tc>
        <w:tc>
          <w:tcPr>
            <w:tcW w:w="901" w:type="dxa"/>
            <w:tcBorders>
              <w:left w:val="nil"/>
              <w:right w:val="nil"/>
            </w:tcBorders>
            <w:vAlign w:val="center"/>
          </w:tcPr>
          <w:p w14:paraId="5A72B5FD" w14:textId="34574F50" w:rsidR="003C3222" w:rsidRPr="006B7130" w:rsidRDefault="000C3BEB" w:rsidP="000C3BEB">
            <w:pPr>
              <w:ind w:left="0" w:firstLine="0"/>
              <w:jc w:val="center"/>
              <w:rPr>
                <w:sz w:val="15"/>
                <w:szCs w:val="15"/>
              </w:rPr>
            </w:pPr>
            <w:r>
              <w:rPr>
                <w:sz w:val="15"/>
                <w:szCs w:val="15"/>
              </w:rPr>
              <w:t>19</w:t>
            </w:r>
          </w:p>
        </w:tc>
        <w:tc>
          <w:tcPr>
            <w:tcW w:w="851" w:type="dxa"/>
            <w:tcBorders>
              <w:left w:val="nil"/>
              <w:right w:val="nil"/>
            </w:tcBorders>
            <w:vAlign w:val="center"/>
          </w:tcPr>
          <w:p w14:paraId="7DBC91C9" w14:textId="77777777" w:rsidR="003C3222" w:rsidRPr="006B7130" w:rsidRDefault="003C3222" w:rsidP="000C3BEB">
            <w:pPr>
              <w:ind w:left="0" w:firstLine="0"/>
              <w:jc w:val="center"/>
              <w:rPr>
                <w:sz w:val="15"/>
                <w:szCs w:val="15"/>
              </w:rPr>
            </w:pPr>
            <w:r w:rsidRPr="006B7130">
              <w:rPr>
                <w:sz w:val="15"/>
                <w:szCs w:val="15"/>
              </w:rPr>
              <w:t>-</w:t>
            </w:r>
          </w:p>
        </w:tc>
        <w:tc>
          <w:tcPr>
            <w:tcW w:w="747" w:type="dxa"/>
            <w:tcBorders>
              <w:left w:val="nil"/>
              <w:right w:val="nil"/>
            </w:tcBorders>
            <w:vAlign w:val="center"/>
          </w:tcPr>
          <w:p w14:paraId="4631B4EB" w14:textId="64FA5015" w:rsidR="003C3222" w:rsidRPr="006B7130" w:rsidRDefault="000C3BEB" w:rsidP="000C3BEB">
            <w:pPr>
              <w:ind w:left="0" w:firstLine="0"/>
              <w:jc w:val="center"/>
              <w:rPr>
                <w:sz w:val="15"/>
                <w:szCs w:val="15"/>
              </w:rPr>
            </w:pPr>
            <w:r>
              <w:rPr>
                <w:sz w:val="15"/>
                <w:szCs w:val="15"/>
              </w:rPr>
              <w:t>1</w:t>
            </w:r>
            <w:r w:rsidR="003C3222" w:rsidRPr="006B7130">
              <w:rPr>
                <w:sz w:val="15"/>
                <w:szCs w:val="15"/>
              </w:rPr>
              <w:t>50</w:t>
            </w:r>
          </w:p>
        </w:tc>
        <w:tc>
          <w:tcPr>
            <w:tcW w:w="812" w:type="dxa"/>
            <w:tcBorders>
              <w:left w:val="nil"/>
              <w:right w:val="nil"/>
            </w:tcBorders>
            <w:vAlign w:val="center"/>
          </w:tcPr>
          <w:p w14:paraId="7BF68099" w14:textId="0A77751A" w:rsidR="003C3222" w:rsidRPr="006B7130" w:rsidRDefault="000C3BEB" w:rsidP="000C3BEB">
            <w:pPr>
              <w:ind w:left="0" w:firstLine="0"/>
              <w:jc w:val="center"/>
              <w:rPr>
                <w:sz w:val="15"/>
                <w:szCs w:val="15"/>
              </w:rPr>
            </w:pPr>
            <w:r>
              <w:rPr>
                <w:sz w:val="15"/>
                <w:szCs w:val="15"/>
              </w:rPr>
              <w:t>19</w:t>
            </w:r>
          </w:p>
        </w:tc>
        <w:tc>
          <w:tcPr>
            <w:tcW w:w="851" w:type="dxa"/>
            <w:tcBorders>
              <w:left w:val="nil"/>
              <w:right w:val="nil"/>
            </w:tcBorders>
            <w:vAlign w:val="center"/>
          </w:tcPr>
          <w:p w14:paraId="3AB056A2" w14:textId="77777777" w:rsidR="003C3222" w:rsidRPr="006B7130" w:rsidRDefault="003C3222" w:rsidP="000C3BEB">
            <w:pPr>
              <w:ind w:left="0" w:firstLine="0"/>
              <w:jc w:val="center"/>
              <w:rPr>
                <w:sz w:val="15"/>
                <w:szCs w:val="15"/>
              </w:rPr>
            </w:pPr>
            <w:r w:rsidRPr="006B7130">
              <w:rPr>
                <w:sz w:val="15"/>
                <w:szCs w:val="15"/>
              </w:rPr>
              <w:t>-</w:t>
            </w:r>
          </w:p>
        </w:tc>
        <w:tc>
          <w:tcPr>
            <w:tcW w:w="707" w:type="dxa"/>
            <w:tcBorders>
              <w:left w:val="nil"/>
              <w:right w:val="nil"/>
            </w:tcBorders>
            <w:vAlign w:val="center"/>
          </w:tcPr>
          <w:p w14:paraId="19F851CE" w14:textId="13351E07" w:rsidR="003C3222" w:rsidRPr="006B7130" w:rsidRDefault="000C3BEB" w:rsidP="000C3BEB">
            <w:pPr>
              <w:ind w:left="0" w:firstLine="0"/>
              <w:jc w:val="center"/>
              <w:rPr>
                <w:sz w:val="15"/>
                <w:szCs w:val="15"/>
              </w:rPr>
            </w:pPr>
            <w:r>
              <w:rPr>
                <w:sz w:val="15"/>
                <w:szCs w:val="15"/>
              </w:rPr>
              <w:t>1</w:t>
            </w:r>
            <w:r w:rsidR="003C3222" w:rsidRPr="006B7130">
              <w:rPr>
                <w:sz w:val="15"/>
                <w:szCs w:val="15"/>
              </w:rPr>
              <w:t>50</w:t>
            </w:r>
          </w:p>
        </w:tc>
      </w:tr>
      <w:tr w:rsidR="003C3222" w:rsidRPr="006B7130" w14:paraId="74532FA3" w14:textId="77777777" w:rsidTr="00022D04">
        <w:trPr>
          <w:trHeight w:val="105"/>
        </w:trPr>
        <w:tc>
          <w:tcPr>
            <w:tcW w:w="823" w:type="dxa"/>
            <w:vMerge w:val="restart"/>
            <w:tcBorders>
              <w:left w:val="nil"/>
              <w:right w:val="nil"/>
            </w:tcBorders>
            <w:vAlign w:val="center"/>
          </w:tcPr>
          <w:p w14:paraId="1B7F6DA8" w14:textId="77777777" w:rsidR="003C3222" w:rsidRPr="006B7130" w:rsidRDefault="003C3222" w:rsidP="00022D04">
            <w:pPr>
              <w:ind w:left="0" w:firstLine="0"/>
              <w:jc w:val="center"/>
              <w:rPr>
                <w:sz w:val="15"/>
                <w:szCs w:val="15"/>
              </w:rPr>
            </w:pPr>
            <w:r w:rsidRPr="006B7130">
              <w:rPr>
                <w:sz w:val="15"/>
                <w:szCs w:val="15"/>
              </w:rPr>
              <w:t>PC2</w:t>
            </w:r>
          </w:p>
        </w:tc>
        <w:tc>
          <w:tcPr>
            <w:tcW w:w="1352" w:type="dxa"/>
            <w:vMerge w:val="restart"/>
            <w:tcBorders>
              <w:left w:val="nil"/>
              <w:right w:val="nil"/>
            </w:tcBorders>
            <w:vAlign w:val="center"/>
          </w:tcPr>
          <w:p w14:paraId="029E7A2F" w14:textId="77777777" w:rsidR="003C3222" w:rsidRPr="006B7130" w:rsidRDefault="003C3222" w:rsidP="00022D04">
            <w:pPr>
              <w:ind w:left="0" w:firstLine="0"/>
              <w:jc w:val="center"/>
              <w:rPr>
                <w:sz w:val="15"/>
                <w:szCs w:val="15"/>
              </w:rPr>
            </w:pPr>
            <w:r w:rsidRPr="006B7130">
              <w:rPr>
                <w:sz w:val="15"/>
                <w:szCs w:val="15"/>
              </w:rPr>
              <w:t>1000</w:t>
            </w:r>
          </w:p>
        </w:tc>
        <w:tc>
          <w:tcPr>
            <w:tcW w:w="1460" w:type="dxa"/>
            <w:tcBorders>
              <w:left w:val="nil"/>
              <w:right w:val="nil"/>
            </w:tcBorders>
            <w:vAlign w:val="center"/>
          </w:tcPr>
          <w:p w14:paraId="14C220BD" w14:textId="77777777" w:rsidR="003C3222" w:rsidRPr="006B7130" w:rsidRDefault="003C3222" w:rsidP="00022D04">
            <w:pPr>
              <w:ind w:left="0" w:firstLine="0"/>
              <w:jc w:val="center"/>
              <w:rPr>
                <w:sz w:val="15"/>
                <w:szCs w:val="15"/>
              </w:rPr>
            </w:pPr>
            <w:r w:rsidRPr="006B7130">
              <w:rPr>
                <w:sz w:val="15"/>
                <w:szCs w:val="15"/>
              </w:rPr>
              <w:t>Atas</w:t>
            </w:r>
          </w:p>
        </w:tc>
        <w:tc>
          <w:tcPr>
            <w:tcW w:w="901" w:type="dxa"/>
            <w:tcBorders>
              <w:left w:val="nil"/>
              <w:right w:val="nil"/>
            </w:tcBorders>
            <w:vAlign w:val="center"/>
          </w:tcPr>
          <w:p w14:paraId="766EA6F6" w14:textId="74EE2DF5" w:rsidR="003C3222" w:rsidRPr="006B7130" w:rsidRDefault="000C3BEB" w:rsidP="000C3BEB">
            <w:pPr>
              <w:ind w:left="0" w:firstLine="0"/>
              <w:jc w:val="center"/>
              <w:rPr>
                <w:sz w:val="15"/>
                <w:szCs w:val="15"/>
              </w:rPr>
            </w:pPr>
            <w:r>
              <w:rPr>
                <w:sz w:val="15"/>
                <w:szCs w:val="15"/>
              </w:rPr>
              <w:t>19</w:t>
            </w:r>
          </w:p>
        </w:tc>
        <w:tc>
          <w:tcPr>
            <w:tcW w:w="851" w:type="dxa"/>
            <w:tcBorders>
              <w:left w:val="nil"/>
              <w:right w:val="nil"/>
            </w:tcBorders>
            <w:vAlign w:val="center"/>
          </w:tcPr>
          <w:p w14:paraId="0E0813F8" w14:textId="77777777" w:rsidR="003C3222" w:rsidRPr="006B7130" w:rsidRDefault="003C3222" w:rsidP="000C3BEB">
            <w:pPr>
              <w:ind w:left="0" w:firstLine="0"/>
              <w:jc w:val="center"/>
              <w:rPr>
                <w:sz w:val="15"/>
                <w:szCs w:val="15"/>
              </w:rPr>
            </w:pPr>
            <w:r w:rsidRPr="006B7130">
              <w:rPr>
                <w:sz w:val="15"/>
                <w:szCs w:val="15"/>
              </w:rPr>
              <w:t>-</w:t>
            </w:r>
          </w:p>
        </w:tc>
        <w:tc>
          <w:tcPr>
            <w:tcW w:w="747" w:type="dxa"/>
            <w:tcBorders>
              <w:left w:val="nil"/>
              <w:right w:val="nil"/>
            </w:tcBorders>
            <w:vAlign w:val="center"/>
          </w:tcPr>
          <w:p w14:paraId="66F2DA72" w14:textId="15AF1E54" w:rsidR="003C3222" w:rsidRPr="006B7130" w:rsidRDefault="003C3222" w:rsidP="000C3BEB">
            <w:pPr>
              <w:ind w:left="0" w:firstLine="0"/>
              <w:jc w:val="center"/>
              <w:rPr>
                <w:sz w:val="15"/>
                <w:szCs w:val="15"/>
              </w:rPr>
            </w:pPr>
            <w:r w:rsidRPr="006B7130">
              <w:rPr>
                <w:sz w:val="15"/>
                <w:szCs w:val="15"/>
              </w:rPr>
              <w:t>1</w:t>
            </w:r>
            <w:r w:rsidR="000C3BEB">
              <w:rPr>
                <w:sz w:val="15"/>
                <w:szCs w:val="15"/>
              </w:rPr>
              <w:t>50</w:t>
            </w:r>
          </w:p>
        </w:tc>
        <w:tc>
          <w:tcPr>
            <w:tcW w:w="812" w:type="dxa"/>
            <w:tcBorders>
              <w:left w:val="nil"/>
              <w:right w:val="nil"/>
            </w:tcBorders>
            <w:vAlign w:val="center"/>
          </w:tcPr>
          <w:p w14:paraId="0DB340F3" w14:textId="5761D853" w:rsidR="003C3222" w:rsidRPr="006B7130" w:rsidRDefault="000C3BEB" w:rsidP="000C3BEB">
            <w:pPr>
              <w:ind w:left="0" w:firstLine="0"/>
              <w:jc w:val="center"/>
              <w:rPr>
                <w:sz w:val="15"/>
                <w:szCs w:val="15"/>
              </w:rPr>
            </w:pPr>
            <w:r>
              <w:rPr>
                <w:sz w:val="15"/>
                <w:szCs w:val="15"/>
              </w:rPr>
              <w:t>19</w:t>
            </w:r>
          </w:p>
        </w:tc>
        <w:tc>
          <w:tcPr>
            <w:tcW w:w="851" w:type="dxa"/>
            <w:tcBorders>
              <w:left w:val="nil"/>
              <w:right w:val="nil"/>
            </w:tcBorders>
            <w:vAlign w:val="center"/>
          </w:tcPr>
          <w:p w14:paraId="30CF7595" w14:textId="77777777" w:rsidR="003C3222" w:rsidRPr="006B7130" w:rsidRDefault="003C3222" w:rsidP="000C3BEB">
            <w:pPr>
              <w:ind w:left="0" w:firstLine="0"/>
              <w:jc w:val="center"/>
              <w:rPr>
                <w:sz w:val="15"/>
                <w:szCs w:val="15"/>
              </w:rPr>
            </w:pPr>
            <w:r w:rsidRPr="006B7130">
              <w:rPr>
                <w:sz w:val="15"/>
                <w:szCs w:val="15"/>
              </w:rPr>
              <w:t>-</w:t>
            </w:r>
          </w:p>
        </w:tc>
        <w:tc>
          <w:tcPr>
            <w:tcW w:w="707" w:type="dxa"/>
            <w:tcBorders>
              <w:left w:val="nil"/>
              <w:right w:val="nil"/>
            </w:tcBorders>
            <w:vAlign w:val="center"/>
          </w:tcPr>
          <w:p w14:paraId="21DE9DA9" w14:textId="2721E298" w:rsidR="003C3222" w:rsidRPr="006B7130" w:rsidRDefault="000C3BEB" w:rsidP="000C3BEB">
            <w:pPr>
              <w:ind w:left="0" w:firstLine="0"/>
              <w:jc w:val="center"/>
              <w:rPr>
                <w:sz w:val="15"/>
                <w:szCs w:val="15"/>
              </w:rPr>
            </w:pPr>
            <w:r>
              <w:rPr>
                <w:sz w:val="15"/>
                <w:szCs w:val="15"/>
              </w:rPr>
              <w:t>1</w:t>
            </w:r>
            <w:r w:rsidR="003C3222" w:rsidRPr="006B7130">
              <w:rPr>
                <w:sz w:val="15"/>
                <w:szCs w:val="15"/>
              </w:rPr>
              <w:t>50</w:t>
            </w:r>
          </w:p>
        </w:tc>
      </w:tr>
      <w:tr w:rsidR="003C3222" w:rsidRPr="006B7130" w14:paraId="265EB327" w14:textId="77777777" w:rsidTr="00022D04">
        <w:trPr>
          <w:trHeight w:val="165"/>
        </w:trPr>
        <w:tc>
          <w:tcPr>
            <w:tcW w:w="823" w:type="dxa"/>
            <w:vMerge/>
            <w:tcBorders>
              <w:left w:val="nil"/>
              <w:right w:val="nil"/>
            </w:tcBorders>
            <w:vAlign w:val="center"/>
          </w:tcPr>
          <w:p w14:paraId="365778DA" w14:textId="77777777" w:rsidR="003C3222" w:rsidRPr="006B7130" w:rsidRDefault="003C3222" w:rsidP="00022D04">
            <w:pPr>
              <w:ind w:left="0" w:firstLine="0"/>
              <w:jc w:val="center"/>
              <w:rPr>
                <w:sz w:val="15"/>
                <w:szCs w:val="15"/>
              </w:rPr>
            </w:pPr>
          </w:p>
        </w:tc>
        <w:tc>
          <w:tcPr>
            <w:tcW w:w="1352" w:type="dxa"/>
            <w:vMerge/>
            <w:tcBorders>
              <w:left w:val="nil"/>
              <w:right w:val="nil"/>
            </w:tcBorders>
            <w:vAlign w:val="center"/>
          </w:tcPr>
          <w:p w14:paraId="54C407C1" w14:textId="77777777" w:rsidR="003C3222" w:rsidRPr="006B7130" w:rsidRDefault="003C3222" w:rsidP="00022D04">
            <w:pPr>
              <w:ind w:left="0" w:firstLine="0"/>
              <w:jc w:val="center"/>
              <w:rPr>
                <w:sz w:val="15"/>
                <w:szCs w:val="15"/>
              </w:rPr>
            </w:pPr>
          </w:p>
        </w:tc>
        <w:tc>
          <w:tcPr>
            <w:tcW w:w="1460" w:type="dxa"/>
            <w:tcBorders>
              <w:left w:val="nil"/>
              <w:right w:val="nil"/>
            </w:tcBorders>
            <w:vAlign w:val="center"/>
          </w:tcPr>
          <w:p w14:paraId="7F6A58AB" w14:textId="77777777" w:rsidR="003C3222" w:rsidRPr="006B7130" w:rsidRDefault="003C3222" w:rsidP="00022D04">
            <w:pPr>
              <w:ind w:left="0" w:firstLine="0"/>
              <w:jc w:val="center"/>
              <w:rPr>
                <w:sz w:val="15"/>
                <w:szCs w:val="15"/>
              </w:rPr>
            </w:pPr>
            <w:r w:rsidRPr="006B7130">
              <w:rPr>
                <w:sz w:val="15"/>
                <w:szCs w:val="15"/>
              </w:rPr>
              <w:t>Tengah</w:t>
            </w:r>
          </w:p>
        </w:tc>
        <w:tc>
          <w:tcPr>
            <w:tcW w:w="901" w:type="dxa"/>
            <w:tcBorders>
              <w:left w:val="nil"/>
              <w:right w:val="nil"/>
            </w:tcBorders>
            <w:vAlign w:val="center"/>
          </w:tcPr>
          <w:p w14:paraId="2DD884FE" w14:textId="456B4172" w:rsidR="003C3222" w:rsidRPr="006B7130" w:rsidRDefault="000C3BEB" w:rsidP="000C3BEB">
            <w:pPr>
              <w:ind w:left="0" w:firstLine="0"/>
              <w:jc w:val="center"/>
              <w:rPr>
                <w:sz w:val="15"/>
                <w:szCs w:val="15"/>
              </w:rPr>
            </w:pPr>
            <w:r>
              <w:rPr>
                <w:sz w:val="15"/>
                <w:szCs w:val="15"/>
              </w:rPr>
              <w:t>2</w:t>
            </w:r>
          </w:p>
        </w:tc>
        <w:tc>
          <w:tcPr>
            <w:tcW w:w="851" w:type="dxa"/>
            <w:tcBorders>
              <w:left w:val="nil"/>
              <w:right w:val="nil"/>
            </w:tcBorders>
            <w:vAlign w:val="center"/>
          </w:tcPr>
          <w:p w14:paraId="6672DB43" w14:textId="77777777" w:rsidR="003C3222" w:rsidRPr="006B7130" w:rsidRDefault="003C3222" w:rsidP="000C3BEB">
            <w:pPr>
              <w:ind w:left="0" w:firstLine="0"/>
              <w:jc w:val="center"/>
              <w:rPr>
                <w:sz w:val="15"/>
                <w:szCs w:val="15"/>
              </w:rPr>
            </w:pPr>
            <w:r w:rsidRPr="006B7130">
              <w:rPr>
                <w:sz w:val="15"/>
                <w:szCs w:val="15"/>
              </w:rPr>
              <w:t>D</w:t>
            </w:r>
          </w:p>
        </w:tc>
        <w:tc>
          <w:tcPr>
            <w:tcW w:w="747" w:type="dxa"/>
            <w:tcBorders>
              <w:left w:val="nil"/>
              <w:right w:val="nil"/>
            </w:tcBorders>
            <w:vAlign w:val="center"/>
          </w:tcPr>
          <w:p w14:paraId="5F52951F" w14:textId="77777777" w:rsidR="003C3222" w:rsidRPr="006B7130" w:rsidRDefault="003C3222" w:rsidP="000C3BEB">
            <w:pPr>
              <w:ind w:left="0" w:firstLine="0"/>
              <w:jc w:val="center"/>
              <w:rPr>
                <w:sz w:val="15"/>
                <w:szCs w:val="15"/>
              </w:rPr>
            </w:pPr>
            <w:r w:rsidRPr="006B7130">
              <w:rPr>
                <w:sz w:val="15"/>
                <w:szCs w:val="15"/>
              </w:rPr>
              <w:t>13</w:t>
            </w:r>
          </w:p>
        </w:tc>
        <w:tc>
          <w:tcPr>
            <w:tcW w:w="812" w:type="dxa"/>
            <w:tcBorders>
              <w:left w:val="nil"/>
              <w:right w:val="nil"/>
            </w:tcBorders>
            <w:vAlign w:val="center"/>
          </w:tcPr>
          <w:p w14:paraId="7E2FA2CB" w14:textId="1510D1E2" w:rsidR="003C3222" w:rsidRPr="006B7130" w:rsidRDefault="000C3BEB" w:rsidP="000C3BEB">
            <w:pPr>
              <w:ind w:left="0" w:firstLine="0"/>
              <w:jc w:val="center"/>
              <w:rPr>
                <w:sz w:val="15"/>
                <w:szCs w:val="15"/>
              </w:rPr>
            </w:pPr>
            <w:r>
              <w:rPr>
                <w:sz w:val="15"/>
                <w:szCs w:val="15"/>
              </w:rPr>
              <w:t>2</w:t>
            </w:r>
          </w:p>
        </w:tc>
        <w:tc>
          <w:tcPr>
            <w:tcW w:w="851" w:type="dxa"/>
            <w:tcBorders>
              <w:left w:val="nil"/>
              <w:right w:val="nil"/>
            </w:tcBorders>
            <w:vAlign w:val="center"/>
          </w:tcPr>
          <w:p w14:paraId="04855277" w14:textId="77777777" w:rsidR="003C3222" w:rsidRPr="006B7130" w:rsidRDefault="003C3222" w:rsidP="000C3BEB">
            <w:pPr>
              <w:ind w:left="0" w:firstLine="0"/>
              <w:jc w:val="center"/>
              <w:rPr>
                <w:sz w:val="15"/>
                <w:szCs w:val="15"/>
              </w:rPr>
            </w:pPr>
            <w:r w:rsidRPr="006B7130">
              <w:rPr>
                <w:sz w:val="15"/>
                <w:szCs w:val="15"/>
              </w:rPr>
              <w:t>D</w:t>
            </w:r>
          </w:p>
        </w:tc>
        <w:tc>
          <w:tcPr>
            <w:tcW w:w="707" w:type="dxa"/>
            <w:tcBorders>
              <w:left w:val="nil"/>
              <w:right w:val="nil"/>
            </w:tcBorders>
            <w:vAlign w:val="center"/>
          </w:tcPr>
          <w:p w14:paraId="09B95781" w14:textId="77777777" w:rsidR="003C3222" w:rsidRPr="006B7130" w:rsidRDefault="003C3222" w:rsidP="000C3BEB">
            <w:pPr>
              <w:ind w:left="0" w:firstLine="0"/>
              <w:jc w:val="center"/>
              <w:rPr>
                <w:sz w:val="15"/>
                <w:szCs w:val="15"/>
              </w:rPr>
            </w:pPr>
            <w:r w:rsidRPr="006B7130">
              <w:rPr>
                <w:sz w:val="15"/>
                <w:szCs w:val="15"/>
              </w:rPr>
              <w:t>13</w:t>
            </w:r>
          </w:p>
        </w:tc>
      </w:tr>
      <w:tr w:rsidR="003C3222" w:rsidRPr="006B7130" w14:paraId="698D2A84" w14:textId="77777777" w:rsidTr="00022D04">
        <w:trPr>
          <w:trHeight w:val="195"/>
        </w:trPr>
        <w:tc>
          <w:tcPr>
            <w:tcW w:w="823" w:type="dxa"/>
            <w:vMerge/>
            <w:tcBorders>
              <w:left w:val="nil"/>
              <w:right w:val="nil"/>
            </w:tcBorders>
            <w:vAlign w:val="center"/>
          </w:tcPr>
          <w:p w14:paraId="1A0B96FE" w14:textId="77777777" w:rsidR="003C3222" w:rsidRPr="006B7130" w:rsidRDefault="003C3222" w:rsidP="00022D04">
            <w:pPr>
              <w:ind w:left="0" w:firstLine="0"/>
              <w:jc w:val="center"/>
              <w:rPr>
                <w:sz w:val="15"/>
                <w:szCs w:val="15"/>
              </w:rPr>
            </w:pPr>
          </w:p>
        </w:tc>
        <w:tc>
          <w:tcPr>
            <w:tcW w:w="1352" w:type="dxa"/>
            <w:vMerge/>
            <w:tcBorders>
              <w:left w:val="nil"/>
              <w:right w:val="nil"/>
            </w:tcBorders>
            <w:vAlign w:val="center"/>
          </w:tcPr>
          <w:p w14:paraId="49AC4E1D" w14:textId="77777777" w:rsidR="003C3222" w:rsidRPr="006B7130" w:rsidRDefault="003C3222" w:rsidP="00022D04">
            <w:pPr>
              <w:ind w:left="0" w:firstLine="0"/>
              <w:jc w:val="center"/>
              <w:rPr>
                <w:sz w:val="15"/>
                <w:szCs w:val="15"/>
              </w:rPr>
            </w:pPr>
          </w:p>
        </w:tc>
        <w:tc>
          <w:tcPr>
            <w:tcW w:w="1460" w:type="dxa"/>
            <w:tcBorders>
              <w:left w:val="nil"/>
              <w:right w:val="nil"/>
            </w:tcBorders>
            <w:vAlign w:val="center"/>
          </w:tcPr>
          <w:p w14:paraId="723D7F15" w14:textId="77777777" w:rsidR="003C3222" w:rsidRPr="006B7130" w:rsidRDefault="003C3222" w:rsidP="00022D04">
            <w:pPr>
              <w:ind w:left="0" w:firstLine="0"/>
              <w:jc w:val="center"/>
              <w:rPr>
                <w:sz w:val="15"/>
                <w:szCs w:val="15"/>
              </w:rPr>
            </w:pPr>
            <w:r w:rsidRPr="006B7130">
              <w:rPr>
                <w:sz w:val="15"/>
                <w:szCs w:val="15"/>
              </w:rPr>
              <w:t>Bawah</w:t>
            </w:r>
          </w:p>
        </w:tc>
        <w:tc>
          <w:tcPr>
            <w:tcW w:w="901" w:type="dxa"/>
            <w:tcBorders>
              <w:left w:val="nil"/>
              <w:right w:val="nil"/>
            </w:tcBorders>
            <w:vAlign w:val="center"/>
          </w:tcPr>
          <w:p w14:paraId="3C412C95" w14:textId="69FD5508" w:rsidR="003C3222" w:rsidRPr="006B7130" w:rsidRDefault="000C3BEB" w:rsidP="000C3BEB">
            <w:pPr>
              <w:ind w:left="0" w:firstLine="0"/>
              <w:jc w:val="center"/>
              <w:rPr>
                <w:sz w:val="15"/>
                <w:szCs w:val="15"/>
              </w:rPr>
            </w:pPr>
            <w:r>
              <w:rPr>
                <w:sz w:val="15"/>
                <w:szCs w:val="15"/>
              </w:rPr>
              <w:t>19</w:t>
            </w:r>
          </w:p>
        </w:tc>
        <w:tc>
          <w:tcPr>
            <w:tcW w:w="851" w:type="dxa"/>
            <w:tcBorders>
              <w:left w:val="nil"/>
              <w:right w:val="nil"/>
            </w:tcBorders>
            <w:vAlign w:val="center"/>
          </w:tcPr>
          <w:p w14:paraId="2B5835F5" w14:textId="77777777" w:rsidR="003C3222" w:rsidRPr="006B7130" w:rsidRDefault="003C3222" w:rsidP="000C3BEB">
            <w:pPr>
              <w:ind w:left="0" w:firstLine="0"/>
              <w:jc w:val="center"/>
              <w:rPr>
                <w:sz w:val="15"/>
                <w:szCs w:val="15"/>
              </w:rPr>
            </w:pPr>
            <w:r w:rsidRPr="006B7130">
              <w:rPr>
                <w:sz w:val="15"/>
                <w:szCs w:val="15"/>
              </w:rPr>
              <w:t>-</w:t>
            </w:r>
          </w:p>
        </w:tc>
        <w:tc>
          <w:tcPr>
            <w:tcW w:w="747" w:type="dxa"/>
            <w:tcBorders>
              <w:left w:val="nil"/>
              <w:right w:val="nil"/>
            </w:tcBorders>
            <w:vAlign w:val="center"/>
          </w:tcPr>
          <w:p w14:paraId="721ACC12" w14:textId="085B1415" w:rsidR="003C3222" w:rsidRPr="006B7130" w:rsidRDefault="003C3222" w:rsidP="000C3BEB">
            <w:pPr>
              <w:ind w:left="0" w:firstLine="0"/>
              <w:jc w:val="center"/>
              <w:rPr>
                <w:sz w:val="15"/>
                <w:szCs w:val="15"/>
              </w:rPr>
            </w:pPr>
            <w:r w:rsidRPr="006B7130">
              <w:rPr>
                <w:sz w:val="15"/>
                <w:szCs w:val="15"/>
              </w:rPr>
              <w:t>1</w:t>
            </w:r>
            <w:r w:rsidR="000C3BEB">
              <w:rPr>
                <w:sz w:val="15"/>
                <w:szCs w:val="15"/>
              </w:rPr>
              <w:t>00</w:t>
            </w:r>
          </w:p>
        </w:tc>
        <w:tc>
          <w:tcPr>
            <w:tcW w:w="812" w:type="dxa"/>
            <w:tcBorders>
              <w:left w:val="nil"/>
              <w:right w:val="nil"/>
            </w:tcBorders>
            <w:vAlign w:val="center"/>
          </w:tcPr>
          <w:p w14:paraId="0913C71A" w14:textId="4D078EAF" w:rsidR="003C3222" w:rsidRPr="006B7130" w:rsidRDefault="000C3BEB" w:rsidP="000C3BEB">
            <w:pPr>
              <w:ind w:left="0" w:firstLine="0"/>
              <w:jc w:val="center"/>
              <w:rPr>
                <w:sz w:val="15"/>
                <w:szCs w:val="15"/>
              </w:rPr>
            </w:pPr>
            <w:r>
              <w:rPr>
                <w:sz w:val="15"/>
                <w:szCs w:val="15"/>
              </w:rPr>
              <w:t>19</w:t>
            </w:r>
          </w:p>
        </w:tc>
        <w:tc>
          <w:tcPr>
            <w:tcW w:w="851" w:type="dxa"/>
            <w:tcBorders>
              <w:left w:val="nil"/>
              <w:right w:val="nil"/>
            </w:tcBorders>
            <w:vAlign w:val="center"/>
          </w:tcPr>
          <w:p w14:paraId="56C9EDF6" w14:textId="77777777" w:rsidR="003C3222" w:rsidRPr="006B7130" w:rsidRDefault="003C3222" w:rsidP="000C3BEB">
            <w:pPr>
              <w:ind w:left="0" w:firstLine="0"/>
              <w:jc w:val="center"/>
              <w:rPr>
                <w:sz w:val="15"/>
                <w:szCs w:val="15"/>
              </w:rPr>
            </w:pPr>
            <w:r w:rsidRPr="006B7130">
              <w:rPr>
                <w:sz w:val="15"/>
                <w:szCs w:val="15"/>
              </w:rPr>
              <w:t>-</w:t>
            </w:r>
          </w:p>
        </w:tc>
        <w:tc>
          <w:tcPr>
            <w:tcW w:w="707" w:type="dxa"/>
            <w:tcBorders>
              <w:left w:val="nil"/>
              <w:right w:val="nil"/>
            </w:tcBorders>
            <w:vAlign w:val="center"/>
          </w:tcPr>
          <w:p w14:paraId="1BBAD514" w14:textId="2612AE49" w:rsidR="003C3222" w:rsidRPr="006B7130" w:rsidRDefault="000C3BEB" w:rsidP="000C3BEB">
            <w:pPr>
              <w:ind w:left="0" w:firstLine="0"/>
              <w:jc w:val="center"/>
              <w:rPr>
                <w:sz w:val="15"/>
                <w:szCs w:val="15"/>
              </w:rPr>
            </w:pPr>
            <w:r>
              <w:rPr>
                <w:sz w:val="15"/>
                <w:szCs w:val="15"/>
              </w:rPr>
              <w:t>10</w:t>
            </w:r>
            <w:r w:rsidR="003C3222" w:rsidRPr="006B7130">
              <w:rPr>
                <w:sz w:val="15"/>
                <w:szCs w:val="15"/>
              </w:rPr>
              <w:t>0</w:t>
            </w:r>
          </w:p>
        </w:tc>
      </w:tr>
      <w:tr w:rsidR="003C3222" w:rsidRPr="006B7130" w14:paraId="290A4F81" w14:textId="77777777" w:rsidTr="00022D04">
        <w:trPr>
          <w:trHeight w:val="195"/>
        </w:trPr>
        <w:tc>
          <w:tcPr>
            <w:tcW w:w="823" w:type="dxa"/>
            <w:vMerge w:val="restart"/>
            <w:tcBorders>
              <w:left w:val="nil"/>
              <w:right w:val="nil"/>
            </w:tcBorders>
            <w:vAlign w:val="center"/>
          </w:tcPr>
          <w:p w14:paraId="67A50A61" w14:textId="77777777" w:rsidR="003C3222" w:rsidRPr="006B7130" w:rsidRDefault="003C3222" w:rsidP="00022D04">
            <w:pPr>
              <w:ind w:left="0" w:firstLine="0"/>
              <w:jc w:val="center"/>
              <w:rPr>
                <w:sz w:val="15"/>
                <w:szCs w:val="15"/>
              </w:rPr>
            </w:pPr>
            <w:r w:rsidRPr="006B7130">
              <w:rPr>
                <w:sz w:val="15"/>
                <w:szCs w:val="15"/>
              </w:rPr>
              <w:t>PC3</w:t>
            </w:r>
          </w:p>
        </w:tc>
        <w:tc>
          <w:tcPr>
            <w:tcW w:w="1352" w:type="dxa"/>
            <w:vMerge w:val="restart"/>
            <w:tcBorders>
              <w:left w:val="nil"/>
              <w:right w:val="nil"/>
            </w:tcBorders>
            <w:vAlign w:val="center"/>
          </w:tcPr>
          <w:p w14:paraId="418C11D1" w14:textId="1D38E573" w:rsidR="003C3222" w:rsidRPr="006B7130" w:rsidRDefault="00F50FB5" w:rsidP="00022D04">
            <w:pPr>
              <w:ind w:left="0" w:firstLine="0"/>
              <w:jc w:val="center"/>
              <w:rPr>
                <w:sz w:val="15"/>
                <w:szCs w:val="15"/>
              </w:rPr>
            </w:pPr>
            <w:r>
              <w:rPr>
                <w:sz w:val="15"/>
                <w:szCs w:val="15"/>
              </w:rPr>
              <w:t>8</w:t>
            </w:r>
            <w:r w:rsidR="003C3222" w:rsidRPr="006B7130">
              <w:rPr>
                <w:sz w:val="15"/>
                <w:szCs w:val="15"/>
              </w:rPr>
              <w:t>00</w:t>
            </w:r>
          </w:p>
        </w:tc>
        <w:tc>
          <w:tcPr>
            <w:tcW w:w="1460" w:type="dxa"/>
            <w:tcBorders>
              <w:left w:val="nil"/>
              <w:right w:val="nil"/>
            </w:tcBorders>
            <w:vAlign w:val="center"/>
          </w:tcPr>
          <w:p w14:paraId="35944BF4" w14:textId="77777777" w:rsidR="003C3222" w:rsidRPr="006B7130" w:rsidRDefault="003C3222" w:rsidP="00022D04">
            <w:pPr>
              <w:ind w:left="0" w:firstLine="0"/>
              <w:jc w:val="center"/>
              <w:rPr>
                <w:sz w:val="15"/>
                <w:szCs w:val="15"/>
              </w:rPr>
            </w:pPr>
            <w:r w:rsidRPr="006B7130">
              <w:rPr>
                <w:sz w:val="15"/>
                <w:szCs w:val="15"/>
              </w:rPr>
              <w:t>Atas</w:t>
            </w:r>
          </w:p>
        </w:tc>
        <w:tc>
          <w:tcPr>
            <w:tcW w:w="901" w:type="dxa"/>
            <w:tcBorders>
              <w:left w:val="nil"/>
              <w:right w:val="nil"/>
            </w:tcBorders>
            <w:vAlign w:val="center"/>
          </w:tcPr>
          <w:p w14:paraId="15329EFE" w14:textId="1BCD1381" w:rsidR="003C3222" w:rsidRPr="006B7130" w:rsidRDefault="000C3BEB" w:rsidP="000C3BEB">
            <w:pPr>
              <w:ind w:left="0" w:firstLine="0"/>
              <w:jc w:val="center"/>
              <w:rPr>
                <w:sz w:val="15"/>
                <w:szCs w:val="15"/>
              </w:rPr>
            </w:pPr>
            <w:r>
              <w:rPr>
                <w:sz w:val="15"/>
                <w:szCs w:val="15"/>
              </w:rPr>
              <w:t>19</w:t>
            </w:r>
          </w:p>
        </w:tc>
        <w:tc>
          <w:tcPr>
            <w:tcW w:w="851" w:type="dxa"/>
            <w:tcBorders>
              <w:left w:val="nil"/>
              <w:right w:val="nil"/>
            </w:tcBorders>
            <w:vAlign w:val="center"/>
          </w:tcPr>
          <w:p w14:paraId="520A3776" w14:textId="77777777" w:rsidR="003C3222" w:rsidRPr="006B7130" w:rsidRDefault="003C3222" w:rsidP="000C3BEB">
            <w:pPr>
              <w:ind w:left="0" w:firstLine="0"/>
              <w:jc w:val="center"/>
              <w:rPr>
                <w:sz w:val="15"/>
                <w:szCs w:val="15"/>
              </w:rPr>
            </w:pPr>
            <w:r w:rsidRPr="006B7130">
              <w:rPr>
                <w:sz w:val="15"/>
                <w:szCs w:val="15"/>
              </w:rPr>
              <w:t>-</w:t>
            </w:r>
          </w:p>
        </w:tc>
        <w:tc>
          <w:tcPr>
            <w:tcW w:w="747" w:type="dxa"/>
            <w:tcBorders>
              <w:left w:val="nil"/>
              <w:right w:val="nil"/>
            </w:tcBorders>
            <w:vAlign w:val="center"/>
          </w:tcPr>
          <w:p w14:paraId="6CFE84C1" w14:textId="44968BA1" w:rsidR="003C3222" w:rsidRPr="006B7130" w:rsidRDefault="003C3222" w:rsidP="000C3BEB">
            <w:pPr>
              <w:ind w:left="0" w:firstLine="0"/>
              <w:jc w:val="center"/>
              <w:rPr>
                <w:sz w:val="15"/>
                <w:szCs w:val="15"/>
              </w:rPr>
            </w:pPr>
            <w:r w:rsidRPr="006B7130">
              <w:rPr>
                <w:sz w:val="15"/>
                <w:szCs w:val="15"/>
              </w:rPr>
              <w:t>1</w:t>
            </w:r>
            <w:r w:rsidR="000C3BEB">
              <w:rPr>
                <w:sz w:val="15"/>
                <w:szCs w:val="15"/>
              </w:rPr>
              <w:t>50</w:t>
            </w:r>
          </w:p>
        </w:tc>
        <w:tc>
          <w:tcPr>
            <w:tcW w:w="812" w:type="dxa"/>
            <w:tcBorders>
              <w:left w:val="nil"/>
              <w:right w:val="nil"/>
            </w:tcBorders>
            <w:vAlign w:val="center"/>
          </w:tcPr>
          <w:p w14:paraId="7B37C69D" w14:textId="18D3DB38" w:rsidR="003C3222" w:rsidRPr="006B7130" w:rsidRDefault="000C3BEB" w:rsidP="000C3BEB">
            <w:pPr>
              <w:ind w:left="0" w:firstLine="0"/>
              <w:jc w:val="center"/>
              <w:rPr>
                <w:sz w:val="15"/>
                <w:szCs w:val="15"/>
              </w:rPr>
            </w:pPr>
            <w:r>
              <w:rPr>
                <w:sz w:val="15"/>
                <w:szCs w:val="15"/>
              </w:rPr>
              <w:t>19</w:t>
            </w:r>
          </w:p>
        </w:tc>
        <w:tc>
          <w:tcPr>
            <w:tcW w:w="851" w:type="dxa"/>
            <w:tcBorders>
              <w:left w:val="nil"/>
              <w:right w:val="nil"/>
            </w:tcBorders>
            <w:vAlign w:val="center"/>
          </w:tcPr>
          <w:p w14:paraId="25CB6175" w14:textId="77777777" w:rsidR="003C3222" w:rsidRPr="006B7130" w:rsidRDefault="003C3222" w:rsidP="000C3BEB">
            <w:pPr>
              <w:ind w:left="0" w:firstLine="0"/>
              <w:jc w:val="center"/>
              <w:rPr>
                <w:sz w:val="15"/>
                <w:szCs w:val="15"/>
              </w:rPr>
            </w:pPr>
            <w:r w:rsidRPr="006B7130">
              <w:rPr>
                <w:sz w:val="15"/>
                <w:szCs w:val="15"/>
              </w:rPr>
              <w:t>-</w:t>
            </w:r>
          </w:p>
        </w:tc>
        <w:tc>
          <w:tcPr>
            <w:tcW w:w="707" w:type="dxa"/>
            <w:tcBorders>
              <w:left w:val="nil"/>
              <w:right w:val="nil"/>
            </w:tcBorders>
            <w:vAlign w:val="center"/>
          </w:tcPr>
          <w:p w14:paraId="0666990E" w14:textId="75CFE686" w:rsidR="003C3222" w:rsidRPr="006B7130" w:rsidRDefault="003C3222" w:rsidP="000C3BEB">
            <w:pPr>
              <w:ind w:left="0" w:firstLine="0"/>
              <w:jc w:val="center"/>
              <w:rPr>
                <w:sz w:val="15"/>
                <w:szCs w:val="15"/>
              </w:rPr>
            </w:pPr>
            <w:r w:rsidRPr="006B7130">
              <w:rPr>
                <w:sz w:val="15"/>
                <w:szCs w:val="15"/>
              </w:rPr>
              <w:t>1</w:t>
            </w:r>
            <w:r w:rsidR="000C3BEB">
              <w:rPr>
                <w:sz w:val="15"/>
                <w:szCs w:val="15"/>
              </w:rPr>
              <w:t>50</w:t>
            </w:r>
          </w:p>
        </w:tc>
      </w:tr>
      <w:tr w:rsidR="003C3222" w:rsidRPr="006B7130" w14:paraId="554C70B2" w14:textId="77777777" w:rsidTr="00022D04">
        <w:trPr>
          <w:trHeight w:val="135"/>
        </w:trPr>
        <w:tc>
          <w:tcPr>
            <w:tcW w:w="823" w:type="dxa"/>
            <w:vMerge/>
            <w:tcBorders>
              <w:left w:val="nil"/>
              <w:right w:val="nil"/>
            </w:tcBorders>
            <w:vAlign w:val="center"/>
          </w:tcPr>
          <w:p w14:paraId="0B98E228" w14:textId="77777777" w:rsidR="003C3222" w:rsidRPr="006B7130" w:rsidRDefault="003C3222" w:rsidP="00151B64">
            <w:pPr>
              <w:ind w:left="0" w:firstLine="0"/>
              <w:rPr>
                <w:sz w:val="15"/>
                <w:szCs w:val="15"/>
              </w:rPr>
            </w:pPr>
          </w:p>
        </w:tc>
        <w:tc>
          <w:tcPr>
            <w:tcW w:w="1352" w:type="dxa"/>
            <w:vMerge/>
            <w:tcBorders>
              <w:left w:val="nil"/>
              <w:right w:val="nil"/>
            </w:tcBorders>
            <w:vAlign w:val="center"/>
          </w:tcPr>
          <w:p w14:paraId="0328C74A" w14:textId="77777777" w:rsidR="003C3222" w:rsidRPr="006B7130" w:rsidRDefault="003C3222" w:rsidP="00151B64">
            <w:pPr>
              <w:ind w:left="0" w:firstLine="0"/>
              <w:rPr>
                <w:sz w:val="15"/>
                <w:szCs w:val="15"/>
              </w:rPr>
            </w:pPr>
          </w:p>
        </w:tc>
        <w:tc>
          <w:tcPr>
            <w:tcW w:w="1460" w:type="dxa"/>
            <w:tcBorders>
              <w:left w:val="nil"/>
              <w:right w:val="nil"/>
            </w:tcBorders>
            <w:vAlign w:val="center"/>
          </w:tcPr>
          <w:p w14:paraId="4E72228C" w14:textId="77777777" w:rsidR="003C3222" w:rsidRPr="006B7130" w:rsidRDefault="003C3222" w:rsidP="00022D04">
            <w:pPr>
              <w:ind w:left="0" w:firstLine="0"/>
              <w:jc w:val="center"/>
              <w:rPr>
                <w:sz w:val="15"/>
                <w:szCs w:val="15"/>
              </w:rPr>
            </w:pPr>
            <w:r w:rsidRPr="006B7130">
              <w:rPr>
                <w:sz w:val="15"/>
                <w:szCs w:val="15"/>
              </w:rPr>
              <w:t>Tengah</w:t>
            </w:r>
          </w:p>
        </w:tc>
        <w:tc>
          <w:tcPr>
            <w:tcW w:w="901" w:type="dxa"/>
            <w:tcBorders>
              <w:left w:val="nil"/>
              <w:right w:val="nil"/>
            </w:tcBorders>
            <w:vAlign w:val="center"/>
          </w:tcPr>
          <w:p w14:paraId="0BA42557" w14:textId="77777777" w:rsidR="003C3222" w:rsidRPr="006B7130" w:rsidRDefault="003C3222" w:rsidP="000C3BEB">
            <w:pPr>
              <w:ind w:left="0" w:firstLine="0"/>
              <w:jc w:val="center"/>
              <w:rPr>
                <w:sz w:val="15"/>
                <w:szCs w:val="15"/>
              </w:rPr>
            </w:pPr>
            <w:r w:rsidRPr="006B7130">
              <w:rPr>
                <w:sz w:val="15"/>
                <w:szCs w:val="15"/>
              </w:rPr>
              <w:t>1</w:t>
            </w:r>
          </w:p>
        </w:tc>
        <w:tc>
          <w:tcPr>
            <w:tcW w:w="851" w:type="dxa"/>
            <w:tcBorders>
              <w:left w:val="nil"/>
              <w:right w:val="nil"/>
            </w:tcBorders>
            <w:vAlign w:val="center"/>
          </w:tcPr>
          <w:p w14:paraId="333921DE" w14:textId="77777777" w:rsidR="003C3222" w:rsidRPr="006B7130" w:rsidRDefault="003C3222" w:rsidP="000C3BEB">
            <w:pPr>
              <w:ind w:left="0" w:firstLine="0"/>
              <w:jc w:val="center"/>
              <w:rPr>
                <w:sz w:val="15"/>
                <w:szCs w:val="15"/>
              </w:rPr>
            </w:pPr>
            <w:r w:rsidRPr="006B7130">
              <w:rPr>
                <w:sz w:val="15"/>
                <w:szCs w:val="15"/>
              </w:rPr>
              <w:t>D</w:t>
            </w:r>
          </w:p>
        </w:tc>
        <w:tc>
          <w:tcPr>
            <w:tcW w:w="747" w:type="dxa"/>
            <w:tcBorders>
              <w:left w:val="nil"/>
              <w:right w:val="nil"/>
            </w:tcBorders>
            <w:vAlign w:val="center"/>
          </w:tcPr>
          <w:p w14:paraId="31D52262" w14:textId="0872B8E1" w:rsidR="003C3222" w:rsidRPr="006B7130" w:rsidRDefault="003C3222" w:rsidP="000C3BEB">
            <w:pPr>
              <w:ind w:left="0" w:firstLine="0"/>
              <w:jc w:val="center"/>
              <w:rPr>
                <w:sz w:val="15"/>
                <w:szCs w:val="15"/>
              </w:rPr>
            </w:pPr>
            <w:r w:rsidRPr="006B7130">
              <w:rPr>
                <w:sz w:val="15"/>
                <w:szCs w:val="15"/>
              </w:rPr>
              <w:t>1</w:t>
            </w:r>
            <w:r w:rsidR="000C3BEB">
              <w:rPr>
                <w:sz w:val="15"/>
                <w:szCs w:val="15"/>
              </w:rPr>
              <w:t>6</w:t>
            </w:r>
          </w:p>
        </w:tc>
        <w:tc>
          <w:tcPr>
            <w:tcW w:w="812" w:type="dxa"/>
            <w:tcBorders>
              <w:left w:val="nil"/>
              <w:right w:val="nil"/>
            </w:tcBorders>
            <w:vAlign w:val="center"/>
          </w:tcPr>
          <w:p w14:paraId="5894D02F" w14:textId="77777777" w:rsidR="003C3222" w:rsidRPr="006B7130" w:rsidRDefault="003C3222" w:rsidP="000C3BEB">
            <w:pPr>
              <w:ind w:left="0" w:firstLine="0"/>
              <w:jc w:val="center"/>
              <w:rPr>
                <w:sz w:val="15"/>
                <w:szCs w:val="15"/>
              </w:rPr>
            </w:pPr>
            <w:r w:rsidRPr="006B7130">
              <w:rPr>
                <w:sz w:val="15"/>
                <w:szCs w:val="15"/>
              </w:rPr>
              <w:t>1</w:t>
            </w:r>
          </w:p>
        </w:tc>
        <w:tc>
          <w:tcPr>
            <w:tcW w:w="851" w:type="dxa"/>
            <w:tcBorders>
              <w:left w:val="nil"/>
              <w:right w:val="nil"/>
            </w:tcBorders>
            <w:vAlign w:val="center"/>
          </w:tcPr>
          <w:p w14:paraId="600378F5" w14:textId="77777777" w:rsidR="003C3222" w:rsidRPr="006B7130" w:rsidRDefault="003C3222" w:rsidP="000C3BEB">
            <w:pPr>
              <w:ind w:left="0" w:firstLine="0"/>
              <w:jc w:val="center"/>
              <w:rPr>
                <w:sz w:val="15"/>
                <w:szCs w:val="15"/>
              </w:rPr>
            </w:pPr>
            <w:r w:rsidRPr="006B7130">
              <w:rPr>
                <w:sz w:val="15"/>
                <w:szCs w:val="15"/>
              </w:rPr>
              <w:t>D</w:t>
            </w:r>
          </w:p>
        </w:tc>
        <w:tc>
          <w:tcPr>
            <w:tcW w:w="707" w:type="dxa"/>
            <w:tcBorders>
              <w:left w:val="nil"/>
              <w:right w:val="nil"/>
            </w:tcBorders>
            <w:vAlign w:val="center"/>
          </w:tcPr>
          <w:p w14:paraId="00443FB3" w14:textId="785FE1F0" w:rsidR="003C3222" w:rsidRPr="006B7130" w:rsidRDefault="003C3222" w:rsidP="000C3BEB">
            <w:pPr>
              <w:ind w:left="0" w:firstLine="0"/>
              <w:jc w:val="center"/>
              <w:rPr>
                <w:sz w:val="15"/>
                <w:szCs w:val="15"/>
              </w:rPr>
            </w:pPr>
            <w:r w:rsidRPr="006B7130">
              <w:rPr>
                <w:sz w:val="15"/>
                <w:szCs w:val="15"/>
              </w:rPr>
              <w:t>1</w:t>
            </w:r>
            <w:r w:rsidR="000C3BEB">
              <w:rPr>
                <w:sz w:val="15"/>
                <w:szCs w:val="15"/>
              </w:rPr>
              <w:t>6</w:t>
            </w:r>
          </w:p>
        </w:tc>
      </w:tr>
      <w:tr w:rsidR="003C3222" w:rsidRPr="006B7130" w14:paraId="074E0ADA" w14:textId="77777777" w:rsidTr="00022D04">
        <w:trPr>
          <w:trHeight w:val="135"/>
        </w:trPr>
        <w:tc>
          <w:tcPr>
            <w:tcW w:w="823" w:type="dxa"/>
            <w:vMerge/>
            <w:tcBorders>
              <w:left w:val="nil"/>
              <w:right w:val="nil"/>
            </w:tcBorders>
            <w:vAlign w:val="center"/>
          </w:tcPr>
          <w:p w14:paraId="708C3F1E" w14:textId="77777777" w:rsidR="003C3222" w:rsidRPr="006B7130" w:rsidRDefault="003C3222" w:rsidP="00151B64">
            <w:pPr>
              <w:ind w:left="0" w:firstLine="0"/>
              <w:rPr>
                <w:sz w:val="15"/>
                <w:szCs w:val="15"/>
              </w:rPr>
            </w:pPr>
          </w:p>
        </w:tc>
        <w:tc>
          <w:tcPr>
            <w:tcW w:w="1352" w:type="dxa"/>
            <w:vMerge/>
            <w:tcBorders>
              <w:left w:val="nil"/>
              <w:right w:val="nil"/>
            </w:tcBorders>
            <w:vAlign w:val="center"/>
          </w:tcPr>
          <w:p w14:paraId="4F5E640C" w14:textId="77777777" w:rsidR="003C3222" w:rsidRPr="006B7130" w:rsidRDefault="003C3222" w:rsidP="00151B64">
            <w:pPr>
              <w:ind w:left="0" w:firstLine="0"/>
              <w:rPr>
                <w:sz w:val="15"/>
                <w:szCs w:val="15"/>
              </w:rPr>
            </w:pPr>
          </w:p>
        </w:tc>
        <w:tc>
          <w:tcPr>
            <w:tcW w:w="1460" w:type="dxa"/>
            <w:tcBorders>
              <w:left w:val="nil"/>
              <w:right w:val="nil"/>
            </w:tcBorders>
            <w:vAlign w:val="center"/>
          </w:tcPr>
          <w:p w14:paraId="73310DD4" w14:textId="77777777" w:rsidR="003C3222" w:rsidRPr="006B7130" w:rsidRDefault="003C3222" w:rsidP="00022D04">
            <w:pPr>
              <w:ind w:left="0" w:firstLine="0"/>
              <w:jc w:val="center"/>
              <w:rPr>
                <w:sz w:val="15"/>
                <w:szCs w:val="15"/>
              </w:rPr>
            </w:pPr>
            <w:r w:rsidRPr="006B7130">
              <w:rPr>
                <w:sz w:val="15"/>
                <w:szCs w:val="15"/>
              </w:rPr>
              <w:t>Bawah</w:t>
            </w:r>
          </w:p>
        </w:tc>
        <w:tc>
          <w:tcPr>
            <w:tcW w:w="901" w:type="dxa"/>
            <w:tcBorders>
              <w:left w:val="nil"/>
              <w:right w:val="nil"/>
            </w:tcBorders>
            <w:vAlign w:val="center"/>
          </w:tcPr>
          <w:p w14:paraId="3BEC6651" w14:textId="245DC32D" w:rsidR="003C3222" w:rsidRPr="006B7130" w:rsidRDefault="000C3BEB" w:rsidP="000C3BEB">
            <w:pPr>
              <w:ind w:left="0" w:firstLine="0"/>
              <w:jc w:val="center"/>
              <w:rPr>
                <w:sz w:val="15"/>
                <w:szCs w:val="15"/>
              </w:rPr>
            </w:pPr>
            <w:r>
              <w:rPr>
                <w:sz w:val="15"/>
                <w:szCs w:val="15"/>
              </w:rPr>
              <w:t>19</w:t>
            </w:r>
          </w:p>
        </w:tc>
        <w:tc>
          <w:tcPr>
            <w:tcW w:w="851" w:type="dxa"/>
            <w:tcBorders>
              <w:left w:val="nil"/>
              <w:right w:val="nil"/>
            </w:tcBorders>
            <w:vAlign w:val="center"/>
          </w:tcPr>
          <w:p w14:paraId="771E0544" w14:textId="77777777" w:rsidR="003C3222" w:rsidRPr="006B7130" w:rsidRDefault="003C3222" w:rsidP="000C3BEB">
            <w:pPr>
              <w:ind w:left="0" w:firstLine="0"/>
              <w:jc w:val="center"/>
              <w:rPr>
                <w:sz w:val="15"/>
                <w:szCs w:val="15"/>
              </w:rPr>
            </w:pPr>
            <w:r w:rsidRPr="006B7130">
              <w:rPr>
                <w:sz w:val="15"/>
                <w:szCs w:val="15"/>
              </w:rPr>
              <w:t>-</w:t>
            </w:r>
          </w:p>
        </w:tc>
        <w:tc>
          <w:tcPr>
            <w:tcW w:w="747" w:type="dxa"/>
            <w:tcBorders>
              <w:left w:val="nil"/>
              <w:right w:val="nil"/>
            </w:tcBorders>
            <w:vAlign w:val="center"/>
          </w:tcPr>
          <w:p w14:paraId="55BD0BB8" w14:textId="4022FF17" w:rsidR="003C3222" w:rsidRPr="006B7130" w:rsidRDefault="003C3222" w:rsidP="000C3BEB">
            <w:pPr>
              <w:ind w:left="0" w:firstLine="0"/>
              <w:jc w:val="center"/>
              <w:rPr>
                <w:sz w:val="15"/>
                <w:szCs w:val="15"/>
              </w:rPr>
            </w:pPr>
            <w:r w:rsidRPr="006B7130">
              <w:rPr>
                <w:sz w:val="15"/>
                <w:szCs w:val="15"/>
              </w:rPr>
              <w:t>1</w:t>
            </w:r>
            <w:r w:rsidR="000C3BEB">
              <w:rPr>
                <w:sz w:val="15"/>
                <w:szCs w:val="15"/>
              </w:rPr>
              <w:t>50</w:t>
            </w:r>
          </w:p>
        </w:tc>
        <w:tc>
          <w:tcPr>
            <w:tcW w:w="812" w:type="dxa"/>
            <w:tcBorders>
              <w:left w:val="nil"/>
              <w:right w:val="nil"/>
            </w:tcBorders>
            <w:vAlign w:val="center"/>
          </w:tcPr>
          <w:p w14:paraId="50778229" w14:textId="7651D1C1" w:rsidR="003C3222" w:rsidRPr="006B7130" w:rsidRDefault="000C3BEB" w:rsidP="000C3BEB">
            <w:pPr>
              <w:ind w:left="0" w:firstLine="0"/>
              <w:jc w:val="center"/>
              <w:rPr>
                <w:sz w:val="15"/>
                <w:szCs w:val="15"/>
              </w:rPr>
            </w:pPr>
            <w:r>
              <w:rPr>
                <w:sz w:val="15"/>
                <w:szCs w:val="15"/>
              </w:rPr>
              <w:t>19</w:t>
            </w:r>
          </w:p>
        </w:tc>
        <w:tc>
          <w:tcPr>
            <w:tcW w:w="851" w:type="dxa"/>
            <w:tcBorders>
              <w:left w:val="nil"/>
              <w:right w:val="nil"/>
            </w:tcBorders>
            <w:vAlign w:val="center"/>
          </w:tcPr>
          <w:p w14:paraId="13C94374" w14:textId="77777777" w:rsidR="003C3222" w:rsidRPr="006B7130" w:rsidRDefault="003C3222" w:rsidP="000C3BEB">
            <w:pPr>
              <w:ind w:left="0" w:firstLine="0"/>
              <w:jc w:val="center"/>
              <w:rPr>
                <w:sz w:val="15"/>
                <w:szCs w:val="15"/>
              </w:rPr>
            </w:pPr>
            <w:r w:rsidRPr="006B7130">
              <w:rPr>
                <w:sz w:val="15"/>
                <w:szCs w:val="15"/>
              </w:rPr>
              <w:t>-</w:t>
            </w:r>
          </w:p>
        </w:tc>
        <w:tc>
          <w:tcPr>
            <w:tcW w:w="707" w:type="dxa"/>
            <w:tcBorders>
              <w:left w:val="nil"/>
              <w:right w:val="nil"/>
            </w:tcBorders>
            <w:vAlign w:val="center"/>
          </w:tcPr>
          <w:p w14:paraId="2B2D637A" w14:textId="5F8BDA22" w:rsidR="003C3222" w:rsidRPr="006B7130" w:rsidRDefault="003C3222" w:rsidP="000C3BEB">
            <w:pPr>
              <w:ind w:left="0" w:firstLine="0"/>
              <w:jc w:val="center"/>
              <w:rPr>
                <w:sz w:val="15"/>
                <w:szCs w:val="15"/>
              </w:rPr>
            </w:pPr>
            <w:r w:rsidRPr="006B7130">
              <w:rPr>
                <w:sz w:val="15"/>
                <w:szCs w:val="15"/>
              </w:rPr>
              <w:t>1</w:t>
            </w:r>
            <w:r w:rsidR="000C3BEB">
              <w:rPr>
                <w:sz w:val="15"/>
                <w:szCs w:val="15"/>
              </w:rPr>
              <w:t>50</w:t>
            </w:r>
          </w:p>
        </w:tc>
      </w:tr>
    </w:tbl>
    <w:p w14:paraId="06C791F4" w14:textId="77777777" w:rsidR="003C3222" w:rsidRDefault="003C3222" w:rsidP="00132E7E">
      <w:pPr>
        <w:ind w:left="0" w:firstLine="0"/>
        <w:rPr>
          <w:b/>
          <w:bCs/>
          <w:sz w:val="20"/>
          <w:szCs w:val="20"/>
        </w:rPr>
        <w:sectPr w:rsidR="003C3222" w:rsidSect="003C3222">
          <w:type w:val="continuous"/>
          <w:pgSz w:w="11906" w:h="16838" w:code="9"/>
          <w:pgMar w:top="1701" w:right="1701" w:bottom="1701" w:left="1701" w:header="709" w:footer="709" w:gutter="0"/>
          <w:cols w:space="708"/>
          <w:docGrid w:linePitch="360"/>
        </w:sectPr>
      </w:pPr>
    </w:p>
    <w:p w14:paraId="69760233" w14:textId="77777777" w:rsidR="00211384" w:rsidRDefault="00211384" w:rsidP="00F50FB5">
      <w:pPr>
        <w:ind w:left="0" w:firstLine="0"/>
        <w:rPr>
          <w:sz w:val="20"/>
          <w:szCs w:val="20"/>
          <w:lang w:val="sv-SE"/>
        </w:rPr>
      </w:pPr>
    </w:p>
    <w:p w14:paraId="6BBAADC5" w14:textId="77777777" w:rsidR="00211384" w:rsidRDefault="00211384" w:rsidP="00F50FB5">
      <w:pPr>
        <w:ind w:left="0" w:firstLine="0"/>
        <w:rPr>
          <w:sz w:val="20"/>
          <w:szCs w:val="20"/>
          <w:lang w:val="sv-SE"/>
        </w:rPr>
      </w:pPr>
    </w:p>
    <w:p w14:paraId="60CE0313" w14:textId="77777777" w:rsidR="00211384" w:rsidRDefault="00211384" w:rsidP="00211384">
      <w:pPr>
        <w:ind w:left="0" w:firstLine="0"/>
        <w:rPr>
          <w:b/>
          <w:bCs/>
          <w:sz w:val="20"/>
          <w:szCs w:val="20"/>
        </w:rPr>
      </w:pPr>
      <w:proofErr w:type="spellStart"/>
      <w:r>
        <w:rPr>
          <w:b/>
          <w:bCs/>
          <w:sz w:val="20"/>
          <w:szCs w:val="20"/>
        </w:rPr>
        <w:lastRenderedPageBreak/>
        <w:t>Perhitungan</w:t>
      </w:r>
      <w:proofErr w:type="spellEnd"/>
      <w:r>
        <w:rPr>
          <w:b/>
          <w:bCs/>
          <w:sz w:val="20"/>
          <w:szCs w:val="20"/>
        </w:rPr>
        <w:t xml:space="preserve"> </w:t>
      </w:r>
      <w:proofErr w:type="spellStart"/>
      <w:r>
        <w:rPr>
          <w:b/>
          <w:bCs/>
          <w:sz w:val="20"/>
          <w:szCs w:val="20"/>
        </w:rPr>
        <w:t>Sloof</w:t>
      </w:r>
      <w:proofErr w:type="spellEnd"/>
    </w:p>
    <w:p w14:paraId="6C07C81E" w14:textId="73A94870" w:rsidR="00F50FB5" w:rsidRDefault="00F50FB5" w:rsidP="00F50FB5">
      <w:pPr>
        <w:ind w:left="0" w:firstLine="0"/>
        <w:rPr>
          <w:sz w:val="20"/>
          <w:szCs w:val="20"/>
        </w:rPr>
      </w:pPr>
      <w:r w:rsidRPr="003D0E90">
        <w:rPr>
          <w:sz w:val="20"/>
          <w:szCs w:val="20"/>
          <w:lang w:val="sv-SE"/>
        </w:rPr>
        <w:t xml:space="preserve">Penulangan sloof didasarkan pada kondisi pembebanan Dimana beban yang diterima adalah beban aksial dan lentur sehingga perilaku penampang hamper mirip dengan perilaku kolom. </w:t>
      </w:r>
      <w:proofErr w:type="spellStart"/>
      <w:r w:rsidRPr="003D0E90">
        <w:rPr>
          <w:sz w:val="20"/>
          <w:szCs w:val="20"/>
        </w:rPr>
        <w:t>Sloof</w:t>
      </w:r>
      <w:proofErr w:type="spellEnd"/>
      <w:r w:rsidRPr="003D0E90">
        <w:rPr>
          <w:sz w:val="20"/>
          <w:szCs w:val="20"/>
        </w:rPr>
        <w:t xml:space="preserve"> yang </w:t>
      </w:r>
      <w:proofErr w:type="spellStart"/>
      <w:r w:rsidRPr="003D0E90">
        <w:rPr>
          <w:sz w:val="20"/>
          <w:szCs w:val="20"/>
        </w:rPr>
        <w:t>direncanakan</w:t>
      </w:r>
      <w:proofErr w:type="spellEnd"/>
      <w:r w:rsidRPr="003D0E90">
        <w:rPr>
          <w:sz w:val="20"/>
          <w:szCs w:val="20"/>
        </w:rPr>
        <w:t xml:space="preserve"> </w:t>
      </w:r>
      <w:proofErr w:type="spellStart"/>
      <w:r w:rsidRPr="003D0E90">
        <w:rPr>
          <w:sz w:val="20"/>
          <w:szCs w:val="20"/>
        </w:rPr>
        <w:t>terdiri</w:t>
      </w:r>
      <w:proofErr w:type="spellEnd"/>
      <w:r w:rsidRPr="003D0E90">
        <w:rPr>
          <w:sz w:val="20"/>
          <w:szCs w:val="20"/>
        </w:rPr>
        <w:t xml:space="preserve"> </w:t>
      </w:r>
      <w:proofErr w:type="spellStart"/>
      <w:r w:rsidRPr="003D0E90">
        <w:rPr>
          <w:sz w:val="20"/>
          <w:szCs w:val="20"/>
        </w:rPr>
        <w:t>dari</w:t>
      </w:r>
      <w:proofErr w:type="spellEnd"/>
      <w:r w:rsidRPr="003D0E90">
        <w:rPr>
          <w:sz w:val="20"/>
          <w:szCs w:val="20"/>
        </w:rPr>
        <w:t xml:space="preserve"> 2 </w:t>
      </w:r>
      <w:proofErr w:type="spellStart"/>
      <w:r w:rsidRPr="003D0E90">
        <w:rPr>
          <w:sz w:val="20"/>
          <w:szCs w:val="20"/>
        </w:rPr>
        <w:t>yaitu</w:t>
      </w:r>
      <w:proofErr w:type="spellEnd"/>
      <w:r w:rsidRPr="003D0E90">
        <w:rPr>
          <w:sz w:val="20"/>
          <w:szCs w:val="20"/>
        </w:rPr>
        <w:t xml:space="preserve">, </w:t>
      </w:r>
      <w:proofErr w:type="spellStart"/>
      <w:r w:rsidRPr="003D0E90">
        <w:rPr>
          <w:sz w:val="20"/>
          <w:szCs w:val="20"/>
        </w:rPr>
        <w:t>Sloof</w:t>
      </w:r>
      <w:proofErr w:type="spellEnd"/>
      <w:r w:rsidRPr="003D0E90">
        <w:rPr>
          <w:sz w:val="20"/>
          <w:szCs w:val="20"/>
        </w:rPr>
        <w:t xml:space="preserve"> S1 dan </w:t>
      </w:r>
      <w:proofErr w:type="spellStart"/>
      <w:r w:rsidRPr="003D0E90">
        <w:rPr>
          <w:sz w:val="20"/>
          <w:szCs w:val="20"/>
        </w:rPr>
        <w:t>Sloof</w:t>
      </w:r>
      <w:proofErr w:type="spellEnd"/>
      <w:r w:rsidRPr="003D0E90">
        <w:rPr>
          <w:sz w:val="20"/>
          <w:szCs w:val="20"/>
        </w:rPr>
        <w:t xml:space="preserve"> S2.</w:t>
      </w:r>
    </w:p>
    <w:p w14:paraId="01952681" w14:textId="77777777" w:rsidR="00F50FB5" w:rsidRDefault="00F50FB5" w:rsidP="00F50FB5">
      <w:pPr>
        <w:ind w:left="0" w:firstLine="0"/>
        <w:rPr>
          <w:sz w:val="20"/>
          <w:szCs w:val="20"/>
          <w:lang w:val="sv-SE"/>
        </w:rPr>
      </w:pPr>
      <w:r w:rsidRPr="00684CB7">
        <w:rPr>
          <w:sz w:val="20"/>
          <w:szCs w:val="20"/>
          <w:lang w:val="sv-SE"/>
        </w:rPr>
        <w:t>Berdasarkan SNI 2847:2019 Pasal 18.7.4.1, luas tulangan longitudinal tidak boleh kurang dari 0,01Ag dan tidak boleh lebih dari 0,06Ag</w:t>
      </w:r>
      <w:r>
        <w:rPr>
          <w:sz w:val="20"/>
          <w:szCs w:val="20"/>
          <w:lang w:val="sv-SE"/>
        </w:rPr>
        <w:t>.</w:t>
      </w:r>
    </w:p>
    <w:p w14:paraId="482E4BFA" w14:textId="77777777" w:rsidR="000D4A9D" w:rsidRDefault="000D4A9D" w:rsidP="00F50FB5">
      <w:pPr>
        <w:keepNext/>
        <w:ind w:left="0" w:firstLine="0"/>
      </w:pPr>
    </w:p>
    <w:p w14:paraId="51F2E33A" w14:textId="1CF00AE2" w:rsidR="00F50FB5" w:rsidRDefault="000D4A9D" w:rsidP="000D4A9D">
      <w:pPr>
        <w:keepNext/>
        <w:ind w:left="0" w:firstLine="0"/>
        <w:jc w:val="center"/>
      </w:pPr>
      <w:r w:rsidRPr="000A3050">
        <w:rPr>
          <w:rFonts w:cs="Times New Roman"/>
          <w:noProof/>
        </w:rPr>
        <w:drawing>
          <wp:inline distT="0" distB="0" distL="0" distR="0" wp14:anchorId="7D2B854C" wp14:editId="09A5A468">
            <wp:extent cx="1365365" cy="1948543"/>
            <wp:effectExtent l="0" t="0" r="6350" b="0"/>
            <wp:docPr id="700717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4988" cy="1962277"/>
                    </a:xfrm>
                    <a:prstGeom prst="rect">
                      <a:avLst/>
                    </a:prstGeom>
                    <a:noFill/>
                    <a:ln>
                      <a:noFill/>
                    </a:ln>
                  </pic:spPr>
                </pic:pic>
              </a:graphicData>
            </a:graphic>
          </wp:inline>
        </w:drawing>
      </w:r>
    </w:p>
    <w:p w14:paraId="6E040308" w14:textId="4E1FC38B" w:rsidR="00F50FB5" w:rsidRDefault="000D4A9D" w:rsidP="000D4A9D">
      <w:pPr>
        <w:pStyle w:val="Caption"/>
        <w:spacing w:after="0"/>
        <w:rPr>
          <w:i w:val="0"/>
          <w:iCs w:val="0"/>
          <w:color w:val="auto"/>
          <w:sz w:val="20"/>
          <w:szCs w:val="20"/>
        </w:rPr>
      </w:pPr>
      <w:r w:rsidRPr="000D4A9D">
        <w:rPr>
          <w:b/>
          <w:bCs/>
          <w:i w:val="0"/>
          <w:iCs w:val="0"/>
          <w:color w:val="auto"/>
        </w:rPr>
        <w:t xml:space="preserve">Gambar </w:t>
      </w:r>
      <w:r w:rsidRPr="000D4A9D">
        <w:rPr>
          <w:b/>
          <w:bCs/>
          <w:i w:val="0"/>
          <w:iCs w:val="0"/>
          <w:color w:val="auto"/>
        </w:rPr>
        <w:fldChar w:fldCharType="begin"/>
      </w:r>
      <w:r w:rsidRPr="000D4A9D">
        <w:rPr>
          <w:b/>
          <w:bCs/>
          <w:i w:val="0"/>
          <w:iCs w:val="0"/>
          <w:color w:val="auto"/>
        </w:rPr>
        <w:instrText xml:space="preserve"> SEQ Gambar \* ARABIC </w:instrText>
      </w:r>
      <w:r w:rsidRPr="000D4A9D">
        <w:rPr>
          <w:b/>
          <w:bCs/>
          <w:i w:val="0"/>
          <w:iCs w:val="0"/>
          <w:color w:val="auto"/>
        </w:rPr>
        <w:fldChar w:fldCharType="separate"/>
      </w:r>
      <w:r w:rsidR="00A12E4F">
        <w:rPr>
          <w:b/>
          <w:bCs/>
          <w:i w:val="0"/>
          <w:iCs w:val="0"/>
          <w:noProof/>
          <w:color w:val="auto"/>
        </w:rPr>
        <w:t>18</w:t>
      </w:r>
      <w:r w:rsidRPr="000D4A9D">
        <w:rPr>
          <w:b/>
          <w:bCs/>
          <w:i w:val="0"/>
          <w:iCs w:val="0"/>
          <w:color w:val="auto"/>
        </w:rPr>
        <w:fldChar w:fldCharType="end"/>
      </w:r>
      <w:r>
        <w:rPr>
          <w:b/>
          <w:bCs/>
          <w:i w:val="0"/>
          <w:iCs w:val="0"/>
          <w:color w:val="auto"/>
        </w:rPr>
        <w:t>.</w:t>
      </w:r>
      <w:r w:rsidRPr="000D4A9D">
        <w:rPr>
          <w:color w:val="auto"/>
        </w:rPr>
        <w:t xml:space="preserve"> </w:t>
      </w:r>
      <w:proofErr w:type="spellStart"/>
      <w:r w:rsidR="00F50FB5" w:rsidRPr="00684CB7">
        <w:rPr>
          <w:i w:val="0"/>
          <w:iCs w:val="0"/>
          <w:color w:val="auto"/>
          <w:sz w:val="20"/>
          <w:szCs w:val="20"/>
        </w:rPr>
        <w:t>Konfigurasi</w:t>
      </w:r>
      <w:proofErr w:type="spellEnd"/>
      <w:r w:rsidR="00F50FB5" w:rsidRPr="00684CB7">
        <w:rPr>
          <w:i w:val="0"/>
          <w:iCs w:val="0"/>
          <w:color w:val="auto"/>
          <w:sz w:val="20"/>
          <w:szCs w:val="20"/>
        </w:rPr>
        <w:t xml:space="preserve"> </w:t>
      </w:r>
      <w:proofErr w:type="spellStart"/>
      <w:r w:rsidR="00F50FB5" w:rsidRPr="00684CB7">
        <w:rPr>
          <w:i w:val="0"/>
          <w:iCs w:val="0"/>
          <w:color w:val="auto"/>
          <w:sz w:val="20"/>
          <w:szCs w:val="20"/>
        </w:rPr>
        <w:t>Penulangan</w:t>
      </w:r>
      <w:proofErr w:type="spellEnd"/>
      <w:r w:rsidR="00F50FB5" w:rsidRPr="00684CB7">
        <w:rPr>
          <w:i w:val="0"/>
          <w:iCs w:val="0"/>
          <w:color w:val="auto"/>
          <w:sz w:val="20"/>
          <w:szCs w:val="20"/>
        </w:rPr>
        <w:t xml:space="preserve"> </w:t>
      </w:r>
      <w:proofErr w:type="spellStart"/>
      <w:r w:rsidR="00F50FB5" w:rsidRPr="00684CB7">
        <w:rPr>
          <w:i w:val="0"/>
          <w:iCs w:val="0"/>
          <w:color w:val="auto"/>
          <w:sz w:val="20"/>
          <w:szCs w:val="20"/>
        </w:rPr>
        <w:t>Sloof</w:t>
      </w:r>
      <w:proofErr w:type="spellEnd"/>
    </w:p>
    <w:p w14:paraId="4B25313C" w14:textId="6357F3AA" w:rsidR="000D4A9D" w:rsidRDefault="000D4A9D" w:rsidP="000D4A9D">
      <w:pPr>
        <w:jc w:val="center"/>
        <w:rPr>
          <w:sz w:val="20"/>
          <w:szCs w:val="20"/>
        </w:rPr>
      </w:pPr>
      <w:r w:rsidRPr="000D4A9D">
        <w:rPr>
          <w:sz w:val="20"/>
          <w:szCs w:val="20"/>
        </w:rPr>
        <w:t>(</w:t>
      </w:r>
      <w:proofErr w:type="spellStart"/>
      <w:proofErr w:type="gramStart"/>
      <w:r w:rsidRPr="000D4A9D">
        <w:rPr>
          <w:i/>
          <w:iCs/>
          <w:sz w:val="20"/>
          <w:szCs w:val="20"/>
        </w:rPr>
        <w:t>Sumber</w:t>
      </w:r>
      <w:proofErr w:type="spellEnd"/>
      <w:r w:rsidRPr="000D4A9D">
        <w:rPr>
          <w:i/>
          <w:iCs/>
          <w:sz w:val="20"/>
          <w:szCs w:val="20"/>
        </w:rPr>
        <w:t xml:space="preserve"> :</w:t>
      </w:r>
      <w:proofErr w:type="gramEnd"/>
      <w:r w:rsidRPr="000D4A9D">
        <w:rPr>
          <w:i/>
          <w:iCs/>
          <w:sz w:val="20"/>
          <w:szCs w:val="20"/>
        </w:rPr>
        <w:t xml:space="preserve"> Program Bantu </w:t>
      </w:r>
      <w:proofErr w:type="spellStart"/>
      <w:r w:rsidRPr="000D4A9D">
        <w:rPr>
          <w:i/>
          <w:iCs/>
          <w:sz w:val="20"/>
          <w:szCs w:val="20"/>
        </w:rPr>
        <w:t>SPColumn</w:t>
      </w:r>
      <w:proofErr w:type="spellEnd"/>
      <w:r w:rsidRPr="000D4A9D">
        <w:rPr>
          <w:sz w:val="20"/>
          <w:szCs w:val="20"/>
        </w:rPr>
        <w:t>)</w:t>
      </w:r>
    </w:p>
    <w:p w14:paraId="7647842F" w14:textId="77777777" w:rsidR="007C1097" w:rsidRDefault="007C1097" w:rsidP="000D4A9D">
      <w:pPr>
        <w:jc w:val="center"/>
      </w:pPr>
    </w:p>
    <w:p w14:paraId="75D55A1A" w14:textId="2F0B2E7B" w:rsidR="00C86C10" w:rsidRDefault="000D4A9D" w:rsidP="00C86C10">
      <w:pPr>
        <w:ind w:left="284" w:hanging="284"/>
        <w:jc w:val="center"/>
        <w:rPr>
          <w:b/>
          <w:bCs/>
          <w:sz w:val="20"/>
          <w:szCs w:val="20"/>
        </w:rPr>
      </w:pPr>
      <w:r w:rsidRPr="000D4A9D">
        <w:rPr>
          <w:noProof/>
        </w:rPr>
        <w:drawing>
          <wp:inline distT="0" distB="0" distL="0" distR="0" wp14:anchorId="149EDEDD" wp14:editId="0BE989C4">
            <wp:extent cx="2277819" cy="1428750"/>
            <wp:effectExtent l="0" t="0" r="8255" b="0"/>
            <wp:docPr id="69801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12079" name=""/>
                    <pic:cNvPicPr/>
                  </pic:nvPicPr>
                  <pic:blipFill>
                    <a:blip r:embed="rId36"/>
                    <a:stretch>
                      <a:fillRect/>
                    </a:stretch>
                  </pic:blipFill>
                  <pic:spPr>
                    <a:xfrm>
                      <a:off x="0" y="0"/>
                      <a:ext cx="2279747" cy="1429959"/>
                    </a:xfrm>
                    <a:prstGeom prst="rect">
                      <a:avLst/>
                    </a:prstGeom>
                  </pic:spPr>
                </pic:pic>
              </a:graphicData>
            </a:graphic>
          </wp:inline>
        </w:drawing>
      </w:r>
    </w:p>
    <w:p w14:paraId="1E12128A" w14:textId="777460F8" w:rsidR="00F50FB5" w:rsidRDefault="00F50FB5" w:rsidP="00C86C10">
      <w:pPr>
        <w:ind w:left="284" w:hanging="709"/>
        <w:jc w:val="center"/>
        <w:rPr>
          <w:sz w:val="20"/>
          <w:szCs w:val="20"/>
        </w:rPr>
      </w:pPr>
      <w:r w:rsidRPr="00684CB7">
        <w:rPr>
          <w:b/>
          <w:bCs/>
          <w:sz w:val="20"/>
          <w:szCs w:val="20"/>
        </w:rPr>
        <w:t xml:space="preserve">Gambar </w:t>
      </w:r>
      <w:r w:rsidRPr="00684CB7">
        <w:rPr>
          <w:b/>
          <w:bCs/>
          <w:i/>
          <w:iCs/>
          <w:sz w:val="20"/>
          <w:szCs w:val="20"/>
        </w:rPr>
        <w:fldChar w:fldCharType="begin"/>
      </w:r>
      <w:r w:rsidRPr="00684CB7">
        <w:rPr>
          <w:b/>
          <w:bCs/>
          <w:sz w:val="20"/>
          <w:szCs w:val="20"/>
        </w:rPr>
        <w:instrText xml:space="preserve"> SEQ Gambar \* ARABIC </w:instrText>
      </w:r>
      <w:r w:rsidRPr="00684CB7">
        <w:rPr>
          <w:b/>
          <w:bCs/>
          <w:i/>
          <w:iCs/>
          <w:sz w:val="20"/>
          <w:szCs w:val="20"/>
        </w:rPr>
        <w:fldChar w:fldCharType="separate"/>
      </w:r>
      <w:r w:rsidR="00A12E4F">
        <w:rPr>
          <w:b/>
          <w:bCs/>
          <w:noProof/>
          <w:sz w:val="20"/>
          <w:szCs w:val="20"/>
        </w:rPr>
        <w:t>19</w:t>
      </w:r>
      <w:r w:rsidRPr="00684CB7">
        <w:rPr>
          <w:b/>
          <w:bCs/>
          <w:i/>
          <w:iCs/>
          <w:sz w:val="20"/>
          <w:szCs w:val="20"/>
        </w:rPr>
        <w:fldChar w:fldCharType="end"/>
      </w:r>
      <w:r w:rsidRPr="00684CB7">
        <w:rPr>
          <w:b/>
          <w:bCs/>
          <w:sz w:val="20"/>
          <w:szCs w:val="20"/>
        </w:rPr>
        <w:t xml:space="preserve">. </w:t>
      </w:r>
      <w:r w:rsidRPr="00684CB7">
        <w:rPr>
          <w:sz w:val="20"/>
          <w:szCs w:val="20"/>
        </w:rPr>
        <w:t xml:space="preserve">Diagram </w:t>
      </w:r>
      <w:proofErr w:type="spellStart"/>
      <w:r w:rsidRPr="00684CB7">
        <w:rPr>
          <w:sz w:val="20"/>
          <w:szCs w:val="20"/>
        </w:rPr>
        <w:t>Interaksi</w:t>
      </w:r>
      <w:proofErr w:type="spellEnd"/>
    </w:p>
    <w:p w14:paraId="7C67F833" w14:textId="77777777" w:rsidR="000D4A9D" w:rsidRPr="00627EBB" w:rsidRDefault="000D4A9D" w:rsidP="00F50FB5">
      <w:pPr>
        <w:ind w:left="709" w:hanging="709"/>
        <w:rPr>
          <w:sz w:val="20"/>
          <w:szCs w:val="20"/>
        </w:rPr>
      </w:pPr>
    </w:p>
    <w:p w14:paraId="73B4BA33" w14:textId="77777777" w:rsidR="00C86C10" w:rsidRDefault="00C86C10" w:rsidP="00F50FB5">
      <w:pPr>
        <w:ind w:left="0" w:firstLine="0"/>
        <w:rPr>
          <w:sz w:val="20"/>
          <w:szCs w:val="20"/>
          <w:lang w:val="sv-SE"/>
        </w:rPr>
      </w:pPr>
    </w:p>
    <w:p w14:paraId="5093FE42" w14:textId="29DAF90F" w:rsidR="00F50FB5" w:rsidRPr="00684CB7" w:rsidRDefault="00F50FB5" w:rsidP="00F50FB5">
      <w:pPr>
        <w:ind w:left="0" w:firstLine="0"/>
        <w:rPr>
          <w:b/>
          <w:bCs/>
          <w:sz w:val="20"/>
          <w:szCs w:val="20"/>
          <w:lang w:val="sv-SE"/>
        </w:rPr>
      </w:pPr>
      <w:r>
        <w:rPr>
          <w:sz w:val="20"/>
          <w:szCs w:val="20"/>
          <w:lang w:val="sv-SE"/>
        </w:rPr>
        <w:t xml:space="preserve">Pada </w:t>
      </w:r>
      <w:r>
        <w:rPr>
          <w:b/>
          <w:bCs/>
          <w:sz w:val="20"/>
          <w:szCs w:val="20"/>
          <w:lang w:val="sv-SE"/>
        </w:rPr>
        <w:t>Gambar 1</w:t>
      </w:r>
      <w:r w:rsidR="0042254D">
        <w:rPr>
          <w:b/>
          <w:bCs/>
          <w:sz w:val="20"/>
          <w:szCs w:val="20"/>
          <w:lang w:val="sv-SE"/>
        </w:rPr>
        <w:t>8</w:t>
      </w:r>
      <w:r>
        <w:rPr>
          <w:b/>
          <w:bCs/>
          <w:sz w:val="20"/>
          <w:szCs w:val="20"/>
          <w:lang w:val="sv-SE"/>
        </w:rPr>
        <w:t xml:space="preserve"> </w:t>
      </w:r>
      <w:r>
        <w:rPr>
          <w:sz w:val="20"/>
          <w:szCs w:val="20"/>
          <w:lang w:val="sv-SE"/>
        </w:rPr>
        <w:t xml:space="preserve">dan </w:t>
      </w:r>
      <w:r>
        <w:rPr>
          <w:b/>
          <w:bCs/>
          <w:sz w:val="20"/>
          <w:szCs w:val="20"/>
          <w:lang w:val="sv-SE"/>
        </w:rPr>
        <w:t>Gambar 1</w:t>
      </w:r>
      <w:r w:rsidR="0042254D">
        <w:rPr>
          <w:b/>
          <w:bCs/>
          <w:sz w:val="20"/>
          <w:szCs w:val="20"/>
          <w:lang w:val="sv-SE"/>
        </w:rPr>
        <w:t>9</w:t>
      </w:r>
      <w:r>
        <w:rPr>
          <w:b/>
          <w:bCs/>
          <w:sz w:val="20"/>
          <w:szCs w:val="20"/>
          <w:lang w:val="sv-SE"/>
        </w:rPr>
        <w:t xml:space="preserve"> </w:t>
      </w:r>
      <w:r>
        <w:rPr>
          <w:sz w:val="20"/>
          <w:szCs w:val="20"/>
          <w:lang w:val="sv-SE"/>
        </w:rPr>
        <w:t>didapat</w:t>
      </w:r>
      <w:r w:rsidRPr="00684CB7">
        <w:rPr>
          <w:sz w:val="20"/>
          <w:szCs w:val="20"/>
          <w:lang w:val="sv-SE"/>
        </w:rPr>
        <w:t xml:space="preserve"> hasil desain menggunakan program bantu </w:t>
      </w:r>
      <w:r>
        <w:rPr>
          <w:sz w:val="20"/>
          <w:szCs w:val="20"/>
          <w:lang w:val="sv-SE"/>
        </w:rPr>
        <w:t>program bantu komputer</w:t>
      </w:r>
      <w:r w:rsidRPr="00684CB7">
        <w:rPr>
          <w:sz w:val="20"/>
          <w:szCs w:val="20"/>
          <w:lang w:val="sv-SE"/>
        </w:rPr>
        <w:t xml:space="preserve"> berdasarkan gaya dalam dengan dimensi sloof yang digunakan adalah </w:t>
      </w:r>
      <w:r w:rsidR="000D4A9D">
        <w:rPr>
          <w:sz w:val="20"/>
          <w:szCs w:val="20"/>
          <w:lang w:val="sv-SE"/>
        </w:rPr>
        <w:t>4</w:t>
      </w:r>
      <w:r w:rsidRPr="00684CB7">
        <w:rPr>
          <w:sz w:val="20"/>
          <w:szCs w:val="20"/>
          <w:lang w:val="sv-SE"/>
        </w:rPr>
        <w:t xml:space="preserve">00 x </w:t>
      </w:r>
      <w:r w:rsidR="000D4A9D">
        <w:rPr>
          <w:sz w:val="20"/>
          <w:szCs w:val="20"/>
          <w:lang w:val="sv-SE"/>
        </w:rPr>
        <w:t>6</w:t>
      </w:r>
      <w:r w:rsidRPr="00684CB7">
        <w:rPr>
          <w:sz w:val="20"/>
          <w:szCs w:val="20"/>
          <w:lang w:val="sv-SE"/>
        </w:rPr>
        <w:t>00 mm, didapatkan rasio tulangan = 1,</w:t>
      </w:r>
      <w:r w:rsidR="000D4A9D">
        <w:rPr>
          <w:sz w:val="20"/>
          <w:szCs w:val="20"/>
          <w:lang w:val="sv-SE"/>
        </w:rPr>
        <w:t>93</w:t>
      </w:r>
      <w:r w:rsidRPr="00684CB7">
        <w:rPr>
          <w:sz w:val="20"/>
          <w:szCs w:val="20"/>
          <w:lang w:val="sv-SE"/>
        </w:rPr>
        <w:t>% =</w:t>
      </w:r>
      <w:r>
        <w:rPr>
          <w:sz w:val="20"/>
          <w:szCs w:val="20"/>
          <w:lang w:val="sv-SE"/>
        </w:rPr>
        <w:t xml:space="preserve"> </w:t>
      </w:r>
      <w:r w:rsidRPr="00684CB7">
        <w:rPr>
          <w:sz w:val="20"/>
          <w:szCs w:val="20"/>
          <w:lang w:val="sv-SE"/>
        </w:rPr>
        <w:t>0,01</w:t>
      </w:r>
      <w:r w:rsidR="000D4A9D">
        <w:rPr>
          <w:sz w:val="20"/>
          <w:szCs w:val="20"/>
          <w:lang w:val="sv-SE"/>
        </w:rPr>
        <w:t>93</w:t>
      </w:r>
      <w:r w:rsidRPr="00684CB7">
        <w:rPr>
          <w:sz w:val="20"/>
          <w:szCs w:val="20"/>
          <w:lang w:val="sv-SE"/>
        </w:rPr>
        <w:t>, sehingga nilai 0,01 &lt; 0,01</w:t>
      </w:r>
      <w:r w:rsidR="000D4A9D">
        <w:rPr>
          <w:sz w:val="20"/>
          <w:szCs w:val="20"/>
          <w:lang w:val="sv-SE"/>
        </w:rPr>
        <w:t>93</w:t>
      </w:r>
      <w:r w:rsidRPr="00684CB7">
        <w:rPr>
          <w:sz w:val="20"/>
          <w:szCs w:val="20"/>
          <w:lang w:val="sv-SE"/>
        </w:rPr>
        <w:t xml:space="preserve"> &lt; 0,06 terpenuhi.</w:t>
      </w:r>
    </w:p>
    <w:p w14:paraId="588E192B" w14:textId="766FE9A5" w:rsidR="00F50FB5" w:rsidRDefault="00F50FB5" w:rsidP="00F50FB5">
      <w:pPr>
        <w:ind w:left="0" w:firstLine="0"/>
        <w:rPr>
          <w:b/>
          <w:bCs/>
          <w:sz w:val="20"/>
          <w:szCs w:val="20"/>
          <w:lang w:val="sv-SE"/>
        </w:rPr>
      </w:pPr>
      <w:r>
        <w:rPr>
          <w:sz w:val="20"/>
          <w:szCs w:val="20"/>
          <w:lang w:val="sv-SE"/>
        </w:rPr>
        <w:t xml:space="preserve">Setelah dilakukan analisa gaya dalam, maka dapat memperhitungankan penulangan yang akan digunakan. Didapatkan hasil penulangan seperti </w:t>
      </w:r>
      <w:r>
        <w:rPr>
          <w:b/>
          <w:bCs/>
          <w:sz w:val="20"/>
          <w:szCs w:val="20"/>
          <w:lang w:val="sv-SE"/>
        </w:rPr>
        <w:t>Tabel 1</w:t>
      </w:r>
      <w:r w:rsidR="000D4A9D">
        <w:rPr>
          <w:b/>
          <w:bCs/>
          <w:sz w:val="20"/>
          <w:szCs w:val="20"/>
          <w:lang w:val="sv-SE"/>
        </w:rPr>
        <w:t>4</w:t>
      </w:r>
      <w:r>
        <w:rPr>
          <w:b/>
          <w:bCs/>
          <w:sz w:val="20"/>
          <w:szCs w:val="20"/>
          <w:lang w:val="sv-SE"/>
        </w:rPr>
        <w:t>.</w:t>
      </w:r>
    </w:p>
    <w:p w14:paraId="5E6875BD" w14:textId="77777777" w:rsidR="00F50FB5" w:rsidRPr="00D5062E" w:rsidRDefault="00F50FB5" w:rsidP="00F50FB5"/>
    <w:p w14:paraId="6879BBCF" w14:textId="77777777" w:rsidR="00F50FB5" w:rsidRDefault="00F50FB5" w:rsidP="00F50FB5"/>
    <w:p w14:paraId="2126E079" w14:textId="77777777" w:rsidR="00F50FB5" w:rsidRDefault="00F50FB5" w:rsidP="00F50FB5">
      <w:pPr>
        <w:ind w:left="0" w:firstLine="0"/>
        <w:rPr>
          <w:b/>
          <w:bCs/>
          <w:sz w:val="15"/>
          <w:szCs w:val="15"/>
        </w:rPr>
        <w:sectPr w:rsidR="00F50FB5" w:rsidSect="00F50FB5">
          <w:headerReference w:type="default" r:id="rId37"/>
          <w:footerReference w:type="default" r:id="rId38"/>
          <w:type w:val="continuous"/>
          <w:pgSz w:w="11906" w:h="16838" w:code="9"/>
          <w:pgMar w:top="1701" w:right="1701" w:bottom="1701" w:left="1701" w:header="284" w:footer="709" w:gutter="0"/>
          <w:cols w:num="2" w:space="708"/>
          <w:docGrid w:linePitch="360"/>
        </w:sectPr>
      </w:pPr>
    </w:p>
    <w:p w14:paraId="6B7E477D" w14:textId="0B0B5F91" w:rsidR="00F50FB5" w:rsidRPr="00F72C9D" w:rsidRDefault="00F50FB5" w:rsidP="00F50FB5">
      <w:pPr>
        <w:pStyle w:val="Caption"/>
        <w:keepNext/>
        <w:spacing w:after="0"/>
        <w:rPr>
          <w:b/>
          <w:bCs/>
          <w:i w:val="0"/>
          <w:iCs w:val="0"/>
          <w:color w:val="auto"/>
          <w:sz w:val="20"/>
          <w:szCs w:val="20"/>
        </w:rPr>
      </w:pPr>
      <w:r w:rsidRPr="00F72C9D">
        <w:rPr>
          <w:b/>
          <w:bCs/>
          <w:i w:val="0"/>
          <w:iCs w:val="0"/>
          <w:color w:val="auto"/>
          <w:sz w:val="20"/>
          <w:szCs w:val="20"/>
        </w:rPr>
        <w:t xml:space="preserve">Tabel </w:t>
      </w:r>
      <w:r w:rsidRPr="00F72C9D">
        <w:rPr>
          <w:b/>
          <w:bCs/>
          <w:i w:val="0"/>
          <w:iCs w:val="0"/>
          <w:color w:val="auto"/>
          <w:sz w:val="20"/>
          <w:szCs w:val="20"/>
        </w:rPr>
        <w:fldChar w:fldCharType="begin"/>
      </w:r>
      <w:r w:rsidRPr="00F72C9D">
        <w:rPr>
          <w:b/>
          <w:bCs/>
          <w:i w:val="0"/>
          <w:iCs w:val="0"/>
          <w:color w:val="auto"/>
          <w:sz w:val="20"/>
          <w:szCs w:val="20"/>
        </w:rPr>
        <w:instrText xml:space="preserve"> SEQ Tabel \* ARABIC </w:instrText>
      </w:r>
      <w:r w:rsidRPr="00F72C9D">
        <w:rPr>
          <w:b/>
          <w:bCs/>
          <w:i w:val="0"/>
          <w:iCs w:val="0"/>
          <w:color w:val="auto"/>
          <w:sz w:val="20"/>
          <w:szCs w:val="20"/>
        </w:rPr>
        <w:fldChar w:fldCharType="separate"/>
      </w:r>
      <w:r w:rsidR="00A12E4F">
        <w:rPr>
          <w:b/>
          <w:bCs/>
          <w:i w:val="0"/>
          <w:iCs w:val="0"/>
          <w:noProof/>
          <w:color w:val="auto"/>
          <w:sz w:val="20"/>
          <w:szCs w:val="20"/>
        </w:rPr>
        <w:t>14</w:t>
      </w:r>
      <w:r w:rsidRPr="00F72C9D">
        <w:rPr>
          <w:b/>
          <w:bCs/>
          <w:i w:val="0"/>
          <w:iCs w:val="0"/>
          <w:color w:val="auto"/>
          <w:sz w:val="20"/>
          <w:szCs w:val="20"/>
        </w:rPr>
        <w:fldChar w:fldCharType="end"/>
      </w:r>
      <w:r w:rsidRPr="00F72C9D">
        <w:rPr>
          <w:b/>
          <w:bCs/>
          <w:i w:val="0"/>
          <w:iCs w:val="0"/>
          <w:color w:val="auto"/>
          <w:sz w:val="20"/>
          <w:szCs w:val="20"/>
        </w:rPr>
        <w:t xml:space="preserve">. </w:t>
      </w:r>
      <w:proofErr w:type="spellStart"/>
      <w:r w:rsidRPr="00F72C9D">
        <w:rPr>
          <w:i w:val="0"/>
          <w:iCs w:val="0"/>
          <w:color w:val="auto"/>
          <w:sz w:val="20"/>
          <w:szCs w:val="20"/>
        </w:rPr>
        <w:t>Rekapitulasi</w:t>
      </w:r>
      <w:proofErr w:type="spellEnd"/>
      <w:r w:rsidRPr="00F72C9D">
        <w:rPr>
          <w:i w:val="0"/>
          <w:iCs w:val="0"/>
          <w:color w:val="auto"/>
          <w:sz w:val="20"/>
          <w:szCs w:val="20"/>
        </w:rPr>
        <w:t xml:space="preserve"> </w:t>
      </w:r>
      <w:proofErr w:type="spellStart"/>
      <w:r w:rsidRPr="00F72C9D">
        <w:rPr>
          <w:i w:val="0"/>
          <w:iCs w:val="0"/>
          <w:color w:val="auto"/>
          <w:sz w:val="20"/>
          <w:szCs w:val="20"/>
        </w:rPr>
        <w:t>Penulangan</w:t>
      </w:r>
      <w:proofErr w:type="spellEnd"/>
      <w:r w:rsidRPr="00F72C9D">
        <w:rPr>
          <w:i w:val="0"/>
          <w:iCs w:val="0"/>
          <w:color w:val="auto"/>
          <w:sz w:val="20"/>
          <w:szCs w:val="20"/>
        </w:rPr>
        <w:t xml:space="preserve"> </w:t>
      </w:r>
      <w:proofErr w:type="spellStart"/>
      <w:r w:rsidRPr="00F72C9D">
        <w:rPr>
          <w:i w:val="0"/>
          <w:iCs w:val="0"/>
          <w:color w:val="auto"/>
          <w:sz w:val="20"/>
          <w:szCs w:val="20"/>
        </w:rPr>
        <w:t>Sloof</w:t>
      </w:r>
      <w:proofErr w:type="spellEnd"/>
    </w:p>
    <w:p w14:paraId="1EA41ADC" w14:textId="77777777" w:rsidR="00F50FB5" w:rsidRDefault="00F50FB5" w:rsidP="00151B64">
      <w:pPr>
        <w:ind w:left="0" w:firstLine="0"/>
        <w:rPr>
          <w:b/>
          <w:bCs/>
          <w:sz w:val="15"/>
          <w:szCs w:val="15"/>
        </w:rPr>
        <w:sectPr w:rsidR="00F50FB5" w:rsidSect="006D15D7">
          <w:type w:val="continuous"/>
          <w:pgSz w:w="11906" w:h="16838" w:code="9"/>
          <w:pgMar w:top="1701" w:right="1701" w:bottom="1701" w:left="1701" w:header="709" w:footer="709" w:gutter="0"/>
          <w:cols w:num="2" w:space="708"/>
          <w:docGrid w:linePitch="360"/>
        </w:sectPr>
      </w:pPr>
    </w:p>
    <w:tbl>
      <w:tblPr>
        <w:tblStyle w:val="TableGrid"/>
        <w:tblW w:w="0" w:type="auto"/>
        <w:tblLook w:val="04A0" w:firstRow="1" w:lastRow="0" w:firstColumn="1" w:lastColumn="0" w:noHBand="0" w:noVBand="1"/>
      </w:tblPr>
      <w:tblGrid>
        <w:gridCol w:w="823"/>
        <w:gridCol w:w="1352"/>
        <w:gridCol w:w="1460"/>
        <w:gridCol w:w="901"/>
        <w:gridCol w:w="851"/>
        <w:gridCol w:w="747"/>
        <w:gridCol w:w="812"/>
        <w:gridCol w:w="851"/>
        <w:gridCol w:w="707"/>
      </w:tblGrid>
      <w:tr w:rsidR="00F50FB5" w:rsidRPr="006B7130" w14:paraId="52652CAE" w14:textId="77777777" w:rsidTr="00151B64">
        <w:trPr>
          <w:trHeight w:val="70"/>
        </w:trPr>
        <w:tc>
          <w:tcPr>
            <w:tcW w:w="823" w:type="dxa"/>
            <w:vMerge w:val="restart"/>
            <w:tcBorders>
              <w:left w:val="nil"/>
              <w:right w:val="nil"/>
            </w:tcBorders>
            <w:vAlign w:val="center"/>
          </w:tcPr>
          <w:p w14:paraId="668975D4" w14:textId="77777777" w:rsidR="00F50FB5" w:rsidRPr="006B7130" w:rsidRDefault="00F50FB5" w:rsidP="00151B64">
            <w:pPr>
              <w:ind w:left="0" w:firstLine="0"/>
              <w:rPr>
                <w:b/>
                <w:bCs/>
                <w:sz w:val="15"/>
                <w:szCs w:val="15"/>
              </w:rPr>
            </w:pPr>
            <w:proofErr w:type="spellStart"/>
            <w:r w:rsidRPr="006B7130">
              <w:rPr>
                <w:b/>
                <w:bCs/>
                <w:sz w:val="15"/>
                <w:szCs w:val="15"/>
              </w:rPr>
              <w:t>Tipe</w:t>
            </w:r>
            <w:proofErr w:type="spellEnd"/>
          </w:p>
        </w:tc>
        <w:tc>
          <w:tcPr>
            <w:tcW w:w="1352" w:type="dxa"/>
            <w:vMerge w:val="restart"/>
            <w:tcBorders>
              <w:left w:val="nil"/>
              <w:right w:val="nil"/>
            </w:tcBorders>
            <w:vAlign w:val="center"/>
          </w:tcPr>
          <w:p w14:paraId="427A23C0" w14:textId="77777777" w:rsidR="00F50FB5" w:rsidRPr="006B7130" w:rsidRDefault="00F50FB5" w:rsidP="00151B64">
            <w:pPr>
              <w:ind w:left="0" w:firstLine="0"/>
              <w:rPr>
                <w:b/>
                <w:bCs/>
                <w:sz w:val="15"/>
                <w:szCs w:val="15"/>
              </w:rPr>
            </w:pPr>
            <w:r w:rsidRPr="006B7130">
              <w:rPr>
                <w:b/>
                <w:bCs/>
                <w:sz w:val="15"/>
                <w:szCs w:val="15"/>
              </w:rPr>
              <w:t>Tebal (mm)</w:t>
            </w:r>
          </w:p>
        </w:tc>
        <w:tc>
          <w:tcPr>
            <w:tcW w:w="1460" w:type="dxa"/>
            <w:vMerge w:val="restart"/>
            <w:tcBorders>
              <w:left w:val="nil"/>
              <w:right w:val="nil"/>
            </w:tcBorders>
            <w:vAlign w:val="center"/>
          </w:tcPr>
          <w:p w14:paraId="62BA5F81" w14:textId="77777777" w:rsidR="00F50FB5" w:rsidRPr="006B7130" w:rsidRDefault="00F50FB5" w:rsidP="00151B64">
            <w:pPr>
              <w:ind w:left="0" w:firstLine="0"/>
              <w:rPr>
                <w:b/>
                <w:bCs/>
                <w:sz w:val="15"/>
                <w:szCs w:val="15"/>
              </w:rPr>
            </w:pPr>
            <w:proofErr w:type="spellStart"/>
            <w:r w:rsidRPr="006B7130">
              <w:rPr>
                <w:b/>
                <w:bCs/>
                <w:sz w:val="15"/>
                <w:szCs w:val="15"/>
              </w:rPr>
              <w:t>Letak</w:t>
            </w:r>
            <w:proofErr w:type="spellEnd"/>
            <w:r w:rsidRPr="006B7130">
              <w:rPr>
                <w:b/>
                <w:bCs/>
                <w:sz w:val="15"/>
                <w:szCs w:val="15"/>
              </w:rPr>
              <w:t xml:space="preserve"> </w:t>
            </w:r>
            <w:proofErr w:type="spellStart"/>
            <w:r w:rsidRPr="006B7130">
              <w:rPr>
                <w:b/>
                <w:bCs/>
                <w:sz w:val="15"/>
                <w:szCs w:val="15"/>
              </w:rPr>
              <w:t>Tulangan</w:t>
            </w:r>
            <w:proofErr w:type="spellEnd"/>
          </w:p>
        </w:tc>
        <w:tc>
          <w:tcPr>
            <w:tcW w:w="2499" w:type="dxa"/>
            <w:gridSpan w:val="3"/>
            <w:tcBorders>
              <w:left w:val="nil"/>
              <w:right w:val="nil"/>
            </w:tcBorders>
            <w:vAlign w:val="center"/>
          </w:tcPr>
          <w:p w14:paraId="22EEC124" w14:textId="77777777" w:rsidR="00F50FB5" w:rsidRPr="006B7130" w:rsidRDefault="00F50FB5" w:rsidP="00151B64">
            <w:pPr>
              <w:ind w:left="0" w:firstLine="0"/>
              <w:rPr>
                <w:b/>
                <w:bCs/>
                <w:sz w:val="15"/>
                <w:szCs w:val="15"/>
              </w:rPr>
            </w:pPr>
            <w:proofErr w:type="spellStart"/>
            <w:r w:rsidRPr="006B7130">
              <w:rPr>
                <w:b/>
                <w:bCs/>
                <w:sz w:val="15"/>
                <w:szCs w:val="15"/>
              </w:rPr>
              <w:t>Tulangan</w:t>
            </w:r>
            <w:proofErr w:type="spellEnd"/>
            <w:r w:rsidRPr="006B7130">
              <w:rPr>
                <w:b/>
                <w:bCs/>
                <w:sz w:val="15"/>
                <w:szCs w:val="15"/>
              </w:rPr>
              <w:t xml:space="preserve"> Arah X</w:t>
            </w:r>
          </w:p>
        </w:tc>
        <w:tc>
          <w:tcPr>
            <w:tcW w:w="2370" w:type="dxa"/>
            <w:gridSpan w:val="3"/>
            <w:tcBorders>
              <w:left w:val="nil"/>
              <w:right w:val="nil"/>
            </w:tcBorders>
            <w:vAlign w:val="center"/>
          </w:tcPr>
          <w:p w14:paraId="3C743D6C" w14:textId="77777777" w:rsidR="00F50FB5" w:rsidRPr="006B7130" w:rsidRDefault="00F50FB5" w:rsidP="00151B64">
            <w:pPr>
              <w:ind w:left="0" w:firstLine="0"/>
              <w:rPr>
                <w:sz w:val="15"/>
                <w:szCs w:val="15"/>
              </w:rPr>
            </w:pPr>
            <w:proofErr w:type="spellStart"/>
            <w:r w:rsidRPr="006B7130">
              <w:rPr>
                <w:b/>
                <w:bCs/>
                <w:sz w:val="15"/>
                <w:szCs w:val="15"/>
              </w:rPr>
              <w:t>Tulangan</w:t>
            </w:r>
            <w:proofErr w:type="spellEnd"/>
            <w:r w:rsidRPr="006B7130">
              <w:rPr>
                <w:b/>
                <w:bCs/>
                <w:sz w:val="15"/>
                <w:szCs w:val="15"/>
              </w:rPr>
              <w:t xml:space="preserve"> Arah Y</w:t>
            </w:r>
          </w:p>
        </w:tc>
      </w:tr>
      <w:tr w:rsidR="00F50FB5" w:rsidRPr="006B7130" w14:paraId="7A6D50FA" w14:textId="77777777" w:rsidTr="00151B64">
        <w:trPr>
          <w:trHeight w:val="70"/>
        </w:trPr>
        <w:tc>
          <w:tcPr>
            <w:tcW w:w="823" w:type="dxa"/>
            <w:vMerge/>
            <w:tcBorders>
              <w:left w:val="nil"/>
              <w:right w:val="nil"/>
            </w:tcBorders>
            <w:vAlign w:val="center"/>
          </w:tcPr>
          <w:p w14:paraId="0E6FDDE4" w14:textId="77777777" w:rsidR="00F50FB5" w:rsidRPr="006B7130" w:rsidRDefault="00F50FB5" w:rsidP="00151B64">
            <w:pPr>
              <w:ind w:left="0" w:firstLine="0"/>
              <w:rPr>
                <w:b/>
                <w:bCs/>
                <w:sz w:val="15"/>
                <w:szCs w:val="15"/>
              </w:rPr>
            </w:pPr>
          </w:p>
        </w:tc>
        <w:tc>
          <w:tcPr>
            <w:tcW w:w="1352" w:type="dxa"/>
            <w:vMerge/>
            <w:tcBorders>
              <w:left w:val="nil"/>
              <w:right w:val="nil"/>
            </w:tcBorders>
            <w:vAlign w:val="center"/>
          </w:tcPr>
          <w:p w14:paraId="74A01CA9" w14:textId="77777777" w:rsidR="00F50FB5" w:rsidRPr="006B7130" w:rsidRDefault="00F50FB5" w:rsidP="00151B64">
            <w:pPr>
              <w:ind w:left="0" w:firstLine="0"/>
              <w:rPr>
                <w:b/>
                <w:bCs/>
                <w:sz w:val="15"/>
                <w:szCs w:val="15"/>
              </w:rPr>
            </w:pPr>
          </w:p>
        </w:tc>
        <w:tc>
          <w:tcPr>
            <w:tcW w:w="1460" w:type="dxa"/>
            <w:vMerge/>
            <w:tcBorders>
              <w:left w:val="nil"/>
              <w:right w:val="nil"/>
            </w:tcBorders>
            <w:vAlign w:val="center"/>
          </w:tcPr>
          <w:p w14:paraId="3D787F5F" w14:textId="77777777" w:rsidR="00F50FB5" w:rsidRPr="006B7130" w:rsidRDefault="00F50FB5" w:rsidP="00151B64">
            <w:pPr>
              <w:ind w:left="0" w:firstLine="0"/>
              <w:rPr>
                <w:b/>
                <w:bCs/>
                <w:sz w:val="15"/>
                <w:szCs w:val="15"/>
              </w:rPr>
            </w:pPr>
          </w:p>
        </w:tc>
        <w:tc>
          <w:tcPr>
            <w:tcW w:w="2499" w:type="dxa"/>
            <w:gridSpan w:val="3"/>
            <w:tcBorders>
              <w:left w:val="nil"/>
              <w:right w:val="nil"/>
            </w:tcBorders>
            <w:vAlign w:val="center"/>
          </w:tcPr>
          <w:p w14:paraId="52BB42A4" w14:textId="77777777" w:rsidR="00F50FB5" w:rsidRPr="006B7130" w:rsidRDefault="00F50FB5" w:rsidP="00151B64">
            <w:pPr>
              <w:ind w:left="0" w:firstLine="0"/>
              <w:rPr>
                <w:b/>
                <w:bCs/>
                <w:sz w:val="15"/>
                <w:szCs w:val="15"/>
              </w:rPr>
            </w:pPr>
            <w:proofErr w:type="spellStart"/>
            <w:r w:rsidRPr="006B7130">
              <w:rPr>
                <w:b/>
                <w:bCs/>
                <w:sz w:val="15"/>
                <w:szCs w:val="15"/>
              </w:rPr>
              <w:t>Ulir</w:t>
            </w:r>
            <w:proofErr w:type="spellEnd"/>
            <w:r w:rsidRPr="006B7130">
              <w:rPr>
                <w:b/>
                <w:bCs/>
                <w:sz w:val="15"/>
                <w:szCs w:val="15"/>
              </w:rPr>
              <w:t xml:space="preserve"> (D) 480 </w:t>
            </w:r>
            <w:proofErr w:type="spellStart"/>
            <w:r w:rsidRPr="006B7130">
              <w:rPr>
                <w:b/>
                <w:bCs/>
                <w:sz w:val="15"/>
                <w:szCs w:val="15"/>
              </w:rPr>
              <w:t>Mpa</w:t>
            </w:r>
            <w:proofErr w:type="spellEnd"/>
            <w:r w:rsidRPr="006B7130">
              <w:rPr>
                <w:b/>
                <w:bCs/>
                <w:sz w:val="15"/>
                <w:szCs w:val="15"/>
              </w:rPr>
              <w:t xml:space="preserve"> (mm)</w:t>
            </w:r>
          </w:p>
        </w:tc>
        <w:tc>
          <w:tcPr>
            <w:tcW w:w="2370" w:type="dxa"/>
            <w:gridSpan w:val="3"/>
            <w:tcBorders>
              <w:left w:val="nil"/>
              <w:right w:val="nil"/>
            </w:tcBorders>
            <w:vAlign w:val="center"/>
          </w:tcPr>
          <w:p w14:paraId="74F87354" w14:textId="77777777" w:rsidR="00F50FB5" w:rsidRPr="006B7130" w:rsidRDefault="00F50FB5" w:rsidP="00151B64">
            <w:pPr>
              <w:ind w:left="0" w:firstLine="0"/>
              <w:rPr>
                <w:b/>
                <w:bCs/>
                <w:sz w:val="15"/>
                <w:szCs w:val="15"/>
              </w:rPr>
            </w:pPr>
            <w:proofErr w:type="spellStart"/>
            <w:r w:rsidRPr="006B7130">
              <w:rPr>
                <w:b/>
                <w:bCs/>
                <w:sz w:val="15"/>
                <w:szCs w:val="15"/>
              </w:rPr>
              <w:t>Ulir</w:t>
            </w:r>
            <w:proofErr w:type="spellEnd"/>
            <w:r w:rsidRPr="006B7130">
              <w:rPr>
                <w:b/>
                <w:bCs/>
                <w:sz w:val="15"/>
                <w:szCs w:val="15"/>
              </w:rPr>
              <w:t xml:space="preserve"> (D) 480 </w:t>
            </w:r>
            <w:proofErr w:type="spellStart"/>
            <w:r w:rsidRPr="006B7130">
              <w:rPr>
                <w:b/>
                <w:bCs/>
                <w:sz w:val="15"/>
                <w:szCs w:val="15"/>
              </w:rPr>
              <w:t>Mpa</w:t>
            </w:r>
            <w:proofErr w:type="spellEnd"/>
            <w:r w:rsidRPr="006B7130">
              <w:rPr>
                <w:b/>
                <w:bCs/>
                <w:sz w:val="15"/>
                <w:szCs w:val="15"/>
              </w:rPr>
              <w:t xml:space="preserve"> (mm)</w:t>
            </w:r>
          </w:p>
        </w:tc>
      </w:tr>
      <w:tr w:rsidR="00F50FB5" w:rsidRPr="006B7130" w14:paraId="5215A946" w14:textId="77777777" w:rsidTr="005E5718">
        <w:trPr>
          <w:trHeight w:val="70"/>
        </w:trPr>
        <w:tc>
          <w:tcPr>
            <w:tcW w:w="823" w:type="dxa"/>
            <w:vMerge w:val="restart"/>
            <w:tcBorders>
              <w:left w:val="nil"/>
              <w:right w:val="nil"/>
            </w:tcBorders>
            <w:vAlign w:val="center"/>
          </w:tcPr>
          <w:p w14:paraId="4EC88393" w14:textId="77777777" w:rsidR="00F50FB5" w:rsidRPr="006B7130" w:rsidRDefault="00F50FB5" w:rsidP="00151B64">
            <w:pPr>
              <w:ind w:left="0" w:firstLine="0"/>
              <w:rPr>
                <w:sz w:val="15"/>
                <w:szCs w:val="15"/>
              </w:rPr>
            </w:pPr>
            <w:r>
              <w:rPr>
                <w:sz w:val="15"/>
                <w:szCs w:val="15"/>
              </w:rPr>
              <w:t>S1</w:t>
            </w:r>
          </w:p>
        </w:tc>
        <w:tc>
          <w:tcPr>
            <w:tcW w:w="1352" w:type="dxa"/>
            <w:vMerge w:val="restart"/>
            <w:tcBorders>
              <w:left w:val="nil"/>
              <w:right w:val="nil"/>
            </w:tcBorders>
            <w:vAlign w:val="center"/>
          </w:tcPr>
          <w:p w14:paraId="7D6C88DF" w14:textId="6DEE515C" w:rsidR="00F50FB5" w:rsidRPr="006B7130" w:rsidRDefault="005E5718" w:rsidP="00151B64">
            <w:pPr>
              <w:ind w:left="0" w:firstLine="0"/>
              <w:rPr>
                <w:sz w:val="15"/>
                <w:szCs w:val="15"/>
              </w:rPr>
            </w:pPr>
            <w:r>
              <w:rPr>
                <w:sz w:val="15"/>
                <w:szCs w:val="15"/>
              </w:rPr>
              <w:t>5</w:t>
            </w:r>
            <w:r w:rsidR="00F50FB5">
              <w:rPr>
                <w:sz w:val="15"/>
                <w:szCs w:val="15"/>
              </w:rPr>
              <w:t xml:space="preserve">00 X </w:t>
            </w:r>
            <w:r>
              <w:rPr>
                <w:sz w:val="15"/>
                <w:szCs w:val="15"/>
              </w:rPr>
              <w:t>7</w:t>
            </w:r>
            <w:r w:rsidR="00F50FB5">
              <w:rPr>
                <w:sz w:val="15"/>
                <w:szCs w:val="15"/>
              </w:rPr>
              <w:t>00</w:t>
            </w:r>
          </w:p>
        </w:tc>
        <w:tc>
          <w:tcPr>
            <w:tcW w:w="1460" w:type="dxa"/>
            <w:tcBorders>
              <w:left w:val="nil"/>
              <w:right w:val="nil"/>
            </w:tcBorders>
            <w:vAlign w:val="center"/>
          </w:tcPr>
          <w:p w14:paraId="47CBD77C" w14:textId="77777777" w:rsidR="00F50FB5" w:rsidRPr="006B7130" w:rsidRDefault="00F50FB5" w:rsidP="005E5718">
            <w:pPr>
              <w:ind w:left="0" w:firstLine="0"/>
              <w:jc w:val="center"/>
              <w:rPr>
                <w:sz w:val="15"/>
                <w:szCs w:val="15"/>
              </w:rPr>
            </w:pPr>
            <w:r w:rsidRPr="006B7130">
              <w:rPr>
                <w:sz w:val="15"/>
                <w:szCs w:val="15"/>
              </w:rPr>
              <w:t>Atas</w:t>
            </w:r>
          </w:p>
        </w:tc>
        <w:tc>
          <w:tcPr>
            <w:tcW w:w="901" w:type="dxa"/>
            <w:tcBorders>
              <w:left w:val="nil"/>
              <w:right w:val="nil"/>
            </w:tcBorders>
            <w:vAlign w:val="center"/>
          </w:tcPr>
          <w:p w14:paraId="72168F47" w14:textId="77777777" w:rsidR="00F50FB5" w:rsidRPr="006B7130" w:rsidRDefault="00F50FB5" w:rsidP="005E5718">
            <w:pPr>
              <w:ind w:left="0" w:firstLine="0"/>
              <w:jc w:val="center"/>
              <w:rPr>
                <w:sz w:val="15"/>
                <w:szCs w:val="15"/>
              </w:rPr>
            </w:pPr>
            <w:r>
              <w:rPr>
                <w:sz w:val="15"/>
                <w:szCs w:val="15"/>
              </w:rPr>
              <w:t>4</w:t>
            </w:r>
          </w:p>
        </w:tc>
        <w:tc>
          <w:tcPr>
            <w:tcW w:w="851" w:type="dxa"/>
            <w:tcBorders>
              <w:left w:val="nil"/>
              <w:right w:val="nil"/>
            </w:tcBorders>
            <w:vAlign w:val="center"/>
          </w:tcPr>
          <w:p w14:paraId="668391D3" w14:textId="77777777" w:rsidR="00F50FB5" w:rsidRPr="006B7130" w:rsidRDefault="00F50FB5" w:rsidP="005E5718">
            <w:pPr>
              <w:ind w:left="0" w:firstLine="0"/>
              <w:jc w:val="center"/>
              <w:rPr>
                <w:sz w:val="15"/>
                <w:szCs w:val="15"/>
              </w:rPr>
            </w:pPr>
            <w:r>
              <w:rPr>
                <w:sz w:val="15"/>
                <w:szCs w:val="15"/>
              </w:rPr>
              <w:t>D</w:t>
            </w:r>
          </w:p>
        </w:tc>
        <w:tc>
          <w:tcPr>
            <w:tcW w:w="747" w:type="dxa"/>
            <w:tcBorders>
              <w:left w:val="nil"/>
              <w:right w:val="nil"/>
            </w:tcBorders>
            <w:vAlign w:val="center"/>
          </w:tcPr>
          <w:p w14:paraId="607E2F61" w14:textId="28990949" w:rsidR="00F50FB5" w:rsidRPr="006B7130" w:rsidRDefault="005E5718" w:rsidP="005E5718">
            <w:pPr>
              <w:ind w:left="0" w:firstLine="0"/>
              <w:jc w:val="center"/>
              <w:rPr>
                <w:sz w:val="15"/>
                <w:szCs w:val="15"/>
              </w:rPr>
            </w:pPr>
            <w:r>
              <w:rPr>
                <w:sz w:val="15"/>
                <w:szCs w:val="15"/>
              </w:rPr>
              <w:t>22</w:t>
            </w:r>
          </w:p>
        </w:tc>
        <w:tc>
          <w:tcPr>
            <w:tcW w:w="812" w:type="dxa"/>
            <w:tcBorders>
              <w:left w:val="nil"/>
              <w:right w:val="nil"/>
            </w:tcBorders>
            <w:vAlign w:val="center"/>
          </w:tcPr>
          <w:p w14:paraId="63EC935F" w14:textId="77777777" w:rsidR="00F50FB5" w:rsidRPr="006B7130" w:rsidRDefault="00F50FB5" w:rsidP="005E5718">
            <w:pPr>
              <w:ind w:left="0" w:firstLine="0"/>
              <w:jc w:val="center"/>
              <w:rPr>
                <w:sz w:val="15"/>
                <w:szCs w:val="15"/>
              </w:rPr>
            </w:pPr>
            <w:r>
              <w:rPr>
                <w:sz w:val="15"/>
                <w:szCs w:val="15"/>
              </w:rPr>
              <w:t>4</w:t>
            </w:r>
          </w:p>
        </w:tc>
        <w:tc>
          <w:tcPr>
            <w:tcW w:w="851" w:type="dxa"/>
            <w:tcBorders>
              <w:left w:val="nil"/>
              <w:right w:val="nil"/>
            </w:tcBorders>
            <w:vAlign w:val="center"/>
          </w:tcPr>
          <w:p w14:paraId="05DE9C60" w14:textId="77777777" w:rsidR="00F50FB5" w:rsidRPr="006B7130" w:rsidRDefault="00F50FB5" w:rsidP="005E5718">
            <w:pPr>
              <w:ind w:left="0" w:firstLine="0"/>
              <w:jc w:val="center"/>
              <w:rPr>
                <w:sz w:val="15"/>
                <w:szCs w:val="15"/>
              </w:rPr>
            </w:pPr>
            <w:r>
              <w:rPr>
                <w:sz w:val="15"/>
                <w:szCs w:val="15"/>
              </w:rPr>
              <w:t>D</w:t>
            </w:r>
          </w:p>
        </w:tc>
        <w:tc>
          <w:tcPr>
            <w:tcW w:w="707" w:type="dxa"/>
            <w:tcBorders>
              <w:left w:val="nil"/>
              <w:right w:val="nil"/>
            </w:tcBorders>
            <w:vAlign w:val="center"/>
          </w:tcPr>
          <w:p w14:paraId="4821C1D3" w14:textId="6CA14174" w:rsidR="00F50FB5" w:rsidRPr="006B7130" w:rsidRDefault="005E5718" w:rsidP="005E5718">
            <w:pPr>
              <w:ind w:left="0" w:firstLine="0"/>
              <w:jc w:val="center"/>
              <w:rPr>
                <w:sz w:val="15"/>
                <w:szCs w:val="15"/>
              </w:rPr>
            </w:pPr>
            <w:r>
              <w:rPr>
                <w:sz w:val="15"/>
                <w:szCs w:val="15"/>
              </w:rPr>
              <w:t>22</w:t>
            </w:r>
          </w:p>
        </w:tc>
      </w:tr>
      <w:tr w:rsidR="00F50FB5" w:rsidRPr="006B7130" w14:paraId="49744F57" w14:textId="77777777" w:rsidTr="005E5718">
        <w:trPr>
          <w:trHeight w:val="70"/>
        </w:trPr>
        <w:tc>
          <w:tcPr>
            <w:tcW w:w="823" w:type="dxa"/>
            <w:vMerge/>
            <w:tcBorders>
              <w:left w:val="nil"/>
              <w:right w:val="nil"/>
            </w:tcBorders>
            <w:vAlign w:val="center"/>
          </w:tcPr>
          <w:p w14:paraId="240BB24E" w14:textId="77777777" w:rsidR="00F50FB5" w:rsidRPr="006B7130" w:rsidRDefault="00F50FB5" w:rsidP="00151B64">
            <w:pPr>
              <w:ind w:left="0" w:firstLine="0"/>
              <w:rPr>
                <w:sz w:val="15"/>
                <w:szCs w:val="15"/>
              </w:rPr>
            </w:pPr>
          </w:p>
        </w:tc>
        <w:tc>
          <w:tcPr>
            <w:tcW w:w="1352" w:type="dxa"/>
            <w:vMerge/>
            <w:tcBorders>
              <w:left w:val="nil"/>
              <w:right w:val="nil"/>
            </w:tcBorders>
            <w:vAlign w:val="center"/>
          </w:tcPr>
          <w:p w14:paraId="6FC425F0" w14:textId="77777777" w:rsidR="00F50FB5" w:rsidRPr="006B7130" w:rsidRDefault="00F50FB5" w:rsidP="00151B64">
            <w:pPr>
              <w:ind w:left="0" w:firstLine="0"/>
              <w:rPr>
                <w:sz w:val="15"/>
                <w:szCs w:val="15"/>
              </w:rPr>
            </w:pPr>
          </w:p>
        </w:tc>
        <w:tc>
          <w:tcPr>
            <w:tcW w:w="1460" w:type="dxa"/>
            <w:tcBorders>
              <w:left w:val="nil"/>
              <w:right w:val="nil"/>
            </w:tcBorders>
            <w:vAlign w:val="center"/>
          </w:tcPr>
          <w:p w14:paraId="52F04C97" w14:textId="77777777" w:rsidR="00F50FB5" w:rsidRPr="006B7130" w:rsidRDefault="00F50FB5" w:rsidP="005E5718">
            <w:pPr>
              <w:ind w:left="0" w:firstLine="0"/>
              <w:jc w:val="center"/>
              <w:rPr>
                <w:sz w:val="15"/>
                <w:szCs w:val="15"/>
              </w:rPr>
            </w:pPr>
            <w:r w:rsidRPr="006B7130">
              <w:rPr>
                <w:sz w:val="15"/>
                <w:szCs w:val="15"/>
              </w:rPr>
              <w:t>Tengah</w:t>
            </w:r>
          </w:p>
        </w:tc>
        <w:tc>
          <w:tcPr>
            <w:tcW w:w="901" w:type="dxa"/>
            <w:tcBorders>
              <w:left w:val="nil"/>
              <w:right w:val="nil"/>
            </w:tcBorders>
            <w:vAlign w:val="center"/>
          </w:tcPr>
          <w:p w14:paraId="67B725FA" w14:textId="77777777" w:rsidR="00F50FB5" w:rsidRPr="006B7130" w:rsidRDefault="00F50FB5" w:rsidP="005E5718">
            <w:pPr>
              <w:ind w:left="0" w:firstLine="0"/>
              <w:jc w:val="center"/>
              <w:rPr>
                <w:sz w:val="15"/>
                <w:szCs w:val="15"/>
              </w:rPr>
            </w:pPr>
            <w:r>
              <w:rPr>
                <w:sz w:val="15"/>
                <w:szCs w:val="15"/>
              </w:rPr>
              <w:t>4</w:t>
            </w:r>
          </w:p>
        </w:tc>
        <w:tc>
          <w:tcPr>
            <w:tcW w:w="851" w:type="dxa"/>
            <w:tcBorders>
              <w:left w:val="nil"/>
              <w:right w:val="nil"/>
            </w:tcBorders>
            <w:vAlign w:val="center"/>
          </w:tcPr>
          <w:p w14:paraId="7838E1F3" w14:textId="77777777" w:rsidR="00F50FB5" w:rsidRPr="006B7130" w:rsidRDefault="00F50FB5" w:rsidP="005E5718">
            <w:pPr>
              <w:ind w:left="0" w:firstLine="0"/>
              <w:jc w:val="center"/>
              <w:rPr>
                <w:sz w:val="15"/>
                <w:szCs w:val="15"/>
              </w:rPr>
            </w:pPr>
            <w:r>
              <w:rPr>
                <w:sz w:val="15"/>
                <w:szCs w:val="15"/>
              </w:rPr>
              <w:t>D</w:t>
            </w:r>
          </w:p>
        </w:tc>
        <w:tc>
          <w:tcPr>
            <w:tcW w:w="747" w:type="dxa"/>
            <w:tcBorders>
              <w:left w:val="nil"/>
              <w:right w:val="nil"/>
            </w:tcBorders>
            <w:vAlign w:val="center"/>
          </w:tcPr>
          <w:p w14:paraId="39412A54" w14:textId="085AE9B7" w:rsidR="00F50FB5" w:rsidRPr="006B7130" w:rsidRDefault="005E5718" w:rsidP="005E5718">
            <w:pPr>
              <w:ind w:left="0" w:firstLine="0"/>
              <w:jc w:val="center"/>
              <w:rPr>
                <w:sz w:val="15"/>
                <w:szCs w:val="15"/>
              </w:rPr>
            </w:pPr>
            <w:r>
              <w:rPr>
                <w:sz w:val="15"/>
                <w:szCs w:val="15"/>
              </w:rPr>
              <w:t>22</w:t>
            </w:r>
          </w:p>
        </w:tc>
        <w:tc>
          <w:tcPr>
            <w:tcW w:w="812" w:type="dxa"/>
            <w:tcBorders>
              <w:left w:val="nil"/>
              <w:right w:val="nil"/>
            </w:tcBorders>
            <w:vAlign w:val="center"/>
          </w:tcPr>
          <w:p w14:paraId="1401A685" w14:textId="77777777" w:rsidR="00F50FB5" w:rsidRPr="006B7130" w:rsidRDefault="00F50FB5" w:rsidP="005E5718">
            <w:pPr>
              <w:ind w:left="0" w:firstLine="0"/>
              <w:jc w:val="center"/>
              <w:rPr>
                <w:sz w:val="15"/>
                <w:szCs w:val="15"/>
              </w:rPr>
            </w:pPr>
            <w:r>
              <w:rPr>
                <w:sz w:val="15"/>
                <w:szCs w:val="15"/>
              </w:rPr>
              <w:t>4</w:t>
            </w:r>
          </w:p>
        </w:tc>
        <w:tc>
          <w:tcPr>
            <w:tcW w:w="851" w:type="dxa"/>
            <w:tcBorders>
              <w:left w:val="nil"/>
              <w:right w:val="nil"/>
            </w:tcBorders>
            <w:vAlign w:val="center"/>
          </w:tcPr>
          <w:p w14:paraId="1E5DF32B" w14:textId="77777777" w:rsidR="00F50FB5" w:rsidRPr="006B7130" w:rsidRDefault="00F50FB5" w:rsidP="005E5718">
            <w:pPr>
              <w:ind w:left="0" w:firstLine="0"/>
              <w:jc w:val="center"/>
              <w:rPr>
                <w:sz w:val="15"/>
                <w:szCs w:val="15"/>
              </w:rPr>
            </w:pPr>
            <w:r>
              <w:rPr>
                <w:sz w:val="15"/>
                <w:szCs w:val="15"/>
              </w:rPr>
              <w:t>D</w:t>
            </w:r>
          </w:p>
        </w:tc>
        <w:tc>
          <w:tcPr>
            <w:tcW w:w="707" w:type="dxa"/>
            <w:tcBorders>
              <w:left w:val="nil"/>
              <w:right w:val="nil"/>
            </w:tcBorders>
            <w:vAlign w:val="center"/>
          </w:tcPr>
          <w:p w14:paraId="15466A9A" w14:textId="4E7F4255" w:rsidR="00F50FB5" w:rsidRPr="006B7130" w:rsidRDefault="005E5718" w:rsidP="005E5718">
            <w:pPr>
              <w:ind w:left="0" w:firstLine="0"/>
              <w:jc w:val="center"/>
              <w:rPr>
                <w:sz w:val="15"/>
                <w:szCs w:val="15"/>
              </w:rPr>
            </w:pPr>
            <w:r>
              <w:rPr>
                <w:sz w:val="15"/>
                <w:szCs w:val="15"/>
              </w:rPr>
              <w:t>22</w:t>
            </w:r>
          </w:p>
        </w:tc>
      </w:tr>
      <w:tr w:rsidR="00F50FB5" w:rsidRPr="006B7130" w14:paraId="4DEC8B31" w14:textId="77777777" w:rsidTr="005E5718">
        <w:trPr>
          <w:trHeight w:val="70"/>
        </w:trPr>
        <w:tc>
          <w:tcPr>
            <w:tcW w:w="823" w:type="dxa"/>
            <w:vMerge/>
            <w:tcBorders>
              <w:left w:val="nil"/>
              <w:right w:val="nil"/>
            </w:tcBorders>
            <w:vAlign w:val="center"/>
          </w:tcPr>
          <w:p w14:paraId="0E149BB1" w14:textId="77777777" w:rsidR="00F50FB5" w:rsidRPr="006B7130" w:rsidRDefault="00F50FB5" w:rsidP="00151B64">
            <w:pPr>
              <w:ind w:left="0" w:firstLine="0"/>
              <w:rPr>
                <w:sz w:val="15"/>
                <w:szCs w:val="15"/>
              </w:rPr>
            </w:pPr>
          </w:p>
        </w:tc>
        <w:tc>
          <w:tcPr>
            <w:tcW w:w="1352" w:type="dxa"/>
            <w:vMerge/>
            <w:tcBorders>
              <w:left w:val="nil"/>
              <w:right w:val="nil"/>
            </w:tcBorders>
            <w:vAlign w:val="center"/>
          </w:tcPr>
          <w:p w14:paraId="47A59C08" w14:textId="77777777" w:rsidR="00F50FB5" w:rsidRPr="006B7130" w:rsidRDefault="00F50FB5" w:rsidP="00151B64">
            <w:pPr>
              <w:ind w:left="0" w:firstLine="0"/>
              <w:rPr>
                <w:sz w:val="15"/>
                <w:szCs w:val="15"/>
              </w:rPr>
            </w:pPr>
          </w:p>
        </w:tc>
        <w:tc>
          <w:tcPr>
            <w:tcW w:w="1460" w:type="dxa"/>
            <w:tcBorders>
              <w:left w:val="nil"/>
              <w:right w:val="nil"/>
            </w:tcBorders>
            <w:vAlign w:val="center"/>
          </w:tcPr>
          <w:p w14:paraId="375FCABB" w14:textId="77777777" w:rsidR="00F50FB5" w:rsidRPr="006B7130" w:rsidRDefault="00F50FB5" w:rsidP="005E5718">
            <w:pPr>
              <w:ind w:left="0" w:firstLine="0"/>
              <w:jc w:val="center"/>
              <w:rPr>
                <w:sz w:val="15"/>
                <w:szCs w:val="15"/>
              </w:rPr>
            </w:pPr>
            <w:r w:rsidRPr="006B7130">
              <w:rPr>
                <w:sz w:val="15"/>
                <w:szCs w:val="15"/>
              </w:rPr>
              <w:t>Bawah</w:t>
            </w:r>
          </w:p>
        </w:tc>
        <w:tc>
          <w:tcPr>
            <w:tcW w:w="901" w:type="dxa"/>
            <w:tcBorders>
              <w:left w:val="nil"/>
              <w:right w:val="nil"/>
            </w:tcBorders>
            <w:vAlign w:val="center"/>
          </w:tcPr>
          <w:p w14:paraId="70F12A05" w14:textId="77777777" w:rsidR="00F50FB5" w:rsidRPr="006B7130" w:rsidRDefault="00F50FB5" w:rsidP="005E5718">
            <w:pPr>
              <w:ind w:left="0" w:firstLine="0"/>
              <w:jc w:val="center"/>
              <w:rPr>
                <w:sz w:val="15"/>
                <w:szCs w:val="15"/>
              </w:rPr>
            </w:pPr>
            <w:r>
              <w:rPr>
                <w:sz w:val="15"/>
                <w:szCs w:val="15"/>
              </w:rPr>
              <w:t>4</w:t>
            </w:r>
          </w:p>
        </w:tc>
        <w:tc>
          <w:tcPr>
            <w:tcW w:w="851" w:type="dxa"/>
            <w:tcBorders>
              <w:left w:val="nil"/>
              <w:right w:val="nil"/>
            </w:tcBorders>
            <w:vAlign w:val="center"/>
          </w:tcPr>
          <w:p w14:paraId="6EE5E398" w14:textId="77777777" w:rsidR="00F50FB5" w:rsidRPr="006B7130" w:rsidRDefault="00F50FB5" w:rsidP="005E5718">
            <w:pPr>
              <w:ind w:left="0" w:firstLine="0"/>
              <w:jc w:val="center"/>
              <w:rPr>
                <w:sz w:val="15"/>
                <w:szCs w:val="15"/>
              </w:rPr>
            </w:pPr>
            <w:r>
              <w:rPr>
                <w:sz w:val="15"/>
                <w:szCs w:val="15"/>
              </w:rPr>
              <w:t>D</w:t>
            </w:r>
          </w:p>
        </w:tc>
        <w:tc>
          <w:tcPr>
            <w:tcW w:w="747" w:type="dxa"/>
            <w:tcBorders>
              <w:left w:val="nil"/>
              <w:right w:val="nil"/>
            </w:tcBorders>
            <w:vAlign w:val="center"/>
          </w:tcPr>
          <w:p w14:paraId="04594013" w14:textId="74B2FAEB" w:rsidR="00F50FB5" w:rsidRPr="006B7130" w:rsidRDefault="005E5718" w:rsidP="005E5718">
            <w:pPr>
              <w:ind w:left="0" w:firstLine="0"/>
              <w:jc w:val="center"/>
              <w:rPr>
                <w:sz w:val="15"/>
                <w:szCs w:val="15"/>
              </w:rPr>
            </w:pPr>
            <w:r>
              <w:rPr>
                <w:sz w:val="15"/>
                <w:szCs w:val="15"/>
              </w:rPr>
              <w:t>22</w:t>
            </w:r>
          </w:p>
        </w:tc>
        <w:tc>
          <w:tcPr>
            <w:tcW w:w="812" w:type="dxa"/>
            <w:tcBorders>
              <w:left w:val="nil"/>
              <w:right w:val="nil"/>
            </w:tcBorders>
            <w:vAlign w:val="center"/>
          </w:tcPr>
          <w:p w14:paraId="6EFBC422" w14:textId="77777777" w:rsidR="00F50FB5" w:rsidRPr="006B7130" w:rsidRDefault="00F50FB5" w:rsidP="005E5718">
            <w:pPr>
              <w:ind w:left="0" w:firstLine="0"/>
              <w:jc w:val="center"/>
              <w:rPr>
                <w:sz w:val="15"/>
                <w:szCs w:val="15"/>
              </w:rPr>
            </w:pPr>
            <w:r>
              <w:rPr>
                <w:sz w:val="15"/>
                <w:szCs w:val="15"/>
              </w:rPr>
              <w:t>4</w:t>
            </w:r>
          </w:p>
        </w:tc>
        <w:tc>
          <w:tcPr>
            <w:tcW w:w="851" w:type="dxa"/>
            <w:tcBorders>
              <w:left w:val="nil"/>
              <w:right w:val="nil"/>
            </w:tcBorders>
            <w:vAlign w:val="center"/>
          </w:tcPr>
          <w:p w14:paraId="4BA04523" w14:textId="77777777" w:rsidR="00F50FB5" w:rsidRPr="006B7130" w:rsidRDefault="00F50FB5" w:rsidP="005E5718">
            <w:pPr>
              <w:ind w:left="0" w:firstLine="0"/>
              <w:jc w:val="center"/>
              <w:rPr>
                <w:sz w:val="15"/>
                <w:szCs w:val="15"/>
              </w:rPr>
            </w:pPr>
            <w:r>
              <w:rPr>
                <w:sz w:val="15"/>
                <w:szCs w:val="15"/>
              </w:rPr>
              <w:t>D</w:t>
            </w:r>
          </w:p>
        </w:tc>
        <w:tc>
          <w:tcPr>
            <w:tcW w:w="707" w:type="dxa"/>
            <w:tcBorders>
              <w:left w:val="nil"/>
              <w:right w:val="nil"/>
            </w:tcBorders>
            <w:vAlign w:val="center"/>
          </w:tcPr>
          <w:p w14:paraId="5E89220F" w14:textId="1525CB6B" w:rsidR="00F50FB5" w:rsidRPr="006B7130" w:rsidRDefault="005E5718" w:rsidP="005E5718">
            <w:pPr>
              <w:ind w:left="0" w:firstLine="0"/>
              <w:jc w:val="center"/>
              <w:rPr>
                <w:sz w:val="15"/>
                <w:szCs w:val="15"/>
              </w:rPr>
            </w:pPr>
            <w:r>
              <w:rPr>
                <w:sz w:val="15"/>
                <w:szCs w:val="15"/>
              </w:rPr>
              <w:t>22</w:t>
            </w:r>
          </w:p>
        </w:tc>
      </w:tr>
      <w:tr w:rsidR="00F50FB5" w:rsidRPr="006B7130" w14:paraId="720E7B4D" w14:textId="77777777" w:rsidTr="005E5718">
        <w:trPr>
          <w:trHeight w:val="70"/>
        </w:trPr>
        <w:tc>
          <w:tcPr>
            <w:tcW w:w="823" w:type="dxa"/>
            <w:vMerge/>
            <w:tcBorders>
              <w:left w:val="nil"/>
              <w:right w:val="nil"/>
            </w:tcBorders>
            <w:vAlign w:val="center"/>
          </w:tcPr>
          <w:p w14:paraId="06A4A64E" w14:textId="77777777" w:rsidR="00F50FB5" w:rsidRPr="006B7130" w:rsidRDefault="00F50FB5" w:rsidP="00151B64">
            <w:pPr>
              <w:ind w:left="0" w:firstLine="0"/>
              <w:rPr>
                <w:sz w:val="15"/>
                <w:szCs w:val="15"/>
              </w:rPr>
            </w:pPr>
          </w:p>
        </w:tc>
        <w:tc>
          <w:tcPr>
            <w:tcW w:w="1352" w:type="dxa"/>
            <w:vMerge/>
            <w:tcBorders>
              <w:left w:val="nil"/>
              <w:right w:val="nil"/>
            </w:tcBorders>
            <w:vAlign w:val="center"/>
          </w:tcPr>
          <w:p w14:paraId="758CA718" w14:textId="77777777" w:rsidR="00F50FB5" w:rsidRPr="006B7130" w:rsidRDefault="00F50FB5" w:rsidP="00151B64">
            <w:pPr>
              <w:ind w:left="0" w:firstLine="0"/>
              <w:rPr>
                <w:sz w:val="15"/>
                <w:szCs w:val="15"/>
              </w:rPr>
            </w:pPr>
          </w:p>
        </w:tc>
        <w:tc>
          <w:tcPr>
            <w:tcW w:w="1460" w:type="dxa"/>
            <w:tcBorders>
              <w:left w:val="nil"/>
              <w:right w:val="nil"/>
            </w:tcBorders>
            <w:vAlign w:val="center"/>
          </w:tcPr>
          <w:p w14:paraId="2FF33CBB" w14:textId="77777777" w:rsidR="00F50FB5" w:rsidRPr="006B7130" w:rsidRDefault="00F50FB5" w:rsidP="005E5718">
            <w:pPr>
              <w:ind w:left="0" w:firstLine="0"/>
              <w:jc w:val="center"/>
              <w:rPr>
                <w:sz w:val="15"/>
                <w:szCs w:val="15"/>
              </w:rPr>
            </w:pPr>
            <w:r>
              <w:rPr>
                <w:sz w:val="15"/>
                <w:szCs w:val="15"/>
              </w:rPr>
              <w:t>Sengkang</w:t>
            </w:r>
          </w:p>
        </w:tc>
        <w:tc>
          <w:tcPr>
            <w:tcW w:w="901" w:type="dxa"/>
            <w:tcBorders>
              <w:left w:val="nil"/>
              <w:right w:val="nil"/>
            </w:tcBorders>
            <w:vAlign w:val="center"/>
          </w:tcPr>
          <w:p w14:paraId="216D92E6" w14:textId="77777777" w:rsidR="00F50FB5" w:rsidRDefault="00F50FB5" w:rsidP="005E5718">
            <w:pPr>
              <w:ind w:left="0" w:firstLine="0"/>
              <w:jc w:val="center"/>
              <w:rPr>
                <w:sz w:val="15"/>
                <w:szCs w:val="15"/>
              </w:rPr>
            </w:pPr>
            <w:r>
              <w:rPr>
                <w:sz w:val="15"/>
                <w:szCs w:val="15"/>
              </w:rPr>
              <w:t>10</w:t>
            </w:r>
          </w:p>
        </w:tc>
        <w:tc>
          <w:tcPr>
            <w:tcW w:w="851" w:type="dxa"/>
            <w:tcBorders>
              <w:left w:val="nil"/>
              <w:right w:val="nil"/>
            </w:tcBorders>
            <w:vAlign w:val="center"/>
          </w:tcPr>
          <w:p w14:paraId="03A9478B" w14:textId="77777777" w:rsidR="00F50FB5" w:rsidRDefault="00F50FB5" w:rsidP="005E5718">
            <w:pPr>
              <w:ind w:left="0" w:firstLine="0"/>
              <w:jc w:val="center"/>
              <w:rPr>
                <w:sz w:val="15"/>
                <w:szCs w:val="15"/>
              </w:rPr>
            </w:pPr>
            <w:r>
              <w:rPr>
                <w:sz w:val="15"/>
                <w:szCs w:val="15"/>
              </w:rPr>
              <w:t>-</w:t>
            </w:r>
          </w:p>
        </w:tc>
        <w:tc>
          <w:tcPr>
            <w:tcW w:w="747" w:type="dxa"/>
            <w:tcBorders>
              <w:left w:val="nil"/>
              <w:right w:val="nil"/>
            </w:tcBorders>
            <w:vAlign w:val="center"/>
          </w:tcPr>
          <w:p w14:paraId="102A45A3" w14:textId="7F450ECB" w:rsidR="00F50FB5" w:rsidRDefault="005E5718" w:rsidP="005E5718">
            <w:pPr>
              <w:ind w:left="0" w:firstLine="0"/>
              <w:jc w:val="center"/>
              <w:rPr>
                <w:sz w:val="15"/>
                <w:szCs w:val="15"/>
              </w:rPr>
            </w:pPr>
            <w:r>
              <w:rPr>
                <w:sz w:val="15"/>
                <w:szCs w:val="15"/>
              </w:rPr>
              <w:t>35</w:t>
            </w:r>
            <w:r w:rsidR="00F50FB5">
              <w:rPr>
                <w:sz w:val="15"/>
                <w:szCs w:val="15"/>
              </w:rPr>
              <w:t>0</w:t>
            </w:r>
          </w:p>
        </w:tc>
        <w:tc>
          <w:tcPr>
            <w:tcW w:w="812" w:type="dxa"/>
            <w:tcBorders>
              <w:left w:val="nil"/>
              <w:right w:val="nil"/>
            </w:tcBorders>
            <w:vAlign w:val="center"/>
          </w:tcPr>
          <w:p w14:paraId="40BE4326" w14:textId="77777777" w:rsidR="00F50FB5" w:rsidRDefault="00F50FB5" w:rsidP="005E5718">
            <w:pPr>
              <w:ind w:left="0" w:firstLine="0"/>
              <w:jc w:val="center"/>
              <w:rPr>
                <w:sz w:val="15"/>
                <w:szCs w:val="15"/>
              </w:rPr>
            </w:pPr>
            <w:r>
              <w:rPr>
                <w:sz w:val="15"/>
                <w:szCs w:val="15"/>
              </w:rPr>
              <w:t>10</w:t>
            </w:r>
          </w:p>
        </w:tc>
        <w:tc>
          <w:tcPr>
            <w:tcW w:w="851" w:type="dxa"/>
            <w:tcBorders>
              <w:left w:val="nil"/>
              <w:right w:val="nil"/>
            </w:tcBorders>
            <w:vAlign w:val="center"/>
          </w:tcPr>
          <w:p w14:paraId="5E22E6D7" w14:textId="77777777" w:rsidR="00F50FB5" w:rsidRDefault="00F50FB5" w:rsidP="005E5718">
            <w:pPr>
              <w:ind w:left="0" w:firstLine="0"/>
              <w:jc w:val="center"/>
              <w:rPr>
                <w:sz w:val="15"/>
                <w:szCs w:val="15"/>
              </w:rPr>
            </w:pPr>
            <w:r>
              <w:rPr>
                <w:sz w:val="15"/>
                <w:szCs w:val="15"/>
              </w:rPr>
              <w:t>-</w:t>
            </w:r>
          </w:p>
        </w:tc>
        <w:tc>
          <w:tcPr>
            <w:tcW w:w="707" w:type="dxa"/>
            <w:tcBorders>
              <w:left w:val="nil"/>
              <w:right w:val="nil"/>
            </w:tcBorders>
            <w:vAlign w:val="center"/>
          </w:tcPr>
          <w:p w14:paraId="7BFE9E5E" w14:textId="5C3A824C" w:rsidR="00F50FB5" w:rsidRDefault="005E5718" w:rsidP="005E5718">
            <w:pPr>
              <w:ind w:left="0" w:firstLine="0"/>
              <w:jc w:val="center"/>
              <w:rPr>
                <w:sz w:val="15"/>
                <w:szCs w:val="15"/>
              </w:rPr>
            </w:pPr>
            <w:r>
              <w:rPr>
                <w:sz w:val="15"/>
                <w:szCs w:val="15"/>
              </w:rPr>
              <w:t>3</w:t>
            </w:r>
            <w:r w:rsidR="00F50FB5">
              <w:rPr>
                <w:sz w:val="15"/>
                <w:szCs w:val="15"/>
              </w:rPr>
              <w:t>50</w:t>
            </w:r>
          </w:p>
        </w:tc>
      </w:tr>
      <w:tr w:rsidR="00F50FB5" w:rsidRPr="006B7130" w14:paraId="277A6DE3" w14:textId="77777777" w:rsidTr="005E5718">
        <w:trPr>
          <w:trHeight w:val="105"/>
        </w:trPr>
        <w:tc>
          <w:tcPr>
            <w:tcW w:w="823" w:type="dxa"/>
            <w:vMerge w:val="restart"/>
            <w:tcBorders>
              <w:left w:val="nil"/>
              <w:right w:val="nil"/>
            </w:tcBorders>
            <w:vAlign w:val="center"/>
          </w:tcPr>
          <w:p w14:paraId="309D1C41" w14:textId="77777777" w:rsidR="00F50FB5" w:rsidRPr="006B7130" w:rsidRDefault="00F50FB5" w:rsidP="00151B64">
            <w:pPr>
              <w:ind w:left="0" w:firstLine="0"/>
              <w:rPr>
                <w:sz w:val="15"/>
                <w:szCs w:val="15"/>
              </w:rPr>
            </w:pPr>
            <w:r>
              <w:rPr>
                <w:sz w:val="15"/>
                <w:szCs w:val="15"/>
              </w:rPr>
              <w:t>S2</w:t>
            </w:r>
          </w:p>
        </w:tc>
        <w:tc>
          <w:tcPr>
            <w:tcW w:w="1352" w:type="dxa"/>
            <w:vMerge w:val="restart"/>
            <w:tcBorders>
              <w:left w:val="nil"/>
              <w:right w:val="nil"/>
            </w:tcBorders>
            <w:vAlign w:val="center"/>
          </w:tcPr>
          <w:p w14:paraId="1651B704" w14:textId="77777777" w:rsidR="00F50FB5" w:rsidRPr="006B7130" w:rsidRDefault="00F50FB5" w:rsidP="00151B64">
            <w:pPr>
              <w:ind w:left="0" w:firstLine="0"/>
              <w:rPr>
                <w:sz w:val="15"/>
                <w:szCs w:val="15"/>
              </w:rPr>
            </w:pPr>
            <w:r>
              <w:rPr>
                <w:sz w:val="15"/>
                <w:szCs w:val="15"/>
              </w:rPr>
              <w:t>400 X 600</w:t>
            </w:r>
          </w:p>
        </w:tc>
        <w:tc>
          <w:tcPr>
            <w:tcW w:w="1460" w:type="dxa"/>
            <w:tcBorders>
              <w:left w:val="nil"/>
              <w:right w:val="nil"/>
            </w:tcBorders>
            <w:vAlign w:val="center"/>
          </w:tcPr>
          <w:p w14:paraId="57E6E048" w14:textId="77777777" w:rsidR="00F50FB5" w:rsidRPr="006B7130" w:rsidRDefault="00F50FB5" w:rsidP="005E5718">
            <w:pPr>
              <w:ind w:left="0" w:firstLine="0"/>
              <w:jc w:val="center"/>
              <w:rPr>
                <w:sz w:val="15"/>
                <w:szCs w:val="15"/>
              </w:rPr>
            </w:pPr>
            <w:r w:rsidRPr="006B7130">
              <w:rPr>
                <w:sz w:val="15"/>
                <w:szCs w:val="15"/>
              </w:rPr>
              <w:t>Atas</w:t>
            </w:r>
          </w:p>
        </w:tc>
        <w:tc>
          <w:tcPr>
            <w:tcW w:w="901" w:type="dxa"/>
            <w:tcBorders>
              <w:left w:val="nil"/>
              <w:right w:val="nil"/>
            </w:tcBorders>
            <w:vAlign w:val="center"/>
          </w:tcPr>
          <w:p w14:paraId="4F36FD1A" w14:textId="77777777" w:rsidR="00F50FB5" w:rsidRPr="006B7130" w:rsidRDefault="00F50FB5" w:rsidP="005E5718">
            <w:pPr>
              <w:ind w:left="0" w:firstLine="0"/>
              <w:jc w:val="center"/>
              <w:rPr>
                <w:sz w:val="15"/>
                <w:szCs w:val="15"/>
              </w:rPr>
            </w:pPr>
            <w:r>
              <w:rPr>
                <w:sz w:val="15"/>
                <w:szCs w:val="15"/>
              </w:rPr>
              <w:t>4</w:t>
            </w:r>
          </w:p>
        </w:tc>
        <w:tc>
          <w:tcPr>
            <w:tcW w:w="851" w:type="dxa"/>
            <w:tcBorders>
              <w:left w:val="nil"/>
              <w:right w:val="nil"/>
            </w:tcBorders>
            <w:vAlign w:val="center"/>
          </w:tcPr>
          <w:p w14:paraId="0B98AB36" w14:textId="77777777" w:rsidR="00F50FB5" w:rsidRPr="006B7130" w:rsidRDefault="00F50FB5" w:rsidP="005E5718">
            <w:pPr>
              <w:ind w:left="0" w:firstLine="0"/>
              <w:jc w:val="center"/>
              <w:rPr>
                <w:sz w:val="15"/>
                <w:szCs w:val="15"/>
              </w:rPr>
            </w:pPr>
            <w:r>
              <w:rPr>
                <w:sz w:val="15"/>
                <w:szCs w:val="15"/>
              </w:rPr>
              <w:t>D</w:t>
            </w:r>
          </w:p>
        </w:tc>
        <w:tc>
          <w:tcPr>
            <w:tcW w:w="747" w:type="dxa"/>
            <w:tcBorders>
              <w:left w:val="nil"/>
              <w:right w:val="nil"/>
            </w:tcBorders>
            <w:vAlign w:val="center"/>
          </w:tcPr>
          <w:p w14:paraId="7AECE525" w14:textId="33C60499" w:rsidR="00F50FB5" w:rsidRPr="006B7130" w:rsidRDefault="005E5718" w:rsidP="005E5718">
            <w:pPr>
              <w:ind w:left="0" w:firstLine="0"/>
              <w:jc w:val="center"/>
              <w:rPr>
                <w:sz w:val="15"/>
                <w:szCs w:val="15"/>
              </w:rPr>
            </w:pPr>
            <w:r>
              <w:rPr>
                <w:sz w:val="15"/>
                <w:szCs w:val="15"/>
              </w:rPr>
              <w:t>22</w:t>
            </w:r>
          </w:p>
        </w:tc>
        <w:tc>
          <w:tcPr>
            <w:tcW w:w="812" w:type="dxa"/>
            <w:tcBorders>
              <w:left w:val="nil"/>
              <w:right w:val="nil"/>
            </w:tcBorders>
            <w:vAlign w:val="center"/>
          </w:tcPr>
          <w:p w14:paraId="6D1FB4EC" w14:textId="77777777" w:rsidR="00F50FB5" w:rsidRPr="006B7130" w:rsidRDefault="00F50FB5" w:rsidP="005E5718">
            <w:pPr>
              <w:ind w:left="0" w:firstLine="0"/>
              <w:jc w:val="center"/>
              <w:rPr>
                <w:sz w:val="15"/>
                <w:szCs w:val="15"/>
              </w:rPr>
            </w:pPr>
            <w:r>
              <w:rPr>
                <w:sz w:val="15"/>
                <w:szCs w:val="15"/>
              </w:rPr>
              <w:t>4</w:t>
            </w:r>
          </w:p>
        </w:tc>
        <w:tc>
          <w:tcPr>
            <w:tcW w:w="851" w:type="dxa"/>
            <w:tcBorders>
              <w:left w:val="nil"/>
              <w:right w:val="nil"/>
            </w:tcBorders>
            <w:vAlign w:val="center"/>
          </w:tcPr>
          <w:p w14:paraId="746CC4EE" w14:textId="77777777" w:rsidR="00F50FB5" w:rsidRPr="006B7130" w:rsidRDefault="00F50FB5" w:rsidP="005E5718">
            <w:pPr>
              <w:ind w:left="0" w:firstLine="0"/>
              <w:jc w:val="center"/>
              <w:rPr>
                <w:sz w:val="15"/>
                <w:szCs w:val="15"/>
              </w:rPr>
            </w:pPr>
            <w:r>
              <w:rPr>
                <w:sz w:val="15"/>
                <w:szCs w:val="15"/>
              </w:rPr>
              <w:t>D</w:t>
            </w:r>
          </w:p>
        </w:tc>
        <w:tc>
          <w:tcPr>
            <w:tcW w:w="707" w:type="dxa"/>
            <w:tcBorders>
              <w:left w:val="nil"/>
              <w:right w:val="nil"/>
            </w:tcBorders>
            <w:vAlign w:val="center"/>
          </w:tcPr>
          <w:p w14:paraId="0BCBE0C4" w14:textId="41014935" w:rsidR="00F50FB5" w:rsidRPr="006B7130" w:rsidRDefault="005E5718" w:rsidP="005E5718">
            <w:pPr>
              <w:ind w:left="0" w:firstLine="0"/>
              <w:jc w:val="center"/>
              <w:rPr>
                <w:sz w:val="15"/>
                <w:szCs w:val="15"/>
              </w:rPr>
            </w:pPr>
            <w:r>
              <w:rPr>
                <w:sz w:val="15"/>
                <w:szCs w:val="15"/>
              </w:rPr>
              <w:t>22</w:t>
            </w:r>
          </w:p>
        </w:tc>
      </w:tr>
      <w:tr w:rsidR="00F50FB5" w:rsidRPr="006B7130" w14:paraId="5EFFC054" w14:textId="77777777" w:rsidTr="005E5718">
        <w:trPr>
          <w:trHeight w:val="165"/>
        </w:trPr>
        <w:tc>
          <w:tcPr>
            <w:tcW w:w="823" w:type="dxa"/>
            <w:vMerge/>
            <w:tcBorders>
              <w:left w:val="nil"/>
              <w:right w:val="nil"/>
            </w:tcBorders>
            <w:vAlign w:val="center"/>
          </w:tcPr>
          <w:p w14:paraId="1ED65729" w14:textId="77777777" w:rsidR="00F50FB5" w:rsidRPr="006B7130" w:rsidRDefault="00F50FB5" w:rsidP="00151B64">
            <w:pPr>
              <w:ind w:left="0" w:firstLine="0"/>
              <w:rPr>
                <w:sz w:val="15"/>
                <w:szCs w:val="15"/>
              </w:rPr>
            </w:pPr>
          </w:p>
        </w:tc>
        <w:tc>
          <w:tcPr>
            <w:tcW w:w="1352" w:type="dxa"/>
            <w:vMerge/>
            <w:tcBorders>
              <w:left w:val="nil"/>
              <w:right w:val="nil"/>
            </w:tcBorders>
            <w:vAlign w:val="center"/>
          </w:tcPr>
          <w:p w14:paraId="1FDA947E" w14:textId="77777777" w:rsidR="00F50FB5" w:rsidRPr="006B7130" w:rsidRDefault="00F50FB5" w:rsidP="00151B64">
            <w:pPr>
              <w:ind w:left="0" w:firstLine="0"/>
              <w:rPr>
                <w:sz w:val="15"/>
                <w:szCs w:val="15"/>
              </w:rPr>
            </w:pPr>
          </w:p>
        </w:tc>
        <w:tc>
          <w:tcPr>
            <w:tcW w:w="1460" w:type="dxa"/>
            <w:tcBorders>
              <w:left w:val="nil"/>
              <w:right w:val="nil"/>
            </w:tcBorders>
            <w:vAlign w:val="center"/>
          </w:tcPr>
          <w:p w14:paraId="1F7F5C06" w14:textId="77777777" w:rsidR="00F50FB5" w:rsidRPr="006B7130" w:rsidRDefault="00F50FB5" w:rsidP="005E5718">
            <w:pPr>
              <w:ind w:left="0" w:firstLine="0"/>
              <w:jc w:val="center"/>
              <w:rPr>
                <w:sz w:val="15"/>
                <w:szCs w:val="15"/>
              </w:rPr>
            </w:pPr>
            <w:r w:rsidRPr="006B7130">
              <w:rPr>
                <w:sz w:val="15"/>
                <w:szCs w:val="15"/>
              </w:rPr>
              <w:t>Tengah</w:t>
            </w:r>
          </w:p>
        </w:tc>
        <w:tc>
          <w:tcPr>
            <w:tcW w:w="901" w:type="dxa"/>
            <w:tcBorders>
              <w:left w:val="nil"/>
              <w:right w:val="nil"/>
            </w:tcBorders>
            <w:vAlign w:val="center"/>
          </w:tcPr>
          <w:p w14:paraId="73FA1922" w14:textId="77777777" w:rsidR="00F50FB5" w:rsidRPr="006B7130" w:rsidRDefault="00F50FB5" w:rsidP="005E5718">
            <w:pPr>
              <w:ind w:left="0" w:firstLine="0"/>
              <w:jc w:val="center"/>
              <w:rPr>
                <w:sz w:val="15"/>
                <w:szCs w:val="15"/>
              </w:rPr>
            </w:pPr>
            <w:r>
              <w:rPr>
                <w:sz w:val="15"/>
                <w:szCs w:val="15"/>
              </w:rPr>
              <w:t>4</w:t>
            </w:r>
          </w:p>
        </w:tc>
        <w:tc>
          <w:tcPr>
            <w:tcW w:w="851" w:type="dxa"/>
            <w:tcBorders>
              <w:left w:val="nil"/>
              <w:right w:val="nil"/>
            </w:tcBorders>
            <w:vAlign w:val="center"/>
          </w:tcPr>
          <w:p w14:paraId="5CA32E14" w14:textId="77777777" w:rsidR="00F50FB5" w:rsidRPr="006B7130" w:rsidRDefault="00F50FB5" w:rsidP="005E5718">
            <w:pPr>
              <w:ind w:left="0" w:firstLine="0"/>
              <w:jc w:val="center"/>
              <w:rPr>
                <w:sz w:val="15"/>
                <w:szCs w:val="15"/>
              </w:rPr>
            </w:pPr>
            <w:r>
              <w:rPr>
                <w:sz w:val="15"/>
                <w:szCs w:val="15"/>
              </w:rPr>
              <w:t>D</w:t>
            </w:r>
          </w:p>
        </w:tc>
        <w:tc>
          <w:tcPr>
            <w:tcW w:w="747" w:type="dxa"/>
            <w:tcBorders>
              <w:left w:val="nil"/>
              <w:right w:val="nil"/>
            </w:tcBorders>
            <w:vAlign w:val="center"/>
          </w:tcPr>
          <w:p w14:paraId="7B2B9180" w14:textId="434AA6AF" w:rsidR="00F50FB5" w:rsidRPr="006B7130" w:rsidRDefault="005E5718" w:rsidP="005E5718">
            <w:pPr>
              <w:ind w:left="0" w:firstLine="0"/>
              <w:jc w:val="center"/>
              <w:rPr>
                <w:sz w:val="15"/>
                <w:szCs w:val="15"/>
              </w:rPr>
            </w:pPr>
            <w:r>
              <w:rPr>
                <w:sz w:val="15"/>
                <w:szCs w:val="15"/>
              </w:rPr>
              <w:t>22</w:t>
            </w:r>
          </w:p>
        </w:tc>
        <w:tc>
          <w:tcPr>
            <w:tcW w:w="812" w:type="dxa"/>
            <w:tcBorders>
              <w:left w:val="nil"/>
              <w:right w:val="nil"/>
            </w:tcBorders>
            <w:vAlign w:val="center"/>
          </w:tcPr>
          <w:p w14:paraId="5179CC57" w14:textId="77777777" w:rsidR="00F50FB5" w:rsidRPr="006B7130" w:rsidRDefault="00F50FB5" w:rsidP="005E5718">
            <w:pPr>
              <w:ind w:left="0" w:firstLine="0"/>
              <w:jc w:val="center"/>
              <w:rPr>
                <w:sz w:val="15"/>
                <w:szCs w:val="15"/>
              </w:rPr>
            </w:pPr>
            <w:r>
              <w:rPr>
                <w:sz w:val="15"/>
                <w:szCs w:val="15"/>
              </w:rPr>
              <w:t>4</w:t>
            </w:r>
          </w:p>
        </w:tc>
        <w:tc>
          <w:tcPr>
            <w:tcW w:w="851" w:type="dxa"/>
            <w:tcBorders>
              <w:left w:val="nil"/>
              <w:right w:val="nil"/>
            </w:tcBorders>
            <w:vAlign w:val="center"/>
          </w:tcPr>
          <w:p w14:paraId="48A114B9" w14:textId="77777777" w:rsidR="00F50FB5" w:rsidRPr="006B7130" w:rsidRDefault="00F50FB5" w:rsidP="005E5718">
            <w:pPr>
              <w:ind w:left="0" w:firstLine="0"/>
              <w:jc w:val="center"/>
              <w:rPr>
                <w:sz w:val="15"/>
                <w:szCs w:val="15"/>
              </w:rPr>
            </w:pPr>
            <w:r>
              <w:rPr>
                <w:sz w:val="15"/>
                <w:szCs w:val="15"/>
              </w:rPr>
              <w:t>D</w:t>
            </w:r>
          </w:p>
        </w:tc>
        <w:tc>
          <w:tcPr>
            <w:tcW w:w="707" w:type="dxa"/>
            <w:tcBorders>
              <w:left w:val="nil"/>
              <w:right w:val="nil"/>
            </w:tcBorders>
            <w:vAlign w:val="center"/>
          </w:tcPr>
          <w:p w14:paraId="66A4E55B" w14:textId="08EC3F1D" w:rsidR="00F50FB5" w:rsidRPr="006B7130" w:rsidRDefault="005E5718" w:rsidP="005E5718">
            <w:pPr>
              <w:ind w:left="0" w:firstLine="0"/>
              <w:jc w:val="center"/>
              <w:rPr>
                <w:sz w:val="15"/>
                <w:szCs w:val="15"/>
              </w:rPr>
            </w:pPr>
            <w:r>
              <w:rPr>
                <w:sz w:val="15"/>
                <w:szCs w:val="15"/>
              </w:rPr>
              <w:t>22</w:t>
            </w:r>
          </w:p>
        </w:tc>
      </w:tr>
      <w:tr w:rsidR="00F50FB5" w:rsidRPr="006B7130" w14:paraId="5B7D578D" w14:textId="77777777" w:rsidTr="005E5718">
        <w:trPr>
          <w:trHeight w:val="195"/>
        </w:trPr>
        <w:tc>
          <w:tcPr>
            <w:tcW w:w="823" w:type="dxa"/>
            <w:vMerge/>
            <w:tcBorders>
              <w:left w:val="nil"/>
              <w:right w:val="nil"/>
            </w:tcBorders>
            <w:vAlign w:val="center"/>
          </w:tcPr>
          <w:p w14:paraId="1482426A" w14:textId="77777777" w:rsidR="00F50FB5" w:rsidRPr="006B7130" w:rsidRDefault="00F50FB5" w:rsidP="00151B64">
            <w:pPr>
              <w:ind w:left="0" w:firstLine="0"/>
              <w:rPr>
                <w:sz w:val="15"/>
                <w:szCs w:val="15"/>
              </w:rPr>
            </w:pPr>
          </w:p>
        </w:tc>
        <w:tc>
          <w:tcPr>
            <w:tcW w:w="1352" w:type="dxa"/>
            <w:vMerge/>
            <w:tcBorders>
              <w:left w:val="nil"/>
              <w:right w:val="nil"/>
            </w:tcBorders>
            <w:vAlign w:val="center"/>
          </w:tcPr>
          <w:p w14:paraId="643AA590" w14:textId="77777777" w:rsidR="00F50FB5" w:rsidRPr="006B7130" w:rsidRDefault="00F50FB5" w:rsidP="00151B64">
            <w:pPr>
              <w:ind w:left="0" w:firstLine="0"/>
              <w:rPr>
                <w:sz w:val="15"/>
                <w:szCs w:val="15"/>
              </w:rPr>
            </w:pPr>
          </w:p>
        </w:tc>
        <w:tc>
          <w:tcPr>
            <w:tcW w:w="1460" w:type="dxa"/>
            <w:tcBorders>
              <w:left w:val="nil"/>
              <w:right w:val="nil"/>
            </w:tcBorders>
            <w:vAlign w:val="center"/>
          </w:tcPr>
          <w:p w14:paraId="38EE62F9" w14:textId="77777777" w:rsidR="00F50FB5" w:rsidRPr="006B7130" w:rsidRDefault="00F50FB5" w:rsidP="005E5718">
            <w:pPr>
              <w:ind w:left="0" w:firstLine="0"/>
              <w:jc w:val="center"/>
              <w:rPr>
                <w:sz w:val="15"/>
                <w:szCs w:val="15"/>
              </w:rPr>
            </w:pPr>
            <w:r w:rsidRPr="006B7130">
              <w:rPr>
                <w:sz w:val="15"/>
                <w:szCs w:val="15"/>
              </w:rPr>
              <w:t>Bawah</w:t>
            </w:r>
          </w:p>
        </w:tc>
        <w:tc>
          <w:tcPr>
            <w:tcW w:w="901" w:type="dxa"/>
            <w:tcBorders>
              <w:left w:val="nil"/>
              <w:right w:val="nil"/>
            </w:tcBorders>
            <w:vAlign w:val="center"/>
          </w:tcPr>
          <w:p w14:paraId="2C57C63F" w14:textId="77777777" w:rsidR="00F50FB5" w:rsidRPr="006B7130" w:rsidRDefault="00F50FB5" w:rsidP="005E5718">
            <w:pPr>
              <w:ind w:left="0" w:firstLine="0"/>
              <w:jc w:val="center"/>
              <w:rPr>
                <w:sz w:val="15"/>
                <w:szCs w:val="15"/>
              </w:rPr>
            </w:pPr>
            <w:r>
              <w:rPr>
                <w:sz w:val="15"/>
                <w:szCs w:val="15"/>
              </w:rPr>
              <w:t>4</w:t>
            </w:r>
          </w:p>
        </w:tc>
        <w:tc>
          <w:tcPr>
            <w:tcW w:w="851" w:type="dxa"/>
            <w:tcBorders>
              <w:left w:val="nil"/>
              <w:right w:val="nil"/>
            </w:tcBorders>
            <w:vAlign w:val="center"/>
          </w:tcPr>
          <w:p w14:paraId="3E5D25EB" w14:textId="77777777" w:rsidR="00F50FB5" w:rsidRPr="006B7130" w:rsidRDefault="00F50FB5" w:rsidP="005E5718">
            <w:pPr>
              <w:ind w:left="0" w:firstLine="0"/>
              <w:jc w:val="center"/>
              <w:rPr>
                <w:sz w:val="15"/>
                <w:szCs w:val="15"/>
              </w:rPr>
            </w:pPr>
            <w:r>
              <w:rPr>
                <w:sz w:val="15"/>
                <w:szCs w:val="15"/>
              </w:rPr>
              <w:t>D</w:t>
            </w:r>
          </w:p>
        </w:tc>
        <w:tc>
          <w:tcPr>
            <w:tcW w:w="747" w:type="dxa"/>
            <w:tcBorders>
              <w:left w:val="nil"/>
              <w:right w:val="nil"/>
            </w:tcBorders>
            <w:vAlign w:val="center"/>
          </w:tcPr>
          <w:p w14:paraId="168489B5" w14:textId="186C0BB9" w:rsidR="00F50FB5" w:rsidRPr="006B7130" w:rsidRDefault="005E5718" w:rsidP="005E5718">
            <w:pPr>
              <w:ind w:left="0" w:firstLine="0"/>
              <w:jc w:val="center"/>
              <w:rPr>
                <w:sz w:val="15"/>
                <w:szCs w:val="15"/>
              </w:rPr>
            </w:pPr>
            <w:r>
              <w:rPr>
                <w:sz w:val="15"/>
                <w:szCs w:val="15"/>
              </w:rPr>
              <w:t>22</w:t>
            </w:r>
          </w:p>
        </w:tc>
        <w:tc>
          <w:tcPr>
            <w:tcW w:w="812" w:type="dxa"/>
            <w:tcBorders>
              <w:left w:val="nil"/>
              <w:right w:val="nil"/>
            </w:tcBorders>
            <w:vAlign w:val="center"/>
          </w:tcPr>
          <w:p w14:paraId="75A3965A" w14:textId="77777777" w:rsidR="00F50FB5" w:rsidRPr="006B7130" w:rsidRDefault="00F50FB5" w:rsidP="005E5718">
            <w:pPr>
              <w:ind w:left="0" w:firstLine="0"/>
              <w:jc w:val="center"/>
              <w:rPr>
                <w:sz w:val="15"/>
                <w:szCs w:val="15"/>
              </w:rPr>
            </w:pPr>
            <w:r>
              <w:rPr>
                <w:sz w:val="15"/>
                <w:szCs w:val="15"/>
              </w:rPr>
              <w:t>4</w:t>
            </w:r>
          </w:p>
        </w:tc>
        <w:tc>
          <w:tcPr>
            <w:tcW w:w="851" w:type="dxa"/>
            <w:tcBorders>
              <w:left w:val="nil"/>
              <w:right w:val="nil"/>
            </w:tcBorders>
            <w:vAlign w:val="center"/>
          </w:tcPr>
          <w:p w14:paraId="1FCC0457" w14:textId="77777777" w:rsidR="00F50FB5" w:rsidRPr="006B7130" w:rsidRDefault="00F50FB5" w:rsidP="005E5718">
            <w:pPr>
              <w:ind w:left="0" w:firstLine="0"/>
              <w:jc w:val="center"/>
              <w:rPr>
                <w:sz w:val="15"/>
                <w:szCs w:val="15"/>
              </w:rPr>
            </w:pPr>
            <w:r>
              <w:rPr>
                <w:sz w:val="15"/>
                <w:szCs w:val="15"/>
              </w:rPr>
              <w:t>D</w:t>
            </w:r>
          </w:p>
        </w:tc>
        <w:tc>
          <w:tcPr>
            <w:tcW w:w="707" w:type="dxa"/>
            <w:tcBorders>
              <w:left w:val="nil"/>
              <w:right w:val="nil"/>
            </w:tcBorders>
            <w:vAlign w:val="center"/>
          </w:tcPr>
          <w:p w14:paraId="70CF4B01" w14:textId="1FA34939" w:rsidR="00F50FB5" w:rsidRPr="006B7130" w:rsidRDefault="005E5718" w:rsidP="005E5718">
            <w:pPr>
              <w:ind w:left="0" w:firstLine="0"/>
              <w:jc w:val="center"/>
              <w:rPr>
                <w:sz w:val="15"/>
                <w:szCs w:val="15"/>
              </w:rPr>
            </w:pPr>
            <w:r>
              <w:rPr>
                <w:sz w:val="15"/>
                <w:szCs w:val="15"/>
              </w:rPr>
              <w:t>22</w:t>
            </w:r>
          </w:p>
        </w:tc>
      </w:tr>
      <w:tr w:rsidR="00F50FB5" w:rsidRPr="006B7130" w14:paraId="3D5E9520" w14:textId="77777777" w:rsidTr="005E5718">
        <w:trPr>
          <w:trHeight w:val="195"/>
        </w:trPr>
        <w:tc>
          <w:tcPr>
            <w:tcW w:w="823" w:type="dxa"/>
            <w:vMerge/>
            <w:tcBorders>
              <w:left w:val="nil"/>
              <w:right w:val="nil"/>
            </w:tcBorders>
            <w:vAlign w:val="center"/>
          </w:tcPr>
          <w:p w14:paraId="7294B587" w14:textId="77777777" w:rsidR="00F50FB5" w:rsidRPr="006B7130" w:rsidRDefault="00F50FB5" w:rsidP="00151B64">
            <w:pPr>
              <w:ind w:left="0" w:firstLine="0"/>
              <w:rPr>
                <w:sz w:val="15"/>
                <w:szCs w:val="15"/>
              </w:rPr>
            </w:pPr>
          </w:p>
        </w:tc>
        <w:tc>
          <w:tcPr>
            <w:tcW w:w="1352" w:type="dxa"/>
            <w:vMerge/>
            <w:tcBorders>
              <w:left w:val="nil"/>
              <w:right w:val="nil"/>
            </w:tcBorders>
            <w:vAlign w:val="center"/>
          </w:tcPr>
          <w:p w14:paraId="4E04FF2B" w14:textId="77777777" w:rsidR="00F50FB5" w:rsidRPr="006B7130" w:rsidRDefault="00F50FB5" w:rsidP="00151B64">
            <w:pPr>
              <w:ind w:left="0" w:firstLine="0"/>
              <w:rPr>
                <w:sz w:val="15"/>
                <w:szCs w:val="15"/>
              </w:rPr>
            </w:pPr>
          </w:p>
        </w:tc>
        <w:tc>
          <w:tcPr>
            <w:tcW w:w="1460" w:type="dxa"/>
            <w:tcBorders>
              <w:left w:val="nil"/>
              <w:right w:val="nil"/>
            </w:tcBorders>
            <w:vAlign w:val="center"/>
          </w:tcPr>
          <w:p w14:paraId="30BDE9AA" w14:textId="77777777" w:rsidR="00F50FB5" w:rsidRPr="006B7130" w:rsidRDefault="00F50FB5" w:rsidP="005E5718">
            <w:pPr>
              <w:ind w:left="0" w:firstLine="0"/>
              <w:jc w:val="center"/>
              <w:rPr>
                <w:sz w:val="15"/>
                <w:szCs w:val="15"/>
              </w:rPr>
            </w:pPr>
            <w:r>
              <w:rPr>
                <w:sz w:val="15"/>
                <w:szCs w:val="15"/>
              </w:rPr>
              <w:t>Sengkang</w:t>
            </w:r>
          </w:p>
        </w:tc>
        <w:tc>
          <w:tcPr>
            <w:tcW w:w="901" w:type="dxa"/>
            <w:tcBorders>
              <w:left w:val="nil"/>
              <w:right w:val="nil"/>
            </w:tcBorders>
            <w:vAlign w:val="center"/>
          </w:tcPr>
          <w:p w14:paraId="00B9FED2" w14:textId="77777777" w:rsidR="00F50FB5" w:rsidRPr="006B7130" w:rsidRDefault="00F50FB5" w:rsidP="005E5718">
            <w:pPr>
              <w:ind w:left="0" w:firstLine="0"/>
              <w:jc w:val="center"/>
              <w:rPr>
                <w:sz w:val="15"/>
                <w:szCs w:val="15"/>
              </w:rPr>
            </w:pPr>
            <w:r>
              <w:rPr>
                <w:sz w:val="15"/>
                <w:szCs w:val="15"/>
              </w:rPr>
              <w:t>10</w:t>
            </w:r>
          </w:p>
        </w:tc>
        <w:tc>
          <w:tcPr>
            <w:tcW w:w="851" w:type="dxa"/>
            <w:tcBorders>
              <w:left w:val="nil"/>
              <w:right w:val="nil"/>
            </w:tcBorders>
            <w:vAlign w:val="center"/>
          </w:tcPr>
          <w:p w14:paraId="7A716C84" w14:textId="77777777" w:rsidR="00F50FB5" w:rsidRPr="006B7130" w:rsidRDefault="00F50FB5" w:rsidP="005E5718">
            <w:pPr>
              <w:ind w:left="0" w:firstLine="0"/>
              <w:jc w:val="center"/>
              <w:rPr>
                <w:sz w:val="15"/>
                <w:szCs w:val="15"/>
              </w:rPr>
            </w:pPr>
            <w:r>
              <w:rPr>
                <w:sz w:val="15"/>
                <w:szCs w:val="15"/>
              </w:rPr>
              <w:t>-</w:t>
            </w:r>
          </w:p>
        </w:tc>
        <w:tc>
          <w:tcPr>
            <w:tcW w:w="747" w:type="dxa"/>
            <w:tcBorders>
              <w:left w:val="nil"/>
              <w:right w:val="nil"/>
            </w:tcBorders>
            <w:vAlign w:val="center"/>
          </w:tcPr>
          <w:p w14:paraId="6C5D06ED" w14:textId="324A6099" w:rsidR="00F50FB5" w:rsidRPr="006B7130" w:rsidRDefault="005E5718" w:rsidP="005E5718">
            <w:pPr>
              <w:ind w:left="0" w:firstLine="0"/>
              <w:jc w:val="center"/>
              <w:rPr>
                <w:sz w:val="15"/>
                <w:szCs w:val="15"/>
              </w:rPr>
            </w:pPr>
            <w:r>
              <w:rPr>
                <w:sz w:val="15"/>
                <w:szCs w:val="15"/>
              </w:rPr>
              <w:t>30</w:t>
            </w:r>
            <w:r w:rsidR="00F50FB5">
              <w:rPr>
                <w:sz w:val="15"/>
                <w:szCs w:val="15"/>
              </w:rPr>
              <w:t>0</w:t>
            </w:r>
          </w:p>
        </w:tc>
        <w:tc>
          <w:tcPr>
            <w:tcW w:w="812" w:type="dxa"/>
            <w:tcBorders>
              <w:left w:val="nil"/>
              <w:right w:val="nil"/>
            </w:tcBorders>
            <w:vAlign w:val="center"/>
          </w:tcPr>
          <w:p w14:paraId="47DFAAF5" w14:textId="77777777" w:rsidR="00F50FB5" w:rsidRPr="006B7130" w:rsidRDefault="00F50FB5" w:rsidP="005E5718">
            <w:pPr>
              <w:ind w:left="0" w:firstLine="0"/>
              <w:jc w:val="center"/>
              <w:rPr>
                <w:sz w:val="15"/>
                <w:szCs w:val="15"/>
              </w:rPr>
            </w:pPr>
            <w:r>
              <w:rPr>
                <w:sz w:val="15"/>
                <w:szCs w:val="15"/>
              </w:rPr>
              <w:t>10</w:t>
            </w:r>
          </w:p>
        </w:tc>
        <w:tc>
          <w:tcPr>
            <w:tcW w:w="851" w:type="dxa"/>
            <w:tcBorders>
              <w:left w:val="nil"/>
              <w:right w:val="nil"/>
            </w:tcBorders>
            <w:vAlign w:val="center"/>
          </w:tcPr>
          <w:p w14:paraId="6AAE5264" w14:textId="77777777" w:rsidR="00F50FB5" w:rsidRPr="006B7130" w:rsidRDefault="00F50FB5" w:rsidP="005E5718">
            <w:pPr>
              <w:ind w:left="0" w:firstLine="0"/>
              <w:jc w:val="center"/>
              <w:rPr>
                <w:sz w:val="15"/>
                <w:szCs w:val="15"/>
              </w:rPr>
            </w:pPr>
            <w:r>
              <w:rPr>
                <w:sz w:val="15"/>
                <w:szCs w:val="15"/>
              </w:rPr>
              <w:t>-</w:t>
            </w:r>
          </w:p>
        </w:tc>
        <w:tc>
          <w:tcPr>
            <w:tcW w:w="707" w:type="dxa"/>
            <w:tcBorders>
              <w:left w:val="nil"/>
              <w:right w:val="nil"/>
            </w:tcBorders>
            <w:vAlign w:val="center"/>
          </w:tcPr>
          <w:p w14:paraId="3C9BBAEB" w14:textId="77777777" w:rsidR="00F50FB5" w:rsidRPr="006B7130" w:rsidRDefault="00F50FB5" w:rsidP="005E5718">
            <w:pPr>
              <w:ind w:left="0" w:firstLine="0"/>
              <w:jc w:val="center"/>
              <w:rPr>
                <w:sz w:val="15"/>
                <w:szCs w:val="15"/>
              </w:rPr>
            </w:pPr>
            <w:r>
              <w:rPr>
                <w:sz w:val="15"/>
                <w:szCs w:val="15"/>
              </w:rPr>
              <w:t>300</w:t>
            </w:r>
          </w:p>
        </w:tc>
      </w:tr>
    </w:tbl>
    <w:p w14:paraId="18A72EEF" w14:textId="77777777" w:rsidR="00F50FB5" w:rsidRDefault="00F50FB5" w:rsidP="007C1097">
      <w:pPr>
        <w:pStyle w:val="ListParagraph"/>
        <w:ind w:left="284" w:firstLine="0"/>
        <w:rPr>
          <w:rFonts w:cs="Times New Roman"/>
          <w:b/>
          <w:bCs/>
          <w:sz w:val="20"/>
          <w:szCs w:val="20"/>
          <w:lang w:val="sv-SE"/>
        </w:rPr>
        <w:sectPr w:rsidR="00F50FB5" w:rsidSect="000D4A9D">
          <w:type w:val="continuous"/>
          <w:pgSz w:w="11906" w:h="16838" w:code="9"/>
          <w:pgMar w:top="1701" w:right="1701" w:bottom="1701" w:left="1701" w:header="709" w:footer="709" w:gutter="0"/>
          <w:cols w:space="708"/>
          <w:docGrid w:linePitch="360"/>
        </w:sectPr>
      </w:pPr>
    </w:p>
    <w:p w14:paraId="4C924A5A" w14:textId="0EC1B681" w:rsidR="007C1097" w:rsidRDefault="007C1097" w:rsidP="007C1097">
      <w:pPr>
        <w:pStyle w:val="ListParagraph"/>
        <w:numPr>
          <w:ilvl w:val="0"/>
          <w:numId w:val="13"/>
        </w:numPr>
        <w:ind w:left="284" w:hanging="284"/>
        <w:rPr>
          <w:rFonts w:cs="Times New Roman"/>
          <w:b/>
          <w:bCs/>
          <w:sz w:val="20"/>
          <w:szCs w:val="20"/>
          <w:lang w:val="sv-SE"/>
        </w:rPr>
      </w:pPr>
      <w:r>
        <w:rPr>
          <w:rFonts w:cs="Times New Roman"/>
          <w:b/>
          <w:bCs/>
          <w:sz w:val="20"/>
          <w:szCs w:val="20"/>
          <w:lang w:val="sv-SE"/>
        </w:rPr>
        <w:t>KESIMPULAN</w:t>
      </w:r>
    </w:p>
    <w:p w14:paraId="11758444" w14:textId="74249D47" w:rsidR="007C1097" w:rsidRDefault="007C1097" w:rsidP="007C1097">
      <w:pPr>
        <w:pStyle w:val="ListParagraph"/>
        <w:ind w:left="1843" w:right="-497" w:hanging="1843"/>
        <w:rPr>
          <w:rFonts w:cs="Times New Roman"/>
          <w:b/>
          <w:bCs/>
          <w:sz w:val="20"/>
          <w:szCs w:val="20"/>
          <w:lang w:val="sv-SE"/>
        </w:rPr>
      </w:pPr>
      <w:r>
        <w:rPr>
          <w:rFonts w:cs="Times New Roman"/>
          <w:sz w:val="20"/>
          <w:szCs w:val="20"/>
          <w:lang w:val="sv-SE"/>
        </w:rPr>
        <w:t>Hasil perencanaan gdeung Hotel Dracarys didapat</w:t>
      </w:r>
    </w:p>
    <w:p w14:paraId="4B4449C3" w14:textId="3BB2A56E" w:rsidR="007C1097" w:rsidRDefault="007C1097" w:rsidP="007C1097">
      <w:pPr>
        <w:ind w:left="0" w:firstLine="0"/>
        <w:rPr>
          <w:rFonts w:cs="Times New Roman"/>
          <w:sz w:val="20"/>
          <w:szCs w:val="20"/>
        </w:rPr>
      </w:pPr>
      <w:proofErr w:type="spellStart"/>
      <w:r w:rsidRPr="007C1097">
        <w:rPr>
          <w:rFonts w:cs="Times New Roman"/>
          <w:sz w:val="20"/>
          <w:szCs w:val="20"/>
        </w:rPr>
        <w:t>kesimpulan</w:t>
      </w:r>
      <w:proofErr w:type="spellEnd"/>
      <w:r w:rsidRPr="007C1097">
        <w:rPr>
          <w:rFonts w:cs="Times New Roman"/>
          <w:sz w:val="20"/>
          <w:szCs w:val="20"/>
        </w:rPr>
        <w:t xml:space="preserve"> </w:t>
      </w:r>
      <w:proofErr w:type="spellStart"/>
      <w:r w:rsidRPr="007C1097">
        <w:rPr>
          <w:rFonts w:cs="Times New Roman"/>
          <w:sz w:val="20"/>
          <w:szCs w:val="20"/>
        </w:rPr>
        <w:t>sebagai</w:t>
      </w:r>
      <w:proofErr w:type="spellEnd"/>
      <w:r w:rsidRPr="007C1097">
        <w:rPr>
          <w:rFonts w:cs="Times New Roman"/>
          <w:sz w:val="20"/>
          <w:szCs w:val="20"/>
        </w:rPr>
        <w:t xml:space="preserve"> </w:t>
      </w:r>
      <w:proofErr w:type="spellStart"/>
      <w:proofErr w:type="gramStart"/>
      <w:r w:rsidRPr="007C1097">
        <w:rPr>
          <w:rFonts w:cs="Times New Roman"/>
          <w:sz w:val="20"/>
          <w:szCs w:val="20"/>
        </w:rPr>
        <w:t>berikut</w:t>
      </w:r>
      <w:proofErr w:type="spellEnd"/>
      <w:r w:rsidRPr="007C1097">
        <w:rPr>
          <w:rFonts w:cs="Times New Roman"/>
          <w:sz w:val="20"/>
          <w:szCs w:val="20"/>
        </w:rPr>
        <w:t xml:space="preserve"> :</w:t>
      </w:r>
      <w:proofErr w:type="gramEnd"/>
    </w:p>
    <w:p w14:paraId="277F112C" w14:textId="728A6EC3" w:rsidR="007C1097" w:rsidRPr="007C1097" w:rsidRDefault="007C1097" w:rsidP="007C1097">
      <w:pPr>
        <w:pStyle w:val="ListParagraph"/>
        <w:numPr>
          <w:ilvl w:val="0"/>
          <w:numId w:val="30"/>
        </w:numPr>
        <w:ind w:left="284" w:hanging="284"/>
        <w:rPr>
          <w:rFonts w:cs="Times New Roman"/>
          <w:b/>
          <w:bCs/>
          <w:sz w:val="20"/>
          <w:szCs w:val="20"/>
          <w:lang w:val="sv-SE"/>
        </w:rPr>
      </w:pPr>
      <w:r>
        <w:rPr>
          <w:rFonts w:cs="Times New Roman"/>
          <w:sz w:val="20"/>
          <w:szCs w:val="20"/>
          <w:lang w:val="sv-SE"/>
        </w:rPr>
        <w:t xml:space="preserve">Berdasarkan kontrol pendetailan untuk </w:t>
      </w:r>
    </w:p>
    <w:p w14:paraId="6E334938" w14:textId="43C826CD" w:rsidR="004F5F29" w:rsidRPr="007C1097" w:rsidRDefault="004F5F29" w:rsidP="007C1097">
      <w:pPr>
        <w:spacing w:after="160"/>
        <w:ind w:left="284" w:firstLine="0"/>
        <w:rPr>
          <w:rFonts w:cs="Times New Roman"/>
          <w:b/>
          <w:bCs/>
          <w:sz w:val="20"/>
          <w:szCs w:val="20"/>
        </w:rPr>
      </w:pPr>
      <w:proofErr w:type="spellStart"/>
      <w:r w:rsidRPr="007C1097">
        <w:rPr>
          <w:rFonts w:cs="Times New Roman"/>
          <w:sz w:val="20"/>
          <w:szCs w:val="20"/>
        </w:rPr>
        <w:t>hubungan</w:t>
      </w:r>
      <w:proofErr w:type="spellEnd"/>
      <w:r w:rsidRPr="007C1097">
        <w:rPr>
          <w:rFonts w:cs="Times New Roman"/>
          <w:sz w:val="20"/>
          <w:szCs w:val="20"/>
        </w:rPr>
        <w:t xml:space="preserve"> </w:t>
      </w:r>
      <w:proofErr w:type="spellStart"/>
      <w:r w:rsidRPr="007C1097">
        <w:rPr>
          <w:rFonts w:cs="Times New Roman"/>
          <w:sz w:val="20"/>
          <w:szCs w:val="20"/>
        </w:rPr>
        <w:t>balok</w:t>
      </w:r>
      <w:proofErr w:type="spellEnd"/>
      <w:r w:rsidRPr="007C1097">
        <w:rPr>
          <w:rFonts w:cs="Times New Roman"/>
          <w:sz w:val="20"/>
          <w:szCs w:val="20"/>
        </w:rPr>
        <w:t xml:space="preserve"> </w:t>
      </w:r>
      <w:proofErr w:type="spellStart"/>
      <w:r w:rsidRPr="007C1097">
        <w:rPr>
          <w:rFonts w:cs="Times New Roman"/>
          <w:sz w:val="20"/>
          <w:szCs w:val="20"/>
        </w:rPr>
        <w:t>kolom</w:t>
      </w:r>
      <w:proofErr w:type="spellEnd"/>
      <w:r w:rsidRPr="007C1097">
        <w:rPr>
          <w:rFonts w:cs="Times New Roman"/>
          <w:sz w:val="20"/>
          <w:szCs w:val="20"/>
        </w:rPr>
        <w:t xml:space="preserve"> </w:t>
      </w:r>
      <w:proofErr w:type="spellStart"/>
      <w:r w:rsidRPr="007C1097">
        <w:rPr>
          <w:rFonts w:cs="Times New Roman"/>
          <w:sz w:val="20"/>
          <w:szCs w:val="20"/>
        </w:rPr>
        <w:t>Sistem</w:t>
      </w:r>
      <w:proofErr w:type="spellEnd"/>
      <w:r w:rsidRPr="007C1097">
        <w:rPr>
          <w:rFonts w:cs="Times New Roman"/>
          <w:sz w:val="20"/>
          <w:szCs w:val="20"/>
        </w:rPr>
        <w:t xml:space="preserve"> Rangka </w:t>
      </w:r>
      <w:proofErr w:type="spellStart"/>
      <w:r w:rsidRPr="007C1097">
        <w:rPr>
          <w:rFonts w:cs="Times New Roman"/>
          <w:sz w:val="20"/>
          <w:szCs w:val="20"/>
        </w:rPr>
        <w:t>Pemikul</w:t>
      </w:r>
      <w:proofErr w:type="spellEnd"/>
      <w:r w:rsidRPr="007C1097">
        <w:rPr>
          <w:rFonts w:cs="Times New Roman"/>
          <w:sz w:val="20"/>
          <w:szCs w:val="20"/>
        </w:rPr>
        <w:t xml:space="preserve"> Momen </w:t>
      </w:r>
      <w:proofErr w:type="spellStart"/>
      <w:r w:rsidRPr="007C1097">
        <w:rPr>
          <w:rFonts w:cs="Times New Roman"/>
          <w:sz w:val="20"/>
          <w:szCs w:val="20"/>
        </w:rPr>
        <w:t>Khusus</w:t>
      </w:r>
      <w:proofErr w:type="spellEnd"/>
      <w:r w:rsidRPr="007C1097">
        <w:rPr>
          <w:rFonts w:cs="Times New Roman"/>
          <w:sz w:val="20"/>
          <w:szCs w:val="20"/>
        </w:rPr>
        <w:t xml:space="preserve"> (SRPMK) </w:t>
      </w:r>
      <w:proofErr w:type="spellStart"/>
      <w:r w:rsidRPr="007C1097">
        <w:rPr>
          <w:rFonts w:cs="Times New Roman"/>
          <w:sz w:val="20"/>
          <w:szCs w:val="20"/>
        </w:rPr>
        <w:t>telah</w:t>
      </w:r>
      <w:proofErr w:type="spellEnd"/>
      <w:r w:rsidRPr="007C1097">
        <w:rPr>
          <w:rFonts w:cs="Times New Roman"/>
          <w:sz w:val="20"/>
          <w:szCs w:val="20"/>
        </w:rPr>
        <w:t xml:space="preserve"> </w:t>
      </w:r>
      <w:proofErr w:type="spellStart"/>
      <w:r w:rsidRPr="007C1097">
        <w:rPr>
          <w:rFonts w:cs="Times New Roman"/>
          <w:sz w:val="20"/>
          <w:szCs w:val="20"/>
        </w:rPr>
        <w:t>memenuhi</w:t>
      </w:r>
      <w:proofErr w:type="spellEnd"/>
      <w:r w:rsidRPr="007C1097">
        <w:rPr>
          <w:rFonts w:cs="Times New Roman"/>
          <w:sz w:val="20"/>
          <w:szCs w:val="20"/>
        </w:rPr>
        <w:t xml:space="preserve"> </w:t>
      </w:r>
      <w:proofErr w:type="spellStart"/>
      <w:r w:rsidRPr="007C1097">
        <w:rPr>
          <w:rFonts w:cs="Times New Roman"/>
          <w:sz w:val="20"/>
          <w:szCs w:val="20"/>
        </w:rPr>
        <w:t>persayaratan</w:t>
      </w:r>
      <w:proofErr w:type="spellEnd"/>
      <w:r w:rsidRPr="007C1097">
        <w:rPr>
          <w:rFonts w:cs="Times New Roman"/>
          <w:sz w:val="20"/>
          <w:szCs w:val="20"/>
        </w:rPr>
        <w:t xml:space="preserve"> </w:t>
      </w:r>
      <w:proofErr w:type="spellStart"/>
      <w:r w:rsidRPr="007C1097">
        <w:rPr>
          <w:rFonts w:cs="Times New Roman"/>
          <w:sz w:val="20"/>
          <w:szCs w:val="20"/>
        </w:rPr>
        <w:t>sesuai</w:t>
      </w:r>
      <w:proofErr w:type="spellEnd"/>
      <w:r w:rsidRPr="007C1097">
        <w:rPr>
          <w:rFonts w:cs="Times New Roman"/>
          <w:sz w:val="20"/>
          <w:szCs w:val="20"/>
        </w:rPr>
        <w:t xml:space="preserve"> </w:t>
      </w:r>
      <w:proofErr w:type="spellStart"/>
      <w:r w:rsidRPr="007C1097">
        <w:rPr>
          <w:rFonts w:cs="Times New Roman"/>
          <w:sz w:val="20"/>
          <w:szCs w:val="20"/>
        </w:rPr>
        <w:t>dengan</w:t>
      </w:r>
      <w:proofErr w:type="spellEnd"/>
      <w:r w:rsidRPr="007C1097">
        <w:rPr>
          <w:rFonts w:cs="Times New Roman"/>
          <w:sz w:val="20"/>
          <w:szCs w:val="20"/>
        </w:rPr>
        <w:t xml:space="preserve"> SNI 2847 – 2019 Pasal 18.6 </w:t>
      </w:r>
      <w:proofErr w:type="spellStart"/>
      <w:r w:rsidRPr="007C1097">
        <w:rPr>
          <w:rFonts w:cs="Times New Roman"/>
          <w:sz w:val="20"/>
          <w:szCs w:val="20"/>
        </w:rPr>
        <w:t>sampai</w:t>
      </w:r>
      <w:proofErr w:type="spellEnd"/>
      <w:r w:rsidRPr="007C1097">
        <w:rPr>
          <w:rFonts w:cs="Times New Roman"/>
          <w:sz w:val="20"/>
          <w:szCs w:val="20"/>
        </w:rPr>
        <w:t xml:space="preserve"> </w:t>
      </w:r>
      <w:proofErr w:type="spellStart"/>
      <w:r w:rsidRPr="007C1097">
        <w:rPr>
          <w:rFonts w:cs="Times New Roman"/>
          <w:sz w:val="20"/>
          <w:szCs w:val="20"/>
        </w:rPr>
        <w:t>dengan</w:t>
      </w:r>
      <w:proofErr w:type="spellEnd"/>
      <w:r w:rsidRPr="007C1097">
        <w:rPr>
          <w:rFonts w:cs="Times New Roman"/>
          <w:sz w:val="20"/>
          <w:szCs w:val="20"/>
        </w:rPr>
        <w:t xml:space="preserve"> Pasal 18.8. </w:t>
      </w:r>
      <w:proofErr w:type="spellStart"/>
      <w:r w:rsidRPr="007C1097">
        <w:rPr>
          <w:rFonts w:cs="Times New Roman"/>
          <w:sz w:val="20"/>
          <w:szCs w:val="20"/>
        </w:rPr>
        <w:t>Beserta</w:t>
      </w:r>
      <w:proofErr w:type="spellEnd"/>
      <w:r w:rsidRPr="007C1097">
        <w:rPr>
          <w:rFonts w:cs="Times New Roman"/>
          <w:sz w:val="20"/>
          <w:szCs w:val="20"/>
        </w:rPr>
        <w:t xml:space="preserve"> </w:t>
      </w:r>
      <w:proofErr w:type="spellStart"/>
      <w:r w:rsidRPr="007C1097">
        <w:rPr>
          <w:rFonts w:cs="Times New Roman"/>
          <w:sz w:val="20"/>
          <w:szCs w:val="20"/>
        </w:rPr>
        <w:t>dari</w:t>
      </w:r>
      <w:proofErr w:type="spellEnd"/>
      <w:r w:rsidRPr="007C1097">
        <w:rPr>
          <w:rFonts w:cs="Times New Roman"/>
          <w:sz w:val="20"/>
          <w:szCs w:val="20"/>
        </w:rPr>
        <w:t xml:space="preserve"> </w:t>
      </w:r>
      <w:proofErr w:type="spellStart"/>
      <w:r w:rsidRPr="007C1097">
        <w:rPr>
          <w:rFonts w:cs="Times New Roman"/>
          <w:sz w:val="20"/>
          <w:szCs w:val="20"/>
        </w:rPr>
        <w:t>hasil</w:t>
      </w:r>
      <w:proofErr w:type="spellEnd"/>
      <w:r w:rsidRPr="007C1097">
        <w:rPr>
          <w:rFonts w:cs="Times New Roman"/>
          <w:sz w:val="20"/>
          <w:szCs w:val="20"/>
        </w:rPr>
        <w:t xml:space="preserve"> </w:t>
      </w:r>
      <w:proofErr w:type="spellStart"/>
      <w:r w:rsidRPr="007C1097">
        <w:rPr>
          <w:rFonts w:cs="Times New Roman"/>
          <w:sz w:val="20"/>
          <w:szCs w:val="20"/>
        </w:rPr>
        <w:t>analisa</w:t>
      </w:r>
      <w:proofErr w:type="spellEnd"/>
      <w:r w:rsidRPr="007C1097">
        <w:rPr>
          <w:rFonts w:cs="Times New Roman"/>
          <w:sz w:val="20"/>
          <w:szCs w:val="20"/>
        </w:rPr>
        <w:t xml:space="preserve"> pada </w:t>
      </w:r>
      <w:proofErr w:type="spellStart"/>
      <w:r w:rsidRPr="007C1097">
        <w:rPr>
          <w:rFonts w:cs="Times New Roman"/>
          <w:sz w:val="20"/>
          <w:szCs w:val="20"/>
        </w:rPr>
        <w:t>hubungan</w:t>
      </w:r>
      <w:proofErr w:type="spellEnd"/>
      <w:r w:rsidRPr="007C1097">
        <w:rPr>
          <w:rFonts w:cs="Times New Roman"/>
          <w:sz w:val="20"/>
          <w:szCs w:val="20"/>
        </w:rPr>
        <w:t xml:space="preserve"> </w:t>
      </w:r>
      <w:proofErr w:type="spellStart"/>
      <w:r w:rsidRPr="007C1097">
        <w:rPr>
          <w:rFonts w:cs="Times New Roman"/>
          <w:sz w:val="20"/>
          <w:szCs w:val="20"/>
        </w:rPr>
        <w:t>balok</w:t>
      </w:r>
      <w:proofErr w:type="spellEnd"/>
      <w:r w:rsidRPr="007C1097">
        <w:rPr>
          <w:rFonts w:cs="Times New Roman"/>
          <w:sz w:val="20"/>
          <w:szCs w:val="20"/>
        </w:rPr>
        <w:t xml:space="preserve"> </w:t>
      </w:r>
      <w:proofErr w:type="spellStart"/>
      <w:r w:rsidRPr="007C1097">
        <w:rPr>
          <w:rFonts w:cs="Times New Roman"/>
          <w:sz w:val="20"/>
          <w:szCs w:val="20"/>
        </w:rPr>
        <w:t>kolom</w:t>
      </w:r>
      <w:proofErr w:type="spellEnd"/>
      <w:r w:rsidRPr="007C1097">
        <w:rPr>
          <w:rFonts w:cs="Times New Roman"/>
          <w:sz w:val="20"/>
          <w:szCs w:val="20"/>
        </w:rPr>
        <w:t xml:space="preserve"> </w:t>
      </w:r>
      <w:proofErr w:type="spellStart"/>
      <w:r w:rsidRPr="007C1097">
        <w:rPr>
          <w:rFonts w:cs="Times New Roman"/>
          <w:sz w:val="20"/>
          <w:szCs w:val="20"/>
        </w:rPr>
        <w:t>terkekang</w:t>
      </w:r>
      <w:proofErr w:type="spellEnd"/>
      <w:r w:rsidRPr="007C1097">
        <w:rPr>
          <w:rFonts w:cs="Times New Roman"/>
          <w:sz w:val="20"/>
          <w:szCs w:val="20"/>
        </w:rPr>
        <w:t xml:space="preserve"> 4 </w:t>
      </w:r>
      <w:proofErr w:type="spellStart"/>
      <w:r w:rsidRPr="007C1097">
        <w:rPr>
          <w:rFonts w:cs="Times New Roman"/>
          <w:sz w:val="20"/>
          <w:szCs w:val="20"/>
        </w:rPr>
        <w:t>balok</w:t>
      </w:r>
      <w:proofErr w:type="spellEnd"/>
      <w:r w:rsidRPr="007C1097">
        <w:rPr>
          <w:rFonts w:cs="Times New Roman"/>
          <w:sz w:val="20"/>
          <w:szCs w:val="20"/>
        </w:rPr>
        <w:t xml:space="preserve"> </w:t>
      </w:r>
      <w:proofErr w:type="spellStart"/>
      <w:r w:rsidRPr="007C1097">
        <w:rPr>
          <w:rFonts w:cs="Times New Roman"/>
          <w:sz w:val="20"/>
          <w:szCs w:val="20"/>
        </w:rPr>
        <w:t>telah</w:t>
      </w:r>
      <w:proofErr w:type="spellEnd"/>
      <w:r w:rsidRPr="007C1097">
        <w:rPr>
          <w:rFonts w:cs="Times New Roman"/>
          <w:sz w:val="20"/>
          <w:szCs w:val="20"/>
        </w:rPr>
        <w:t xml:space="preserve"> </w:t>
      </w:r>
      <w:proofErr w:type="spellStart"/>
      <w:r w:rsidRPr="007C1097">
        <w:rPr>
          <w:rFonts w:cs="Times New Roman"/>
          <w:sz w:val="20"/>
          <w:szCs w:val="20"/>
        </w:rPr>
        <w:t>memenuhi</w:t>
      </w:r>
      <w:proofErr w:type="spellEnd"/>
      <w:r w:rsidRPr="007C1097">
        <w:rPr>
          <w:rFonts w:cs="Times New Roman"/>
          <w:sz w:val="20"/>
          <w:szCs w:val="20"/>
        </w:rPr>
        <w:t xml:space="preserve"> </w:t>
      </w:r>
      <w:proofErr w:type="spellStart"/>
      <w:r w:rsidRPr="007C1097">
        <w:rPr>
          <w:rFonts w:cs="Times New Roman"/>
          <w:sz w:val="20"/>
          <w:szCs w:val="20"/>
        </w:rPr>
        <w:t>persayaratan</w:t>
      </w:r>
      <w:proofErr w:type="spellEnd"/>
      <w:r w:rsidRPr="007C1097">
        <w:rPr>
          <w:rFonts w:cs="Times New Roman"/>
          <w:sz w:val="20"/>
          <w:szCs w:val="20"/>
        </w:rPr>
        <w:t xml:space="preserve"> </w:t>
      </w:r>
      <w:proofErr w:type="spellStart"/>
      <w:r w:rsidRPr="007C1097">
        <w:rPr>
          <w:rFonts w:cs="Times New Roman"/>
          <w:sz w:val="20"/>
          <w:szCs w:val="20"/>
        </w:rPr>
        <w:t>berdasarkan</w:t>
      </w:r>
      <w:proofErr w:type="spellEnd"/>
      <w:r w:rsidRPr="007C1097">
        <w:rPr>
          <w:rFonts w:cs="Times New Roman"/>
          <w:sz w:val="20"/>
          <w:szCs w:val="20"/>
        </w:rPr>
        <w:t xml:space="preserve"> SNI 2847 – 2019 Pasal 18.8.4.1. </w:t>
      </w:r>
      <w:proofErr w:type="spellStart"/>
      <w:r w:rsidRPr="007C1097">
        <w:rPr>
          <w:rFonts w:cs="Times New Roman"/>
          <w:sz w:val="20"/>
          <w:szCs w:val="20"/>
        </w:rPr>
        <w:t>Struktur</w:t>
      </w:r>
      <w:proofErr w:type="spellEnd"/>
      <w:r w:rsidRPr="007C1097">
        <w:rPr>
          <w:rFonts w:cs="Times New Roman"/>
          <w:sz w:val="20"/>
          <w:szCs w:val="20"/>
        </w:rPr>
        <w:t xml:space="preserve"> </w:t>
      </w:r>
      <w:proofErr w:type="spellStart"/>
      <w:r w:rsidRPr="007C1097">
        <w:rPr>
          <w:rFonts w:cs="Times New Roman"/>
          <w:sz w:val="20"/>
          <w:szCs w:val="20"/>
        </w:rPr>
        <w:t>gedung</w:t>
      </w:r>
      <w:proofErr w:type="spellEnd"/>
      <w:r w:rsidRPr="007C1097">
        <w:rPr>
          <w:rFonts w:cs="Times New Roman"/>
          <w:sz w:val="20"/>
          <w:szCs w:val="20"/>
        </w:rPr>
        <w:t xml:space="preserve"> Hotel </w:t>
      </w:r>
      <w:proofErr w:type="spellStart"/>
      <w:r w:rsidRPr="007C1097">
        <w:rPr>
          <w:rFonts w:cs="Times New Roman"/>
          <w:sz w:val="20"/>
          <w:szCs w:val="20"/>
        </w:rPr>
        <w:t>Dracarys</w:t>
      </w:r>
      <w:proofErr w:type="spellEnd"/>
      <w:r w:rsidRPr="007C1097">
        <w:rPr>
          <w:rFonts w:cs="Times New Roman"/>
          <w:sz w:val="20"/>
          <w:szCs w:val="20"/>
        </w:rPr>
        <w:t xml:space="preserve"> </w:t>
      </w:r>
      <w:proofErr w:type="spellStart"/>
      <w:r w:rsidRPr="007C1097">
        <w:rPr>
          <w:rFonts w:cs="Times New Roman"/>
          <w:sz w:val="20"/>
          <w:szCs w:val="20"/>
        </w:rPr>
        <w:t>ini</w:t>
      </w:r>
      <w:proofErr w:type="spellEnd"/>
      <w:r w:rsidRPr="007C1097">
        <w:rPr>
          <w:rFonts w:cs="Times New Roman"/>
          <w:sz w:val="20"/>
          <w:szCs w:val="20"/>
        </w:rPr>
        <w:t xml:space="preserve"> </w:t>
      </w:r>
      <w:proofErr w:type="spellStart"/>
      <w:r w:rsidRPr="007C1097">
        <w:rPr>
          <w:rFonts w:cs="Times New Roman"/>
          <w:sz w:val="20"/>
          <w:szCs w:val="20"/>
        </w:rPr>
        <w:t>dapat</w:t>
      </w:r>
      <w:proofErr w:type="spellEnd"/>
      <w:r w:rsidRPr="007C1097">
        <w:rPr>
          <w:rFonts w:cs="Times New Roman"/>
          <w:sz w:val="20"/>
          <w:szCs w:val="20"/>
        </w:rPr>
        <w:t xml:space="preserve"> </w:t>
      </w:r>
      <w:proofErr w:type="spellStart"/>
      <w:r w:rsidRPr="007C1097">
        <w:rPr>
          <w:rFonts w:cs="Times New Roman"/>
          <w:sz w:val="20"/>
          <w:szCs w:val="20"/>
        </w:rPr>
        <w:t>menahan</w:t>
      </w:r>
      <w:proofErr w:type="spellEnd"/>
      <w:r w:rsidRPr="007C1097">
        <w:rPr>
          <w:rFonts w:cs="Times New Roman"/>
          <w:sz w:val="20"/>
          <w:szCs w:val="20"/>
        </w:rPr>
        <w:t xml:space="preserve"> </w:t>
      </w:r>
      <w:proofErr w:type="spellStart"/>
      <w:r w:rsidRPr="007C1097">
        <w:rPr>
          <w:rFonts w:cs="Times New Roman"/>
          <w:sz w:val="20"/>
          <w:szCs w:val="20"/>
        </w:rPr>
        <w:t>gaya</w:t>
      </w:r>
      <w:proofErr w:type="spellEnd"/>
      <w:r w:rsidRPr="007C1097">
        <w:rPr>
          <w:rFonts w:cs="Times New Roman"/>
          <w:sz w:val="20"/>
          <w:szCs w:val="20"/>
        </w:rPr>
        <w:t xml:space="preserve"> </w:t>
      </w:r>
      <w:proofErr w:type="spellStart"/>
      <w:r w:rsidRPr="007C1097">
        <w:rPr>
          <w:rFonts w:cs="Times New Roman"/>
          <w:sz w:val="20"/>
          <w:szCs w:val="20"/>
        </w:rPr>
        <w:t>geser</w:t>
      </w:r>
      <w:proofErr w:type="spellEnd"/>
      <w:r w:rsidRPr="007C1097">
        <w:rPr>
          <w:rFonts w:cs="Times New Roman"/>
          <w:sz w:val="20"/>
          <w:szCs w:val="20"/>
        </w:rPr>
        <w:t xml:space="preserve"> yang </w:t>
      </w:r>
      <w:proofErr w:type="spellStart"/>
      <w:r w:rsidRPr="007C1097">
        <w:rPr>
          <w:rFonts w:cs="Times New Roman"/>
          <w:sz w:val="20"/>
          <w:szCs w:val="20"/>
        </w:rPr>
        <w:t>terjadi</w:t>
      </w:r>
      <w:proofErr w:type="spellEnd"/>
      <w:r w:rsidRPr="007C1097">
        <w:rPr>
          <w:rFonts w:cs="Times New Roman"/>
          <w:sz w:val="20"/>
          <w:szCs w:val="20"/>
        </w:rPr>
        <w:t xml:space="preserve"> pada </w:t>
      </w:r>
      <w:r w:rsidRPr="007C1097">
        <w:rPr>
          <w:rFonts w:cs="Times New Roman"/>
          <w:i/>
          <w:iCs/>
          <w:sz w:val="20"/>
          <w:szCs w:val="20"/>
        </w:rPr>
        <w:t>joint</w:t>
      </w:r>
      <w:r w:rsidRPr="007C1097">
        <w:rPr>
          <w:rFonts w:cs="Times New Roman"/>
          <w:sz w:val="20"/>
          <w:szCs w:val="20"/>
        </w:rPr>
        <w:t xml:space="preserve"> yang </w:t>
      </w:r>
      <w:proofErr w:type="spellStart"/>
      <w:r w:rsidRPr="007C1097">
        <w:rPr>
          <w:rFonts w:cs="Times New Roman"/>
          <w:sz w:val="20"/>
          <w:szCs w:val="20"/>
        </w:rPr>
        <w:t>terkekang</w:t>
      </w:r>
      <w:proofErr w:type="spellEnd"/>
      <w:r w:rsidRPr="007C1097">
        <w:rPr>
          <w:rFonts w:cs="Times New Roman"/>
          <w:sz w:val="20"/>
          <w:szCs w:val="20"/>
        </w:rPr>
        <w:t xml:space="preserve"> oleh 4 </w:t>
      </w:r>
      <w:proofErr w:type="spellStart"/>
      <w:r w:rsidRPr="007C1097">
        <w:rPr>
          <w:rFonts w:cs="Times New Roman"/>
          <w:sz w:val="20"/>
          <w:szCs w:val="20"/>
        </w:rPr>
        <w:t>balok</w:t>
      </w:r>
      <w:proofErr w:type="spellEnd"/>
      <w:r w:rsidRPr="007C1097">
        <w:rPr>
          <w:rFonts w:cs="Times New Roman"/>
          <w:sz w:val="20"/>
          <w:szCs w:val="20"/>
        </w:rPr>
        <w:t xml:space="preserve"> dan 3 </w:t>
      </w:r>
      <w:proofErr w:type="spellStart"/>
      <w:r w:rsidRPr="007C1097">
        <w:rPr>
          <w:rFonts w:cs="Times New Roman"/>
          <w:sz w:val="20"/>
          <w:szCs w:val="20"/>
        </w:rPr>
        <w:t>atau</w:t>
      </w:r>
      <w:proofErr w:type="spellEnd"/>
      <w:r w:rsidRPr="007C1097">
        <w:rPr>
          <w:rFonts w:cs="Times New Roman"/>
          <w:sz w:val="20"/>
          <w:szCs w:val="20"/>
        </w:rPr>
        <w:t xml:space="preserve"> 2 </w:t>
      </w:r>
      <w:proofErr w:type="spellStart"/>
      <w:r w:rsidRPr="007C1097">
        <w:rPr>
          <w:rFonts w:cs="Times New Roman"/>
          <w:sz w:val="20"/>
          <w:szCs w:val="20"/>
        </w:rPr>
        <w:t>balok</w:t>
      </w:r>
      <w:proofErr w:type="spellEnd"/>
      <w:r w:rsidRPr="007C1097">
        <w:rPr>
          <w:rFonts w:cs="Times New Roman"/>
          <w:sz w:val="20"/>
          <w:szCs w:val="20"/>
        </w:rPr>
        <w:t>.</w:t>
      </w:r>
    </w:p>
    <w:p w14:paraId="7B05F58F" w14:textId="77777777" w:rsidR="004F5F29" w:rsidRPr="004F5F29" w:rsidRDefault="004F5F29" w:rsidP="004F5F29">
      <w:pPr>
        <w:pStyle w:val="ListParagraph"/>
        <w:numPr>
          <w:ilvl w:val="0"/>
          <w:numId w:val="30"/>
        </w:numPr>
        <w:spacing w:after="160"/>
        <w:ind w:left="284" w:hanging="284"/>
        <w:rPr>
          <w:rFonts w:cs="Times New Roman"/>
          <w:b/>
          <w:bCs/>
          <w:sz w:val="20"/>
          <w:szCs w:val="20"/>
        </w:rPr>
      </w:pPr>
      <w:proofErr w:type="spellStart"/>
      <w:r w:rsidRPr="004F5F29">
        <w:rPr>
          <w:sz w:val="20"/>
          <w:szCs w:val="20"/>
        </w:rPr>
        <w:t>Diperoleh</w:t>
      </w:r>
      <w:proofErr w:type="spellEnd"/>
      <w:r w:rsidRPr="004F5F29">
        <w:rPr>
          <w:sz w:val="20"/>
          <w:szCs w:val="20"/>
        </w:rPr>
        <w:t xml:space="preserve"> </w:t>
      </w:r>
      <w:proofErr w:type="spellStart"/>
      <w:r w:rsidRPr="004F5F29">
        <w:rPr>
          <w:sz w:val="20"/>
          <w:szCs w:val="20"/>
        </w:rPr>
        <w:t>nilai</w:t>
      </w:r>
      <w:proofErr w:type="spellEnd"/>
      <w:r w:rsidRPr="004F5F29">
        <w:rPr>
          <w:sz w:val="20"/>
          <w:szCs w:val="20"/>
        </w:rPr>
        <w:t xml:space="preserve"> </w:t>
      </w:r>
      <w:proofErr w:type="spellStart"/>
      <w:r w:rsidRPr="004F5F29">
        <w:rPr>
          <w:sz w:val="20"/>
          <w:szCs w:val="20"/>
        </w:rPr>
        <w:t>simpangan</w:t>
      </w:r>
      <w:proofErr w:type="spellEnd"/>
      <w:r w:rsidRPr="004F5F29">
        <w:rPr>
          <w:sz w:val="20"/>
          <w:szCs w:val="20"/>
        </w:rPr>
        <w:t xml:space="preserve"> horizontal yang </w:t>
      </w:r>
      <w:proofErr w:type="spellStart"/>
      <w:r w:rsidRPr="004F5F29">
        <w:rPr>
          <w:sz w:val="20"/>
          <w:szCs w:val="20"/>
        </w:rPr>
        <w:t>terjadi</w:t>
      </w:r>
      <w:proofErr w:type="spellEnd"/>
      <w:r w:rsidRPr="004F5F29">
        <w:rPr>
          <w:sz w:val="20"/>
          <w:szCs w:val="20"/>
        </w:rPr>
        <w:t xml:space="preserve"> = 36,45 mm, </w:t>
      </w:r>
      <w:proofErr w:type="spellStart"/>
      <w:r w:rsidRPr="004F5F29">
        <w:rPr>
          <w:sz w:val="20"/>
          <w:szCs w:val="20"/>
        </w:rPr>
        <w:t>lebih</w:t>
      </w:r>
      <w:proofErr w:type="spellEnd"/>
      <w:r w:rsidRPr="004F5F29">
        <w:rPr>
          <w:sz w:val="20"/>
          <w:szCs w:val="20"/>
        </w:rPr>
        <w:t xml:space="preserve"> </w:t>
      </w:r>
      <w:proofErr w:type="spellStart"/>
      <w:r w:rsidRPr="004F5F29">
        <w:rPr>
          <w:sz w:val="20"/>
          <w:szCs w:val="20"/>
        </w:rPr>
        <w:t>kecil</w:t>
      </w:r>
      <w:proofErr w:type="spellEnd"/>
      <w:r w:rsidRPr="004F5F29">
        <w:rPr>
          <w:sz w:val="20"/>
          <w:szCs w:val="20"/>
        </w:rPr>
        <w:t xml:space="preserve"> </w:t>
      </w:r>
      <w:proofErr w:type="spellStart"/>
      <w:r w:rsidRPr="004F5F29">
        <w:rPr>
          <w:sz w:val="20"/>
          <w:szCs w:val="20"/>
        </w:rPr>
        <w:t>dari</w:t>
      </w:r>
      <w:proofErr w:type="spellEnd"/>
      <w:r w:rsidRPr="004F5F29">
        <w:rPr>
          <w:sz w:val="20"/>
          <w:szCs w:val="20"/>
        </w:rPr>
        <w:t xml:space="preserve"> </w:t>
      </w:r>
      <w:proofErr w:type="spellStart"/>
      <w:r w:rsidRPr="004F5F29">
        <w:rPr>
          <w:sz w:val="20"/>
          <w:szCs w:val="20"/>
        </w:rPr>
        <w:t>nilai</w:t>
      </w:r>
      <w:proofErr w:type="spellEnd"/>
      <w:r w:rsidRPr="004F5F29">
        <w:rPr>
          <w:sz w:val="20"/>
          <w:szCs w:val="20"/>
        </w:rPr>
        <w:t xml:space="preserve"> </w:t>
      </w:r>
      <w:proofErr w:type="spellStart"/>
      <w:r w:rsidRPr="004F5F29">
        <w:rPr>
          <w:sz w:val="20"/>
          <w:szCs w:val="20"/>
        </w:rPr>
        <w:t>simpangan</w:t>
      </w:r>
      <w:proofErr w:type="spellEnd"/>
      <w:r w:rsidRPr="004F5F29">
        <w:rPr>
          <w:sz w:val="20"/>
          <w:szCs w:val="20"/>
        </w:rPr>
        <w:t xml:space="preserve"> </w:t>
      </w:r>
      <w:proofErr w:type="spellStart"/>
      <w:r w:rsidRPr="004F5F29">
        <w:rPr>
          <w:sz w:val="20"/>
          <w:szCs w:val="20"/>
        </w:rPr>
        <w:t>izin</w:t>
      </w:r>
      <w:proofErr w:type="spellEnd"/>
      <w:r w:rsidRPr="004F5F29">
        <w:rPr>
          <w:sz w:val="20"/>
          <w:szCs w:val="20"/>
        </w:rPr>
        <w:t xml:space="preserve"> (</w:t>
      </w:r>
      <w:r w:rsidRPr="004F5F29">
        <w:rPr>
          <w:rFonts w:ascii="Cambria Math" w:hAnsi="Cambria Math" w:cs="Cambria Math"/>
          <w:sz w:val="20"/>
          <w:szCs w:val="20"/>
        </w:rPr>
        <w:t xml:space="preserve">Δ𝑎) </w:t>
      </w:r>
      <w:r w:rsidRPr="004F5F29">
        <w:rPr>
          <w:sz w:val="20"/>
          <w:szCs w:val="20"/>
        </w:rPr>
        <w:t xml:space="preserve">= 100 mm, dan juga </w:t>
      </w:r>
      <w:proofErr w:type="spellStart"/>
      <w:r w:rsidRPr="004F5F29">
        <w:rPr>
          <w:sz w:val="20"/>
          <w:szCs w:val="20"/>
        </w:rPr>
        <w:t>kontrol</w:t>
      </w:r>
      <w:proofErr w:type="spellEnd"/>
      <w:r w:rsidRPr="004F5F29">
        <w:rPr>
          <w:sz w:val="20"/>
          <w:szCs w:val="20"/>
        </w:rPr>
        <w:t xml:space="preserve"> </w:t>
      </w:r>
      <w:proofErr w:type="spellStart"/>
      <w:r w:rsidRPr="004F5F29">
        <w:rPr>
          <w:sz w:val="20"/>
          <w:szCs w:val="20"/>
        </w:rPr>
        <w:t>waktu</w:t>
      </w:r>
      <w:proofErr w:type="spellEnd"/>
      <w:r w:rsidRPr="004F5F29">
        <w:rPr>
          <w:sz w:val="20"/>
          <w:szCs w:val="20"/>
        </w:rPr>
        <w:t xml:space="preserve"> Ta = 1,63 </w:t>
      </w:r>
      <w:proofErr w:type="spellStart"/>
      <w:r w:rsidRPr="004F5F29">
        <w:rPr>
          <w:sz w:val="20"/>
          <w:szCs w:val="20"/>
        </w:rPr>
        <w:t>detik</w:t>
      </w:r>
      <w:proofErr w:type="spellEnd"/>
      <w:r w:rsidRPr="004F5F29">
        <w:rPr>
          <w:sz w:val="20"/>
          <w:szCs w:val="20"/>
        </w:rPr>
        <w:t xml:space="preserve"> </w:t>
      </w:r>
      <w:proofErr w:type="spellStart"/>
      <w:r w:rsidRPr="004F5F29">
        <w:rPr>
          <w:sz w:val="20"/>
          <w:szCs w:val="20"/>
        </w:rPr>
        <w:t>tidak</w:t>
      </w:r>
      <w:proofErr w:type="spellEnd"/>
      <w:r w:rsidRPr="004F5F29">
        <w:rPr>
          <w:sz w:val="20"/>
          <w:szCs w:val="20"/>
        </w:rPr>
        <w:t xml:space="preserve"> </w:t>
      </w:r>
      <w:proofErr w:type="spellStart"/>
      <w:r w:rsidRPr="004F5F29">
        <w:rPr>
          <w:sz w:val="20"/>
          <w:szCs w:val="20"/>
        </w:rPr>
        <w:t>melebihi</w:t>
      </w:r>
      <w:proofErr w:type="spellEnd"/>
      <w:r w:rsidRPr="004F5F29">
        <w:rPr>
          <w:sz w:val="20"/>
          <w:szCs w:val="20"/>
        </w:rPr>
        <w:t xml:space="preserve"> </w:t>
      </w:r>
      <w:r w:rsidRPr="004F5F29">
        <w:rPr>
          <w:sz w:val="20"/>
          <w:szCs w:val="20"/>
        </w:rPr>
        <w:t xml:space="preserve">batas </w:t>
      </w:r>
      <w:proofErr w:type="spellStart"/>
      <w:r w:rsidRPr="004F5F29">
        <w:rPr>
          <w:sz w:val="20"/>
          <w:szCs w:val="20"/>
        </w:rPr>
        <w:t>waktu</w:t>
      </w:r>
      <w:proofErr w:type="spellEnd"/>
      <w:r w:rsidRPr="004F5F29">
        <w:rPr>
          <w:sz w:val="20"/>
          <w:szCs w:val="20"/>
        </w:rPr>
        <w:t xml:space="preserve"> </w:t>
      </w:r>
      <w:proofErr w:type="spellStart"/>
      <w:r w:rsidRPr="004F5F29">
        <w:rPr>
          <w:sz w:val="20"/>
          <w:szCs w:val="20"/>
        </w:rPr>
        <w:t>getar</w:t>
      </w:r>
      <w:proofErr w:type="spellEnd"/>
      <w:r w:rsidRPr="004F5F29">
        <w:rPr>
          <w:sz w:val="20"/>
          <w:szCs w:val="20"/>
        </w:rPr>
        <w:t xml:space="preserve"> </w:t>
      </w:r>
      <w:proofErr w:type="spellStart"/>
      <w:r w:rsidRPr="004F5F29">
        <w:rPr>
          <w:sz w:val="20"/>
          <w:szCs w:val="20"/>
        </w:rPr>
        <w:t>alami</w:t>
      </w:r>
      <w:proofErr w:type="spellEnd"/>
      <w:r w:rsidRPr="004F5F29">
        <w:rPr>
          <w:sz w:val="20"/>
          <w:szCs w:val="20"/>
        </w:rPr>
        <w:t xml:space="preserve"> pada </w:t>
      </w:r>
      <w:proofErr w:type="spellStart"/>
      <w:r w:rsidRPr="004F5F29">
        <w:rPr>
          <w:sz w:val="20"/>
          <w:szCs w:val="20"/>
        </w:rPr>
        <w:t>arah</w:t>
      </w:r>
      <w:proofErr w:type="spellEnd"/>
      <w:r w:rsidRPr="004F5F29">
        <w:rPr>
          <w:sz w:val="20"/>
          <w:szCs w:val="20"/>
        </w:rPr>
        <w:t xml:space="preserve"> X </w:t>
      </w:r>
      <w:proofErr w:type="spellStart"/>
      <w:r w:rsidRPr="004F5F29">
        <w:rPr>
          <w:sz w:val="20"/>
          <w:szCs w:val="20"/>
        </w:rPr>
        <w:t>sebesar</w:t>
      </w:r>
      <w:proofErr w:type="spellEnd"/>
      <w:r w:rsidRPr="004F5F29">
        <w:rPr>
          <w:sz w:val="20"/>
          <w:szCs w:val="20"/>
        </w:rPr>
        <w:t xml:space="preserve"> (Tr x) = 2,27 </w:t>
      </w:r>
      <w:proofErr w:type="spellStart"/>
      <w:r w:rsidRPr="004F5F29">
        <w:rPr>
          <w:sz w:val="20"/>
          <w:szCs w:val="20"/>
        </w:rPr>
        <w:t>detik</w:t>
      </w:r>
      <w:proofErr w:type="spellEnd"/>
      <w:r w:rsidRPr="004F5F29">
        <w:rPr>
          <w:sz w:val="20"/>
          <w:szCs w:val="20"/>
        </w:rPr>
        <w:t xml:space="preserve">, pada </w:t>
      </w:r>
      <w:proofErr w:type="spellStart"/>
      <w:r w:rsidRPr="004F5F29">
        <w:rPr>
          <w:sz w:val="20"/>
          <w:szCs w:val="20"/>
        </w:rPr>
        <w:t>arah</w:t>
      </w:r>
      <w:proofErr w:type="spellEnd"/>
      <w:r w:rsidRPr="004F5F29">
        <w:rPr>
          <w:sz w:val="20"/>
          <w:szCs w:val="20"/>
        </w:rPr>
        <w:t xml:space="preserve"> Y </w:t>
      </w:r>
      <w:proofErr w:type="spellStart"/>
      <w:r w:rsidRPr="004F5F29">
        <w:rPr>
          <w:sz w:val="20"/>
          <w:szCs w:val="20"/>
        </w:rPr>
        <w:t>sebesar</w:t>
      </w:r>
      <w:proofErr w:type="spellEnd"/>
      <w:r w:rsidRPr="004F5F29">
        <w:rPr>
          <w:sz w:val="20"/>
          <w:szCs w:val="20"/>
        </w:rPr>
        <w:t xml:space="preserve"> (Tr y) = 5,25 </w:t>
      </w:r>
      <w:proofErr w:type="spellStart"/>
      <w:r w:rsidRPr="004F5F29">
        <w:rPr>
          <w:sz w:val="20"/>
          <w:szCs w:val="20"/>
        </w:rPr>
        <w:t>detik</w:t>
      </w:r>
      <w:proofErr w:type="spellEnd"/>
      <w:r w:rsidRPr="004F5F29">
        <w:rPr>
          <w:sz w:val="20"/>
          <w:szCs w:val="20"/>
        </w:rPr>
        <w:t xml:space="preserve">. </w:t>
      </w:r>
      <w:r w:rsidRPr="004F5F29">
        <w:rPr>
          <w:sz w:val="20"/>
          <w:szCs w:val="20"/>
          <w:lang w:val="sv-SE"/>
        </w:rPr>
        <w:t xml:space="preserve">Hal ini menunjukan bahwa perencanaan struktur gedung Hotel Dracarys mampu menahan beban gempa yang terjadi dan menjaga stabilitas lateral struktur. </w:t>
      </w:r>
    </w:p>
    <w:p w14:paraId="2EAA67E3" w14:textId="77777777" w:rsidR="004F5F29" w:rsidRPr="004F5F29" w:rsidRDefault="004F5F29" w:rsidP="004F5F29">
      <w:pPr>
        <w:pStyle w:val="ListParagraph"/>
        <w:rPr>
          <w:rFonts w:cs="Times New Roman"/>
          <w:sz w:val="20"/>
          <w:szCs w:val="20"/>
        </w:rPr>
      </w:pPr>
    </w:p>
    <w:p w14:paraId="503F74D7" w14:textId="0904FC13" w:rsidR="00D10364" w:rsidRPr="00211384" w:rsidRDefault="004F5F29" w:rsidP="004F5F29">
      <w:pPr>
        <w:pStyle w:val="ListParagraph"/>
        <w:numPr>
          <w:ilvl w:val="0"/>
          <w:numId w:val="30"/>
        </w:numPr>
        <w:spacing w:after="160"/>
        <w:ind w:left="284" w:hanging="284"/>
        <w:rPr>
          <w:rFonts w:cs="Times New Roman"/>
          <w:b/>
          <w:bCs/>
          <w:sz w:val="20"/>
          <w:szCs w:val="20"/>
        </w:rPr>
      </w:pPr>
      <w:proofErr w:type="spellStart"/>
      <w:r w:rsidRPr="004F5F29">
        <w:rPr>
          <w:rFonts w:cs="Times New Roman"/>
          <w:sz w:val="20"/>
          <w:szCs w:val="20"/>
        </w:rPr>
        <w:t>Berdasarkan</w:t>
      </w:r>
      <w:proofErr w:type="spellEnd"/>
      <w:r w:rsidRPr="004F5F29">
        <w:rPr>
          <w:rFonts w:cs="Times New Roman"/>
          <w:sz w:val="20"/>
          <w:szCs w:val="20"/>
        </w:rPr>
        <w:t xml:space="preserve"> </w:t>
      </w:r>
      <w:proofErr w:type="spellStart"/>
      <w:r w:rsidRPr="004F5F29">
        <w:rPr>
          <w:rFonts w:cs="Times New Roman"/>
          <w:sz w:val="20"/>
          <w:szCs w:val="20"/>
        </w:rPr>
        <w:t>kontrol</w:t>
      </w:r>
      <w:proofErr w:type="spellEnd"/>
      <w:r w:rsidRPr="004F5F29">
        <w:rPr>
          <w:rFonts w:cs="Times New Roman"/>
          <w:sz w:val="20"/>
          <w:szCs w:val="20"/>
        </w:rPr>
        <w:t xml:space="preserve"> </w:t>
      </w:r>
      <w:r w:rsidRPr="004F5F29">
        <w:rPr>
          <w:rFonts w:cs="Times New Roman"/>
          <w:i/>
          <w:iCs/>
          <w:sz w:val="20"/>
          <w:szCs w:val="20"/>
        </w:rPr>
        <w:t xml:space="preserve">Strong Column Weak Beam </w:t>
      </w:r>
      <w:r w:rsidRPr="004F5F29">
        <w:rPr>
          <w:rFonts w:cs="Times New Roman"/>
          <w:sz w:val="20"/>
          <w:szCs w:val="20"/>
        </w:rPr>
        <w:t xml:space="preserve">(SCWB) </w:t>
      </w:r>
      <w:proofErr w:type="spellStart"/>
      <w:r w:rsidRPr="004F5F29">
        <w:rPr>
          <w:rFonts w:cs="Times New Roman"/>
          <w:sz w:val="20"/>
          <w:szCs w:val="20"/>
        </w:rPr>
        <w:t>telah</w:t>
      </w:r>
      <w:proofErr w:type="spellEnd"/>
      <w:r w:rsidRPr="004F5F29">
        <w:rPr>
          <w:rFonts w:cs="Times New Roman"/>
          <w:sz w:val="20"/>
          <w:szCs w:val="20"/>
        </w:rPr>
        <w:t xml:space="preserve"> </w:t>
      </w:r>
      <w:proofErr w:type="spellStart"/>
      <w:r w:rsidRPr="004F5F29">
        <w:rPr>
          <w:rFonts w:cs="Times New Roman"/>
          <w:sz w:val="20"/>
          <w:szCs w:val="20"/>
        </w:rPr>
        <w:t>memenuhi</w:t>
      </w:r>
      <w:proofErr w:type="spellEnd"/>
      <w:r w:rsidRPr="004F5F29">
        <w:rPr>
          <w:rFonts w:cs="Times New Roman"/>
          <w:sz w:val="20"/>
          <w:szCs w:val="20"/>
        </w:rPr>
        <w:t xml:space="preserve"> </w:t>
      </w:r>
      <w:proofErr w:type="spellStart"/>
      <w:r w:rsidRPr="004F5F29">
        <w:rPr>
          <w:rFonts w:cs="Times New Roman"/>
          <w:sz w:val="20"/>
          <w:szCs w:val="20"/>
        </w:rPr>
        <w:t>persyaratan</w:t>
      </w:r>
      <w:proofErr w:type="spellEnd"/>
      <w:r w:rsidRPr="004F5F29">
        <w:rPr>
          <w:rFonts w:cs="Times New Roman"/>
          <w:sz w:val="20"/>
          <w:szCs w:val="20"/>
        </w:rPr>
        <w:t xml:space="preserve"> </w:t>
      </w:r>
      <w:proofErr w:type="spellStart"/>
      <w:r w:rsidRPr="004F5F29">
        <w:rPr>
          <w:rFonts w:cs="Times New Roman"/>
          <w:sz w:val="20"/>
          <w:szCs w:val="20"/>
        </w:rPr>
        <w:t>sesuai</w:t>
      </w:r>
      <w:proofErr w:type="spellEnd"/>
      <w:r w:rsidRPr="004F5F29">
        <w:rPr>
          <w:rFonts w:cs="Times New Roman"/>
          <w:sz w:val="20"/>
          <w:szCs w:val="20"/>
        </w:rPr>
        <w:t xml:space="preserve"> </w:t>
      </w:r>
      <w:proofErr w:type="spellStart"/>
      <w:r w:rsidRPr="004F5F29">
        <w:rPr>
          <w:rFonts w:cs="Times New Roman"/>
          <w:sz w:val="20"/>
          <w:szCs w:val="20"/>
        </w:rPr>
        <w:t>dengan</w:t>
      </w:r>
      <w:proofErr w:type="spellEnd"/>
      <w:r w:rsidRPr="004F5F29">
        <w:rPr>
          <w:rFonts w:cs="Times New Roman"/>
          <w:sz w:val="20"/>
          <w:szCs w:val="20"/>
        </w:rPr>
        <w:t xml:space="preserve"> SNI 2847 – 2019 Pasal 18.7.3.2. </w:t>
      </w:r>
      <w:proofErr w:type="spellStart"/>
      <w:r w:rsidRPr="004F5F29">
        <w:rPr>
          <w:rFonts w:cs="Times New Roman"/>
          <w:sz w:val="20"/>
          <w:szCs w:val="20"/>
        </w:rPr>
        <w:t>rencana</w:t>
      </w:r>
      <w:proofErr w:type="spellEnd"/>
      <w:r w:rsidRPr="004F5F29">
        <w:rPr>
          <w:rFonts w:cs="Times New Roman"/>
          <w:sz w:val="20"/>
          <w:szCs w:val="20"/>
        </w:rPr>
        <w:t xml:space="preserve"> </w:t>
      </w:r>
      <w:proofErr w:type="spellStart"/>
      <w:r w:rsidRPr="004F5F29">
        <w:rPr>
          <w:rFonts w:cs="Times New Roman"/>
          <w:sz w:val="20"/>
          <w:szCs w:val="20"/>
        </w:rPr>
        <w:t>kolom</w:t>
      </w:r>
      <w:proofErr w:type="spellEnd"/>
      <w:r w:rsidRPr="004F5F29">
        <w:rPr>
          <w:rFonts w:cs="Times New Roman"/>
          <w:sz w:val="20"/>
          <w:szCs w:val="20"/>
        </w:rPr>
        <w:t xml:space="preserve"> </w:t>
      </w:r>
      <w:proofErr w:type="spellStart"/>
      <w:r w:rsidRPr="004F5F29">
        <w:rPr>
          <w:rFonts w:cs="Times New Roman"/>
          <w:sz w:val="20"/>
          <w:szCs w:val="20"/>
        </w:rPr>
        <w:t>kuat</w:t>
      </w:r>
      <w:proofErr w:type="spellEnd"/>
      <w:r w:rsidRPr="004F5F29">
        <w:rPr>
          <w:rFonts w:cs="Times New Roman"/>
          <w:sz w:val="20"/>
          <w:szCs w:val="20"/>
        </w:rPr>
        <w:t xml:space="preserve"> </w:t>
      </w:r>
      <w:proofErr w:type="spellStart"/>
      <w:r w:rsidRPr="004F5F29">
        <w:rPr>
          <w:rFonts w:cs="Times New Roman"/>
          <w:sz w:val="20"/>
          <w:szCs w:val="20"/>
        </w:rPr>
        <w:t>dengan</w:t>
      </w:r>
      <w:proofErr w:type="spellEnd"/>
      <w:r w:rsidRPr="004F5F29">
        <w:rPr>
          <w:rFonts w:cs="Times New Roman"/>
          <w:sz w:val="20"/>
          <w:szCs w:val="20"/>
        </w:rPr>
        <w:t xml:space="preserve"> </w:t>
      </w:r>
      <w:proofErr w:type="spellStart"/>
      <w:r w:rsidRPr="004F5F29">
        <w:rPr>
          <w:rFonts w:cs="Times New Roman"/>
          <w:sz w:val="20"/>
          <w:szCs w:val="20"/>
        </w:rPr>
        <w:t>kapasitakolom</w:t>
      </w:r>
      <w:proofErr w:type="spellEnd"/>
      <w:r w:rsidRPr="004F5F29">
        <w:rPr>
          <w:rFonts w:cs="Times New Roman"/>
          <w:sz w:val="20"/>
          <w:szCs w:val="20"/>
        </w:rPr>
        <w:t xml:space="preserve"> </w:t>
      </w:r>
      <w:proofErr w:type="spellStart"/>
      <w:r w:rsidRPr="004F5F29">
        <w:rPr>
          <w:rFonts w:cs="Times New Roman"/>
          <w:sz w:val="20"/>
          <w:szCs w:val="20"/>
        </w:rPr>
        <w:t>lebih</w:t>
      </w:r>
      <w:proofErr w:type="spellEnd"/>
      <w:r w:rsidRPr="004F5F29">
        <w:rPr>
          <w:rFonts w:cs="Times New Roman"/>
          <w:sz w:val="20"/>
          <w:szCs w:val="20"/>
        </w:rPr>
        <w:t xml:space="preserve"> </w:t>
      </w:r>
      <w:proofErr w:type="spellStart"/>
      <w:r w:rsidRPr="004F5F29">
        <w:rPr>
          <w:rFonts w:cs="Times New Roman"/>
          <w:sz w:val="20"/>
          <w:szCs w:val="20"/>
        </w:rPr>
        <w:t>besar</w:t>
      </w:r>
      <w:proofErr w:type="spellEnd"/>
      <w:r w:rsidRPr="004F5F29">
        <w:rPr>
          <w:rFonts w:cs="Times New Roman"/>
          <w:sz w:val="20"/>
          <w:szCs w:val="20"/>
        </w:rPr>
        <w:t xml:space="preserve"> 1,2 </w:t>
      </w:r>
      <w:proofErr w:type="spellStart"/>
      <w:r w:rsidRPr="004F5F29">
        <w:rPr>
          <w:rFonts w:cs="Times New Roman"/>
          <w:sz w:val="20"/>
          <w:szCs w:val="20"/>
        </w:rPr>
        <w:t>balok</w:t>
      </w:r>
      <w:proofErr w:type="spellEnd"/>
      <w:r w:rsidRPr="004F5F29">
        <w:rPr>
          <w:rFonts w:cs="Times New Roman"/>
          <w:sz w:val="20"/>
          <w:szCs w:val="20"/>
        </w:rPr>
        <w:t xml:space="preserve"> </w:t>
      </w:r>
      <w:proofErr w:type="spellStart"/>
      <w:r w:rsidRPr="004F5F29">
        <w:rPr>
          <w:rFonts w:cs="Times New Roman"/>
          <w:sz w:val="20"/>
          <w:szCs w:val="20"/>
        </w:rPr>
        <w:t>kapasitas</w:t>
      </w:r>
      <w:proofErr w:type="spellEnd"/>
      <w:r w:rsidRPr="004F5F29">
        <w:rPr>
          <w:rFonts w:cs="Times New Roman"/>
          <w:sz w:val="20"/>
          <w:szCs w:val="20"/>
        </w:rPr>
        <w:t xml:space="preserve"> </w:t>
      </w:r>
      <w:proofErr w:type="spellStart"/>
      <w:r w:rsidRPr="004F5F29">
        <w:rPr>
          <w:rFonts w:cs="Times New Roman"/>
          <w:sz w:val="20"/>
          <w:szCs w:val="20"/>
        </w:rPr>
        <w:t>dengan</w:t>
      </w:r>
      <w:proofErr w:type="spellEnd"/>
      <w:r w:rsidRPr="004F5F29">
        <w:rPr>
          <w:rFonts w:cs="Times New Roman"/>
          <w:sz w:val="20"/>
          <w:szCs w:val="20"/>
        </w:rPr>
        <w:t xml:space="preserve"> </w:t>
      </w:r>
      <w:proofErr w:type="spellStart"/>
      <w:r w:rsidRPr="004F5F29">
        <w:rPr>
          <w:rFonts w:cs="Times New Roman"/>
          <w:sz w:val="20"/>
          <w:szCs w:val="20"/>
        </w:rPr>
        <w:t>nilai</w:t>
      </w:r>
      <w:proofErr w:type="spellEnd"/>
      <w:r w:rsidRPr="004F5F29">
        <w:rPr>
          <w:rFonts w:cs="Times New Roman"/>
          <w:sz w:val="20"/>
          <w:szCs w:val="20"/>
        </w:rPr>
        <w:t xml:space="preserve"> </w:t>
      </w:r>
      <w:proofErr w:type="spellStart"/>
      <w:r w:rsidRPr="004F5F29">
        <w:rPr>
          <w:rFonts w:cs="Times New Roman"/>
          <w:sz w:val="20"/>
          <w:szCs w:val="20"/>
        </w:rPr>
        <w:t>didapat</w:t>
      </w:r>
      <w:proofErr w:type="spellEnd"/>
      <w:r w:rsidRPr="004F5F29">
        <w:rPr>
          <w:rFonts w:cs="Times New Roman"/>
          <w:sz w:val="20"/>
          <w:szCs w:val="20"/>
        </w:rPr>
        <w:t xml:space="preserve"> </w:t>
      </w:r>
      <w:proofErr w:type="spellStart"/>
      <w:r w:rsidRPr="004F5F29">
        <w:rPr>
          <w:rFonts w:cs="Times New Roman"/>
          <w:sz w:val="20"/>
          <w:szCs w:val="20"/>
        </w:rPr>
        <w:t>Ʃ</w:t>
      </w:r>
      <w:r w:rsidRPr="004F5F29">
        <w:rPr>
          <w:rFonts w:cs="Times New Roman"/>
          <w:i/>
          <w:iCs/>
          <w:sz w:val="20"/>
          <w:szCs w:val="20"/>
        </w:rPr>
        <w:t>M</w:t>
      </w:r>
      <w:r w:rsidRPr="004F5F29">
        <w:rPr>
          <w:rFonts w:cs="Times New Roman"/>
          <w:sz w:val="20"/>
          <w:szCs w:val="20"/>
          <w:vertAlign w:val="subscript"/>
        </w:rPr>
        <w:t>nc</w:t>
      </w:r>
      <w:proofErr w:type="spellEnd"/>
      <w:r w:rsidRPr="004F5F29">
        <w:rPr>
          <w:rFonts w:cs="Times New Roman"/>
          <w:sz w:val="20"/>
          <w:szCs w:val="20"/>
          <w:vertAlign w:val="subscript"/>
        </w:rPr>
        <w:t xml:space="preserve"> </w:t>
      </w:r>
      <w:r w:rsidRPr="004F5F29">
        <w:rPr>
          <w:rFonts w:cs="Times New Roman"/>
          <w:sz w:val="20"/>
          <w:szCs w:val="20"/>
        </w:rPr>
        <w:t>= 7732,</w:t>
      </w:r>
      <w:proofErr w:type="gramStart"/>
      <w:r w:rsidRPr="004F5F29">
        <w:rPr>
          <w:rFonts w:cs="Times New Roman"/>
          <w:sz w:val="20"/>
          <w:szCs w:val="20"/>
        </w:rPr>
        <w:t xml:space="preserve">15  </w:t>
      </w:r>
      <w:proofErr w:type="spellStart"/>
      <w:r w:rsidRPr="004F5F29">
        <w:rPr>
          <w:rFonts w:cs="Times New Roman"/>
          <w:sz w:val="20"/>
          <w:szCs w:val="20"/>
        </w:rPr>
        <w:t>kNm</w:t>
      </w:r>
      <w:proofErr w:type="spellEnd"/>
      <w:proofErr w:type="gramEnd"/>
      <w:r w:rsidRPr="004F5F29">
        <w:rPr>
          <w:rFonts w:cs="Times New Roman"/>
          <w:sz w:val="20"/>
          <w:szCs w:val="20"/>
        </w:rPr>
        <w:t xml:space="preserve"> ≥ </w:t>
      </w:r>
      <w:proofErr w:type="spellStart"/>
      <w:r w:rsidRPr="004F5F29">
        <w:rPr>
          <w:rFonts w:cs="Times New Roman"/>
          <w:sz w:val="20"/>
          <w:szCs w:val="20"/>
        </w:rPr>
        <w:t>Ʃ</w:t>
      </w:r>
      <w:r w:rsidRPr="004F5F29">
        <w:rPr>
          <w:rFonts w:cs="Times New Roman"/>
          <w:i/>
          <w:iCs/>
          <w:sz w:val="20"/>
          <w:szCs w:val="20"/>
        </w:rPr>
        <w:t>M</w:t>
      </w:r>
      <w:r w:rsidRPr="004F5F29">
        <w:rPr>
          <w:rFonts w:cs="Times New Roman"/>
          <w:sz w:val="20"/>
          <w:szCs w:val="20"/>
          <w:vertAlign w:val="subscript"/>
        </w:rPr>
        <w:t>nb</w:t>
      </w:r>
      <w:proofErr w:type="spellEnd"/>
      <w:r w:rsidRPr="004F5F29">
        <w:rPr>
          <w:rFonts w:cs="Times New Roman"/>
          <w:i/>
          <w:iCs/>
          <w:sz w:val="20"/>
          <w:szCs w:val="20"/>
          <w:vertAlign w:val="subscript"/>
        </w:rPr>
        <w:t xml:space="preserve"> </w:t>
      </w:r>
      <w:r w:rsidRPr="004F5F29">
        <w:rPr>
          <w:rFonts w:cs="Times New Roman"/>
          <w:sz w:val="20"/>
          <w:szCs w:val="20"/>
        </w:rPr>
        <w:t xml:space="preserve"> =</w:t>
      </w:r>
      <w:r w:rsidRPr="004F5F29">
        <w:rPr>
          <w:rFonts w:eastAsiaTheme="minorEastAsia" w:cs="Times New Roman"/>
          <w:sz w:val="20"/>
          <w:szCs w:val="20"/>
        </w:rPr>
        <w:t xml:space="preserve"> </w:t>
      </w:r>
      <w:r w:rsidRPr="004F5F29">
        <w:rPr>
          <w:rFonts w:cs="Times New Roman"/>
          <w:sz w:val="20"/>
          <w:szCs w:val="20"/>
        </w:rPr>
        <w:t xml:space="preserve">1981,56 </w:t>
      </w:r>
      <w:proofErr w:type="spellStart"/>
      <w:r w:rsidRPr="004F5F29">
        <w:rPr>
          <w:rFonts w:cs="Times New Roman"/>
          <w:sz w:val="20"/>
          <w:szCs w:val="20"/>
        </w:rPr>
        <w:t>kN</w:t>
      </w:r>
      <w:proofErr w:type="spellEnd"/>
      <w:r w:rsidRPr="004F5F29">
        <w:rPr>
          <w:rFonts w:cs="Times New Roman"/>
          <w:sz w:val="20"/>
          <w:szCs w:val="20"/>
        </w:rPr>
        <w:t xml:space="preserve"> </w:t>
      </w:r>
      <w:proofErr w:type="spellStart"/>
      <w:r w:rsidRPr="004F5F29">
        <w:rPr>
          <w:rFonts w:eastAsiaTheme="minorEastAsia" w:cs="Times New Roman"/>
          <w:sz w:val="20"/>
          <w:szCs w:val="20"/>
        </w:rPr>
        <w:t>telat</w:t>
      </w:r>
      <w:proofErr w:type="spellEnd"/>
      <w:r w:rsidRPr="004F5F29">
        <w:rPr>
          <w:rFonts w:eastAsiaTheme="minorEastAsia" w:cs="Times New Roman"/>
          <w:sz w:val="20"/>
          <w:szCs w:val="20"/>
        </w:rPr>
        <w:t xml:space="preserve"> </w:t>
      </w:r>
      <w:proofErr w:type="spellStart"/>
      <w:r w:rsidRPr="004F5F29">
        <w:rPr>
          <w:rFonts w:eastAsiaTheme="minorEastAsia" w:cs="Times New Roman"/>
          <w:sz w:val="20"/>
          <w:szCs w:val="20"/>
        </w:rPr>
        <w:t>memenuhi</w:t>
      </w:r>
      <w:proofErr w:type="spellEnd"/>
      <w:r w:rsidRPr="004F5F29">
        <w:rPr>
          <w:rFonts w:eastAsiaTheme="minorEastAsia" w:cs="Times New Roman"/>
          <w:sz w:val="20"/>
          <w:szCs w:val="20"/>
        </w:rPr>
        <w:t>.</w:t>
      </w:r>
      <w:r w:rsidRPr="004F5F29">
        <w:rPr>
          <w:rFonts w:cs="Times New Roman"/>
          <w:sz w:val="20"/>
          <w:szCs w:val="20"/>
        </w:rPr>
        <w:t xml:space="preserve">, </w:t>
      </w:r>
      <w:proofErr w:type="spellStart"/>
      <w:r w:rsidRPr="004F5F29">
        <w:rPr>
          <w:rFonts w:cs="Times New Roman"/>
          <w:sz w:val="20"/>
          <w:szCs w:val="20"/>
        </w:rPr>
        <w:t>maka</w:t>
      </w:r>
      <w:proofErr w:type="spellEnd"/>
      <w:r w:rsidRPr="004F5F29">
        <w:rPr>
          <w:rFonts w:cs="Times New Roman"/>
          <w:sz w:val="20"/>
          <w:szCs w:val="20"/>
        </w:rPr>
        <w:t xml:space="preserve"> </w:t>
      </w:r>
      <w:proofErr w:type="spellStart"/>
      <w:r w:rsidRPr="004F5F29">
        <w:rPr>
          <w:rFonts w:cs="Times New Roman"/>
          <w:sz w:val="20"/>
          <w:szCs w:val="20"/>
        </w:rPr>
        <w:t>bila</w:t>
      </w:r>
      <w:proofErr w:type="spellEnd"/>
      <w:r w:rsidRPr="004F5F29">
        <w:rPr>
          <w:rFonts w:cs="Times New Roman"/>
          <w:sz w:val="20"/>
          <w:szCs w:val="20"/>
        </w:rPr>
        <w:t xml:space="preserve"> </w:t>
      </w:r>
      <w:proofErr w:type="spellStart"/>
      <w:r w:rsidRPr="004F5F29">
        <w:rPr>
          <w:rFonts w:cs="Times New Roman"/>
          <w:sz w:val="20"/>
          <w:szCs w:val="20"/>
        </w:rPr>
        <w:t>terjadi</w:t>
      </w:r>
      <w:proofErr w:type="spellEnd"/>
      <w:r w:rsidRPr="004F5F29">
        <w:rPr>
          <w:rFonts w:cs="Times New Roman"/>
          <w:sz w:val="20"/>
          <w:szCs w:val="20"/>
        </w:rPr>
        <w:t xml:space="preserve"> </w:t>
      </w:r>
      <w:proofErr w:type="spellStart"/>
      <w:r w:rsidRPr="004F5F29">
        <w:rPr>
          <w:rFonts w:cs="Times New Roman"/>
          <w:sz w:val="20"/>
          <w:szCs w:val="20"/>
        </w:rPr>
        <w:t>gempa</w:t>
      </w:r>
      <w:proofErr w:type="spellEnd"/>
      <w:r w:rsidRPr="004F5F29">
        <w:rPr>
          <w:rFonts w:cs="Times New Roman"/>
          <w:sz w:val="20"/>
          <w:szCs w:val="20"/>
        </w:rPr>
        <w:t xml:space="preserve"> pada </w:t>
      </w:r>
      <w:proofErr w:type="spellStart"/>
      <w:r w:rsidRPr="004F5F29">
        <w:rPr>
          <w:rFonts w:cs="Times New Roman"/>
          <w:sz w:val="20"/>
          <w:szCs w:val="20"/>
        </w:rPr>
        <w:t>stuktur</w:t>
      </w:r>
      <w:proofErr w:type="spellEnd"/>
      <w:r w:rsidRPr="004F5F29">
        <w:rPr>
          <w:rFonts w:cs="Times New Roman"/>
          <w:sz w:val="20"/>
          <w:szCs w:val="20"/>
        </w:rPr>
        <w:t xml:space="preserve"> </w:t>
      </w:r>
      <w:proofErr w:type="spellStart"/>
      <w:r w:rsidRPr="004F5F29">
        <w:rPr>
          <w:rFonts w:cs="Times New Roman"/>
          <w:sz w:val="20"/>
          <w:szCs w:val="20"/>
        </w:rPr>
        <w:t>maka</w:t>
      </w:r>
      <w:proofErr w:type="spellEnd"/>
      <w:r w:rsidRPr="004F5F29">
        <w:rPr>
          <w:rFonts w:cs="Times New Roman"/>
          <w:sz w:val="20"/>
          <w:szCs w:val="20"/>
        </w:rPr>
        <w:t xml:space="preserve"> </w:t>
      </w:r>
      <w:proofErr w:type="spellStart"/>
      <w:r w:rsidRPr="004F5F29">
        <w:rPr>
          <w:rFonts w:cs="Times New Roman"/>
          <w:sz w:val="20"/>
          <w:szCs w:val="20"/>
        </w:rPr>
        <w:t>keruntuhan</w:t>
      </w:r>
      <w:proofErr w:type="spellEnd"/>
      <w:r w:rsidRPr="004F5F29">
        <w:rPr>
          <w:rFonts w:cs="Times New Roman"/>
          <w:sz w:val="20"/>
          <w:szCs w:val="20"/>
        </w:rPr>
        <w:t xml:space="preserve"> </w:t>
      </w:r>
      <w:proofErr w:type="spellStart"/>
      <w:r w:rsidRPr="004F5F29">
        <w:rPr>
          <w:rFonts w:cs="Times New Roman"/>
          <w:sz w:val="20"/>
          <w:szCs w:val="20"/>
        </w:rPr>
        <w:t>bangunan</w:t>
      </w:r>
      <w:proofErr w:type="spellEnd"/>
      <w:r w:rsidRPr="004F5F29">
        <w:rPr>
          <w:rFonts w:cs="Times New Roman"/>
          <w:sz w:val="20"/>
          <w:szCs w:val="20"/>
        </w:rPr>
        <w:t xml:space="preserve"> </w:t>
      </w:r>
      <w:proofErr w:type="spellStart"/>
      <w:r w:rsidRPr="004F5F29">
        <w:rPr>
          <w:rFonts w:cs="Times New Roman"/>
          <w:sz w:val="20"/>
          <w:szCs w:val="20"/>
        </w:rPr>
        <w:t>akibat</w:t>
      </w:r>
      <w:proofErr w:type="spellEnd"/>
      <w:r w:rsidRPr="004F5F29">
        <w:rPr>
          <w:rFonts w:cs="Times New Roman"/>
          <w:sz w:val="20"/>
          <w:szCs w:val="20"/>
        </w:rPr>
        <w:t xml:space="preserve"> </w:t>
      </w:r>
      <w:proofErr w:type="spellStart"/>
      <w:r w:rsidRPr="004F5F29">
        <w:rPr>
          <w:rFonts w:cs="Times New Roman"/>
          <w:sz w:val="20"/>
          <w:szCs w:val="20"/>
        </w:rPr>
        <w:t>dari</w:t>
      </w:r>
      <w:proofErr w:type="spellEnd"/>
      <w:r w:rsidRPr="004F5F29">
        <w:rPr>
          <w:rFonts w:cs="Times New Roman"/>
          <w:sz w:val="20"/>
          <w:szCs w:val="20"/>
        </w:rPr>
        <w:t xml:space="preserve"> </w:t>
      </w:r>
      <w:proofErr w:type="spellStart"/>
      <w:r w:rsidRPr="004F5F29">
        <w:rPr>
          <w:rFonts w:cs="Times New Roman"/>
          <w:sz w:val="20"/>
          <w:szCs w:val="20"/>
        </w:rPr>
        <w:t>simpangan</w:t>
      </w:r>
      <w:proofErr w:type="spellEnd"/>
      <w:r w:rsidRPr="004F5F29">
        <w:rPr>
          <w:rFonts w:cs="Times New Roman"/>
          <w:sz w:val="20"/>
          <w:szCs w:val="20"/>
        </w:rPr>
        <w:t xml:space="preserve"> </w:t>
      </w:r>
      <w:proofErr w:type="spellStart"/>
      <w:r w:rsidRPr="004F5F29">
        <w:rPr>
          <w:rFonts w:cs="Times New Roman"/>
          <w:sz w:val="20"/>
          <w:szCs w:val="20"/>
        </w:rPr>
        <w:t>antar</w:t>
      </w:r>
      <w:proofErr w:type="spellEnd"/>
      <w:r w:rsidRPr="004F5F29">
        <w:rPr>
          <w:rFonts w:cs="Times New Roman"/>
          <w:sz w:val="20"/>
          <w:szCs w:val="20"/>
        </w:rPr>
        <w:t xml:space="preserve"> </w:t>
      </w:r>
      <w:proofErr w:type="spellStart"/>
      <w:r w:rsidRPr="004F5F29">
        <w:rPr>
          <w:rFonts w:cs="Times New Roman"/>
          <w:sz w:val="20"/>
          <w:szCs w:val="20"/>
        </w:rPr>
        <w:t>lantai</w:t>
      </w:r>
      <w:proofErr w:type="spellEnd"/>
      <w:r w:rsidRPr="004F5F29">
        <w:rPr>
          <w:rFonts w:cs="Times New Roman"/>
          <w:sz w:val="20"/>
          <w:szCs w:val="20"/>
        </w:rPr>
        <w:t xml:space="preserve"> </w:t>
      </w:r>
      <w:proofErr w:type="spellStart"/>
      <w:r w:rsidRPr="004F5F29">
        <w:rPr>
          <w:rFonts w:cs="Times New Roman"/>
          <w:sz w:val="20"/>
          <w:szCs w:val="20"/>
        </w:rPr>
        <w:t>maka</w:t>
      </w:r>
      <w:proofErr w:type="spellEnd"/>
      <w:r w:rsidRPr="004F5F29">
        <w:rPr>
          <w:rFonts w:cs="Times New Roman"/>
          <w:sz w:val="20"/>
          <w:szCs w:val="20"/>
        </w:rPr>
        <w:t xml:space="preserve"> </w:t>
      </w:r>
      <w:proofErr w:type="spellStart"/>
      <w:r w:rsidRPr="004F5F29">
        <w:rPr>
          <w:rFonts w:cs="Times New Roman"/>
          <w:sz w:val="20"/>
          <w:szCs w:val="20"/>
        </w:rPr>
        <w:t>dapat</w:t>
      </w:r>
      <w:proofErr w:type="spellEnd"/>
      <w:r w:rsidRPr="004F5F29">
        <w:rPr>
          <w:rFonts w:cs="Times New Roman"/>
          <w:sz w:val="20"/>
          <w:szCs w:val="20"/>
        </w:rPr>
        <w:t xml:space="preserve"> </w:t>
      </w:r>
      <w:proofErr w:type="spellStart"/>
      <w:r w:rsidRPr="004F5F29">
        <w:rPr>
          <w:rFonts w:eastAsia="Times New Roman" w:cs="Times New Roman"/>
          <w:color w:val="333333"/>
          <w:sz w:val="20"/>
          <w:szCs w:val="20"/>
          <w:lang w:eastAsia="en-ID"/>
        </w:rPr>
        <w:t>meminimalisir</w:t>
      </w:r>
      <w:proofErr w:type="spellEnd"/>
      <w:r w:rsidRPr="004F5F29">
        <w:rPr>
          <w:rFonts w:eastAsia="Times New Roman" w:cs="Times New Roman"/>
          <w:color w:val="333333"/>
          <w:sz w:val="20"/>
          <w:szCs w:val="20"/>
          <w:lang w:eastAsia="en-ID"/>
        </w:rPr>
        <w:t xml:space="preserve"> </w:t>
      </w:r>
      <w:proofErr w:type="spellStart"/>
      <w:r w:rsidRPr="004F5F29">
        <w:rPr>
          <w:rFonts w:eastAsia="Times New Roman" w:cs="Times New Roman"/>
          <w:color w:val="333333"/>
          <w:sz w:val="20"/>
          <w:szCs w:val="20"/>
          <w:lang w:eastAsia="en-ID"/>
        </w:rPr>
        <w:t>dampak</w:t>
      </w:r>
      <w:proofErr w:type="spellEnd"/>
      <w:r w:rsidRPr="004F5F29">
        <w:rPr>
          <w:rFonts w:eastAsia="Times New Roman" w:cs="Times New Roman"/>
          <w:color w:val="333333"/>
          <w:sz w:val="20"/>
          <w:szCs w:val="20"/>
          <w:lang w:eastAsia="en-ID"/>
        </w:rPr>
        <w:t xml:space="preserve"> yang </w:t>
      </w:r>
      <w:proofErr w:type="spellStart"/>
      <w:r w:rsidRPr="004F5F29">
        <w:rPr>
          <w:rFonts w:eastAsia="Times New Roman" w:cs="Times New Roman"/>
          <w:color w:val="333333"/>
          <w:sz w:val="20"/>
          <w:szCs w:val="20"/>
          <w:lang w:eastAsia="en-ID"/>
        </w:rPr>
        <w:t>besar</w:t>
      </w:r>
      <w:proofErr w:type="spellEnd"/>
      <w:r w:rsidRPr="004F5F29">
        <w:rPr>
          <w:rFonts w:eastAsia="Times New Roman" w:cs="Times New Roman"/>
          <w:color w:val="333333"/>
          <w:sz w:val="20"/>
          <w:szCs w:val="20"/>
          <w:lang w:eastAsia="en-ID"/>
        </w:rPr>
        <w:t xml:space="preserve"> </w:t>
      </w:r>
      <w:proofErr w:type="spellStart"/>
      <w:r w:rsidRPr="004F5F29">
        <w:rPr>
          <w:rFonts w:eastAsia="Times New Roman" w:cs="Times New Roman"/>
          <w:color w:val="333333"/>
          <w:sz w:val="20"/>
          <w:szCs w:val="20"/>
          <w:lang w:eastAsia="en-ID"/>
        </w:rPr>
        <w:t>akibat</w:t>
      </w:r>
      <w:proofErr w:type="spellEnd"/>
      <w:r w:rsidRPr="004F5F29">
        <w:rPr>
          <w:rFonts w:eastAsia="Times New Roman" w:cs="Times New Roman"/>
          <w:color w:val="333333"/>
          <w:sz w:val="20"/>
          <w:szCs w:val="20"/>
          <w:lang w:eastAsia="en-ID"/>
        </w:rPr>
        <w:t xml:space="preserve"> </w:t>
      </w:r>
      <w:proofErr w:type="spellStart"/>
      <w:r w:rsidRPr="004F5F29">
        <w:rPr>
          <w:rFonts w:eastAsia="Times New Roman" w:cs="Times New Roman"/>
          <w:color w:val="333333"/>
          <w:sz w:val="20"/>
          <w:szCs w:val="20"/>
          <w:lang w:eastAsia="en-ID"/>
        </w:rPr>
        <w:t>gempa</w:t>
      </w:r>
      <w:proofErr w:type="spellEnd"/>
      <w:r w:rsidRPr="004F5F29">
        <w:rPr>
          <w:rFonts w:eastAsia="Times New Roman" w:cs="Times New Roman"/>
          <w:color w:val="333333"/>
          <w:sz w:val="20"/>
          <w:szCs w:val="20"/>
          <w:lang w:eastAsia="en-ID"/>
        </w:rPr>
        <w:t>.</w:t>
      </w:r>
    </w:p>
    <w:p w14:paraId="048AA2D7" w14:textId="77777777" w:rsidR="00211384" w:rsidRPr="00211384" w:rsidRDefault="00211384" w:rsidP="00211384">
      <w:pPr>
        <w:pStyle w:val="ListParagraph"/>
        <w:rPr>
          <w:rFonts w:cs="Times New Roman"/>
          <w:b/>
          <w:bCs/>
          <w:sz w:val="20"/>
          <w:szCs w:val="20"/>
        </w:rPr>
      </w:pPr>
    </w:p>
    <w:p w14:paraId="2033F6AA" w14:textId="77777777" w:rsidR="00211384" w:rsidRPr="007C1097" w:rsidRDefault="00211384" w:rsidP="00211384">
      <w:pPr>
        <w:pStyle w:val="ListParagraph"/>
        <w:spacing w:after="160"/>
        <w:ind w:left="284" w:firstLine="0"/>
        <w:rPr>
          <w:rFonts w:cs="Times New Roman"/>
          <w:b/>
          <w:bCs/>
          <w:sz w:val="20"/>
          <w:szCs w:val="20"/>
        </w:rPr>
      </w:pPr>
    </w:p>
    <w:p w14:paraId="592D17CF" w14:textId="00B7658B" w:rsidR="004F5F29" w:rsidRPr="00FF07A3" w:rsidRDefault="004F5F29" w:rsidP="00FF07A3">
      <w:pPr>
        <w:pStyle w:val="ListParagraph"/>
        <w:numPr>
          <w:ilvl w:val="0"/>
          <w:numId w:val="13"/>
        </w:numPr>
        <w:ind w:left="284" w:hanging="284"/>
        <w:rPr>
          <w:rFonts w:cs="Times New Roman"/>
          <w:b/>
          <w:bCs/>
          <w:sz w:val="20"/>
          <w:szCs w:val="20"/>
          <w:lang w:val="sv-SE"/>
        </w:rPr>
      </w:pPr>
      <w:r w:rsidRPr="00FF07A3">
        <w:rPr>
          <w:rFonts w:cs="Times New Roman"/>
          <w:b/>
          <w:bCs/>
          <w:sz w:val="20"/>
          <w:szCs w:val="20"/>
          <w:lang w:val="sv-SE"/>
        </w:rPr>
        <w:lastRenderedPageBreak/>
        <w:t>DAFTAR PUSTAKA</w:t>
      </w:r>
    </w:p>
    <w:p w14:paraId="36889B47" w14:textId="77777777" w:rsidR="00FF07A3" w:rsidRPr="007C1097" w:rsidRDefault="00FF07A3" w:rsidP="00FF07A3">
      <w:pPr>
        <w:pStyle w:val="ListParagraph"/>
        <w:widowControl w:val="0"/>
        <w:autoSpaceDE w:val="0"/>
        <w:autoSpaceDN w:val="0"/>
        <w:adjustRightInd w:val="0"/>
        <w:ind w:hanging="720"/>
        <w:rPr>
          <w:rFonts w:cs="Times New Roman"/>
          <w:noProof/>
          <w:sz w:val="22"/>
        </w:rPr>
      </w:pPr>
      <w:r w:rsidRPr="00FF07A3">
        <w:rPr>
          <w:rFonts w:cs="Times New Roman"/>
          <w:noProof/>
          <w:sz w:val="22"/>
        </w:rPr>
        <w:t xml:space="preserve">Badan Standardisasi Indonesia. (2020). </w:t>
      </w:r>
      <w:r w:rsidRPr="00FF07A3">
        <w:rPr>
          <w:rFonts w:cs="Times New Roman"/>
          <w:b/>
          <w:bCs/>
          <w:noProof/>
          <w:sz w:val="22"/>
        </w:rPr>
        <w:t xml:space="preserve">SNI </w:t>
      </w:r>
      <w:r w:rsidRPr="007C1097">
        <w:rPr>
          <w:rFonts w:cs="Times New Roman"/>
          <w:noProof/>
          <w:sz w:val="22"/>
        </w:rPr>
        <w:t>1727:2020 Beban desain minimum dan Kriteria terkait untuk bangunan gedung dan struktur lain. Jakarta, 8, 1–336.</w:t>
      </w:r>
    </w:p>
    <w:p w14:paraId="6FA19AE9" w14:textId="77777777" w:rsidR="00FF07A3" w:rsidRPr="007C1097" w:rsidRDefault="00FF07A3" w:rsidP="00FF07A3">
      <w:pPr>
        <w:widowControl w:val="0"/>
        <w:autoSpaceDE w:val="0"/>
        <w:autoSpaceDN w:val="0"/>
        <w:adjustRightInd w:val="0"/>
        <w:ind w:left="480" w:hanging="480"/>
        <w:rPr>
          <w:rFonts w:cs="Times New Roman"/>
          <w:noProof/>
          <w:sz w:val="22"/>
        </w:rPr>
      </w:pPr>
      <w:r w:rsidRPr="007C1097">
        <w:rPr>
          <w:rFonts w:cs="Times New Roman"/>
          <w:noProof/>
          <w:sz w:val="22"/>
        </w:rPr>
        <w:t>Badan Standardisasi Nasional. (2013). Beban Minimum untuk Perancangan Bangunan Gedung dan Struktur Lain. Sni 1727-2013, 196. www.bsn.go.id</w:t>
      </w:r>
    </w:p>
    <w:p w14:paraId="31676429" w14:textId="22A668B2" w:rsidR="00FF07A3" w:rsidRPr="007C1097" w:rsidRDefault="00FF07A3" w:rsidP="00FF07A3">
      <w:pPr>
        <w:widowControl w:val="0"/>
        <w:autoSpaceDE w:val="0"/>
        <w:autoSpaceDN w:val="0"/>
        <w:adjustRightInd w:val="0"/>
        <w:ind w:left="480" w:hanging="480"/>
        <w:rPr>
          <w:rFonts w:cs="Times New Roman"/>
          <w:noProof/>
          <w:sz w:val="22"/>
        </w:rPr>
      </w:pPr>
      <w:r w:rsidRPr="007C1097">
        <w:rPr>
          <w:rFonts w:cs="Times New Roman"/>
          <w:noProof/>
          <w:sz w:val="22"/>
        </w:rPr>
        <w:t>Badan Stardardisasi Nasional. (2019). Persayaratan Beton Struktural Struktural Untuk Bangunan Gedung. SNI 2847-2019, Badan Standardisasi, Jakarta, 720.</w:t>
      </w:r>
    </w:p>
    <w:p w14:paraId="13206D5F" w14:textId="650B49C8" w:rsidR="00FF07A3" w:rsidRPr="007C1097" w:rsidRDefault="00FF07A3" w:rsidP="00FF07A3">
      <w:pPr>
        <w:widowControl w:val="0"/>
        <w:autoSpaceDE w:val="0"/>
        <w:autoSpaceDN w:val="0"/>
        <w:adjustRightInd w:val="0"/>
        <w:ind w:left="480" w:hanging="480"/>
        <w:rPr>
          <w:rFonts w:cs="Times New Roman"/>
          <w:noProof/>
          <w:sz w:val="22"/>
        </w:rPr>
      </w:pPr>
      <w:r w:rsidRPr="007C1097">
        <w:rPr>
          <w:rFonts w:cs="Times New Roman"/>
          <w:noProof/>
          <w:sz w:val="22"/>
        </w:rPr>
        <w:t>Badan Stardardisasi Nasional. (2019). Tata Cara Perencanaan Ketahanan Gempa Untuk Struktur Bangunan Gedung dan Nongedung. SNI 1726-2019, Badan Standarsisasi, Jakarta.</w:t>
      </w:r>
    </w:p>
    <w:p w14:paraId="1D1E4FD5" w14:textId="77777777" w:rsidR="00FF07A3" w:rsidRPr="007C1097" w:rsidRDefault="00FF07A3" w:rsidP="005E60B3">
      <w:pPr>
        <w:widowControl w:val="0"/>
        <w:autoSpaceDE w:val="0"/>
        <w:autoSpaceDN w:val="0"/>
        <w:adjustRightInd w:val="0"/>
        <w:ind w:left="480" w:right="70" w:hanging="480"/>
        <w:rPr>
          <w:rFonts w:cs="Times New Roman"/>
          <w:noProof/>
          <w:sz w:val="22"/>
        </w:rPr>
      </w:pPr>
      <w:r w:rsidRPr="007C1097">
        <w:rPr>
          <w:rFonts w:cs="Times New Roman"/>
          <w:noProof/>
          <w:sz w:val="22"/>
        </w:rPr>
        <w:t>Hartini, H. (2021). Analisis Kapasitas Dukung Tiang Pancang Pada Tanah Granular Menggunakan Metode Statis Dan Dinamis. Jurnal Media Inovasi Teknik Sipil UNIDAYAN, 10(1), 20–30. https://doi.org/10.55340/jmi.v10i1.665</w:t>
      </w:r>
    </w:p>
    <w:p w14:paraId="520A5C1E" w14:textId="77777777" w:rsidR="00FF07A3" w:rsidRPr="007C1097" w:rsidRDefault="00FF07A3" w:rsidP="00FF07A3">
      <w:pPr>
        <w:widowControl w:val="0"/>
        <w:autoSpaceDE w:val="0"/>
        <w:autoSpaceDN w:val="0"/>
        <w:adjustRightInd w:val="0"/>
        <w:ind w:left="480" w:hanging="480"/>
        <w:rPr>
          <w:rFonts w:cs="Times New Roman"/>
          <w:noProof/>
          <w:sz w:val="22"/>
        </w:rPr>
      </w:pPr>
      <w:r w:rsidRPr="007C1097">
        <w:rPr>
          <w:rFonts w:cs="Times New Roman"/>
          <w:noProof/>
          <w:sz w:val="22"/>
        </w:rPr>
        <w:t>Honarto, R. J. (2019). Perencanaan Bangunan Beton Bertulang Dengan Sistem Rangka Pemikul Momen Khusus Di Kota Manado. Jurnal Sipil Statik, 7(2), 201–208.</w:t>
      </w:r>
    </w:p>
    <w:p w14:paraId="3A14929E" w14:textId="77777777" w:rsidR="00FF07A3" w:rsidRPr="007C1097" w:rsidRDefault="00FF07A3" w:rsidP="00FF07A3">
      <w:pPr>
        <w:widowControl w:val="0"/>
        <w:autoSpaceDE w:val="0"/>
        <w:autoSpaceDN w:val="0"/>
        <w:adjustRightInd w:val="0"/>
        <w:ind w:left="480" w:hanging="480"/>
        <w:rPr>
          <w:rFonts w:cs="Times New Roman"/>
          <w:noProof/>
          <w:sz w:val="22"/>
        </w:rPr>
      </w:pPr>
      <w:r w:rsidRPr="007C1097">
        <w:rPr>
          <w:rFonts w:cs="Times New Roman"/>
          <w:noProof/>
          <w:sz w:val="22"/>
        </w:rPr>
        <w:t>Irawan, D. (2023). Perencanaan struktur beton bertulang gedung perkantoran dira 10 lantai dengan metode sistem rangka pemikul momen khusus di Kabupaten Ende. Jurnal Axial, 11(1), 159–174. https://erepository.uwks.ac.id/15660/</w:t>
      </w:r>
    </w:p>
    <w:p w14:paraId="1AC1FD0F" w14:textId="77777777" w:rsidR="00FF07A3" w:rsidRPr="007C1097" w:rsidRDefault="00FF07A3" w:rsidP="00FF07A3">
      <w:pPr>
        <w:widowControl w:val="0"/>
        <w:autoSpaceDE w:val="0"/>
        <w:autoSpaceDN w:val="0"/>
        <w:adjustRightInd w:val="0"/>
        <w:ind w:left="480" w:hanging="480"/>
        <w:rPr>
          <w:rFonts w:cs="Times New Roman"/>
          <w:noProof/>
          <w:sz w:val="22"/>
        </w:rPr>
      </w:pPr>
      <w:r w:rsidRPr="007C1097">
        <w:rPr>
          <w:rFonts w:cs="Times New Roman"/>
          <w:noProof/>
          <w:sz w:val="22"/>
        </w:rPr>
        <w:t>Patrisko Hirel Karisoh, Servie O. Dupas, R. P. (2018). Perencanaan Struktur Gedung Beton Bertulang dengan Sistem Rangka Pemikul Momen Khusus (SRPMK) dan Sistem Rangka Pemikul Momen Menengah (SRPMM). Universitas Sam Ratulangi Manado, 6(6), 1–260.</w:t>
      </w:r>
    </w:p>
    <w:p w14:paraId="6D6FAC4B" w14:textId="77777777" w:rsidR="00FF07A3" w:rsidRPr="007C1097" w:rsidRDefault="00FF07A3" w:rsidP="00FF07A3">
      <w:pPr>
        <w:widowControl w:val="0"/>
        <w:autoSpaceDE w:val="0"/>
        <w:autoSpaceDN w:val="0"/>
        <w:adjustRightInd w:val="0"/>
        <w:ind w:left="480" w:hanging="480"/>
        <w:rPr>
          <w:rFonts w:cs="Times New Roman"/>
          <w:noProof/>
          <w:sz w:val="22"/>
        </w:rPr>
      </w:pPr>
      <w:r w:rsidRPr="007C1097">
        <w:rPr>
          <w:rFonts w:cs="Times New Roman"/>
          <w:noProof/>
          <w:sz w:val="22"/>
        </w:rPr>
        <w:t>Risnandar, R., &amp; Ryanto, M. (2022). Bertulang Elemen Balok Dan Kolom Pada Gedung Bertingkat 10 Dengan Sistem Rangka Pemikul Momen. Jurnal Axial, 2(2).</w:t>
      </w:r>
    </w:p>
    <w:p w14:paraId="50D90E21" w14:textId="77777777" w:rsidR="00FF07A3" w:rsidRPr="007C1097" w:rsidRDefault="00FF07A3" w:rsidP="00FF07A3">
      <w:pPr>
        <w:widowControl w:val="0"/>
        <w:autoSpaceDE w:val="0"/>
        <w:autoSpaceDN w:val="0"/>
        <w:adjustRightInd w:val="0"/>
        <w:ind w:left="480" w:hanging="480"/>
        <w:rPr>
          <w:rFonts w:cs="Times New Roman"/>
          <w:noProof/>
          <w:sz w:val="22"/>
        </w:rPr>
      </w:pPr>
      <w:r w:rsidRPr="007C1097">
        <w:rPr>
          <w:rFonts w:cs="Times New Roman"/>
          <w:noProof/>
          <w:sz w:val="22"/>
        </w:rPr>
        <w:t>Salsabila, A. D., &amp; Machmoed, S. P. (2023). Perencanaan Struktur Beton Bertulang Gedung Hotel Dame 10 Lantai Tahan Gempa Dengan Sistem Rangka Pemikul Momen Khusus (SRPMK) Di Kota Padang. Jurnal Axial, 11(1), 159–174. https://erepository.uwks.ac.id/15660/</w:t>
      </w:r>
    </w:p>
    <w:p w14:paraId="5B31F4A7" w14:textId="77777777" w:rsidR="00FF07A3" w:rsidRPr="007C1097" w:rsidRDefault="00FF07A3" w:rsidP="00FF07A3">
      <w:pPr>
        <w:widowControl w:val="0"/>
        <w:autoSpaceDE w:val="0"/>
        <w:autoSpaceDN w:val="0"/>
        <w:adjustRightInd w:val="0"/>
        <w:ind w:left="480" w:hanging="480"/>
        <w:rPr>
          <w:rFonts w:cs="Times New Roman"/>
          <w:noProof/>
          <w:sz w:val="22"/>
        </w:rPr>
      </w:pPr>
      <w:r w:rsidRPr="007C1097">
        <w:rPr>
          <w:rFonts w:cs="Times New Roman"/>
          <w:noProof/>
          <w:sz w:val="22"/>
        </w:rPr>
        <w:t>SNI 03 1727. (1989). SNI 03-1727-1989 Pedoman Perencanaan Pembebanan Untuk Rumah dan Gedung. Jakarta: Badan Standarisasi Nasional, 1–17.</w:t>
      </w:r>
    </w:p>
    <w:p w14:paraId="00C0AB0A" w14:textId="77777777" w:rsidR="00FF07A3" w:rsidRPr="007C1097" w:rsidRDefault="00FF07A3" w:rsidP="00FF07A3">
      <w:pPr>
        <w:widowControl w:val="0"/>
        <w:autoSpaceDE w:val="0"/>
        <w:autoSpaceDN w:val="0"/>
        <w:adjustRightInd w:val="0"/>
        <w:ind w:left="480" w:hanging="480"/>
        <w:rPr>
          <w:rFonts w:cs="Times New Roman"/>
          <w:noProof/>
          <w:sz w:val="22"/>
        </w:rPr>
      </w:pPr>
      <w:r w:rsidRPr="007C1097">
        <w:rPr>
          <w:rFonts w:cs="Times New Roman"/>
          <w:noProof/>
          <w:sz w:val="22"/>
        </w:rPr>
        <w:t>Tiara, P., &amp; Janggur, S. (2023). Perencanaan Struktur Beton Bertulang Gedung Hotel “HAZELTOWN” 12 Lantai Menggunakan Sistem Rangka Pemikul Momen Khusus Di Kota Palu. 225.</w:t>
      </w:r>
      <w:r w:rsidRPr="007C1097">
        <w:rPr>
          <w:rFonts w:cs="Times New Roman"/>
          <w:sz w:val="22"/>
        </w:rPr>
        <w:t xml:space="preserve"> Surabaya. Universitas Wijaya Kusuma Surabaya</w:t>
      </w:r>
    </w:p>
    <w:p w14:paraId="6BA8671C" w14:textId="58204023" w:rsidR="00FF07A3" w:rsidRPr="007C1097" w:rsidRDefault="00FF07A3" w:rsidP="004F5F29">
      <w:pPr>
        <w:ind w:left="709" w:hanging="709"/>
        <w:rPr>
          <w:rFonts w:cs="Times New Roman"/>
          <w:sz w:val="22"/>
          <w:lang w:val="sv-SE"/>
        </w:rPr>
      </w:pPr>
    </w:p>
    <w:p w14:paraId="7F6CDD5C" w14:textId="07155310" w:rsidR="00D10364" w:rsidRDefault="00D10364" w:rsidP="00132E7E">
      <w:pPr>
        <w:ind w:left="0" w:firstLine="0"/>
        <w:rPr>
          <w:b/>
          <w:bCs/>
          <w:sz w:val="20"/>
          <w:szCs w:val="20"/>
        </w:rPr>
      </w:pPr>
    </w:p>
    <w:p w14:paraId="3CBB7729" w14:textId="591D07DA" w:rsidR="00D10364" w:rsidRDefault="00D10364" w:rsidP="00D10364">
      <w:pPr>
        <w:ind w:left="0" w:firstLine="0"/>
        <w:rPr>
          <w:sz w:val="20"/>
          <w:szCs w:val="20"/>
        </w:rPr>
      </w:pPr>
    </w:p>
    <w:p w14:paraId="3253F81D" w14:textId="2847536D" w:rsidR="00132E7E" w:rsidRPr="00132E7E" w:rsidRDefault="00132E7E" w:rsidP="00132E7E">
      <w:pPr>
        <w:ind w:left="0" w:firstLine="0"/>
        <w:rPr>
          <w:b/>
          <w:bCs/>
          <w:sz w:val="20"/>
          <w:szCs w:val="20"/>
        </w:rPr>
        <w:sectPr w:rsidR="00132E7E" w:rsidRPr="00132E7E" w:rsidSect="006D15D7">
          <w:headerReference w:type="default" r:id="rId39"/>
          <w:footerReference w:type="default" r:id="rId40"/>
          <w:type w:val="continuous"/>
          <w:pgSz w:w="11906" w:h="16838" w:code="9"/>
          <w:pgMar w:top="1701" w:right="1701" w:bottom="1701" w:left="1701" w:header="709" w:footer="709" w:gutter="0"/>
          <w:cols w:num="2" w:space="708"/>
          <w:docGrid w:linePitch="360"/>
        </w:sectPr>
      </w:pPr>
    </w:p>
    <w:p w14:paraId="495CBEA1" w14:textId="667D5613" w:rsidR="0078019D" w:rsidRPr="006F3ABA" w:rsidRDefault="0029599B" w:rsidP="005E5718">
      <w:pPr>
        <w:ind w:left="0" w:firstLine="0"/>
        <w:rPr>
          <w:sz w:val="23"/>
          <w:szCs w:val="23"/>
          <w:lang w:val="sv-SE"/>
        </w:rPr>
      </w:pPr>
      <w:r>
        <w:lastRenderedPageBreak/>
        <w:t xml:space="preserve">  </w:t>
      </w:r>
    </w:p>
    <w:sectPr w:rsidR="0078019D" w:rsidRPr="006F3ABA" w:rsidSect="00495A74">
      <w:headerReference w:type="default" r:id="rId41"/>
      <w:pgSz w:w="11906" w:h="16838" w:code="9"/>
      <w:pgMar w:top="1701" w:right="1701" w:bottom="1701" w:left="1701" w:header="284"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C24B0" w14:textId="77777777" w:rsidR="00D834D9" w:rsidRDefault="00D834D9" w:rsidP="007832AA">
      <w:r>
        <w:separator/>
      </w:r>
    </w:p>
  </w:endnote>
  <w:endnote w:type="continuationSeparator" w:id="0">
    <w:p w14:paraId="090B48F0" w14:textId="77777777" w:rsidR="00D834D9" w:rsidRDefault="00D834D9" w:rsidP="00783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4514107"/>
      <w:docPartObj>
        <w:docPartGallery w:val="Page Numbers (Bottom of Page)"/>
        <w:docPartUnique/>
      </w:docPartObj>
    </w:sdtPr>
    <w:sdtEndPr>
      <w:rPr>
        <w:noProof/>
      </w:rPr>
    </w:sdtEndPr>
    <w:sdtContent>
      <w:p w14:paraId="1B293FD5" w14:textId="6EC107DA" w:rsidR="00F50FB5" w:rsidRDefault="00F50F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40FA0D" w14:textId="77777777" w:rsidR="00FA08AF" w:rsidRDefault="00FA08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2157373"/>
      <w:docPartObj>
        <w:docPartGallery w:val="Page Numbers (Bottom of Page)"/>
        <w:docPartUnique/>
      </w:docPartObj>
    </w:sdtPr>
    <w:sdtEndPr>
      <w:rPr>
        <w:noProof/>
      </w:rPr>
    </w:sdtEndPr>
    <w:sdtContent>
      <w:p w14:paraId="49BA1461" w14:textId="768DAD23" w:rsidR="00F50FB5" w:rsidRDefault="00F50F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A03525" w14:textId="77777777" w:rsidR="0066385D" w:rsidRDefault="006638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178231"/>
      <w:docPartObj>
        <w:docPartGallery w:val="Page Numbers (Bottom of Page)"/>
        <w:docPartUnique/>
      </w:docPartObj>
    </w:sdtPr>
    <w:sdtEndPr>
      <w:rPr>
        <w:noProof/>
      </w:rPr>
    </w:sdtEndPr>
    <w:sdtContent>
      <w:p w14:paraId="79F275A5" w14:textId="77777777" w:rsidR="00F90BD1" w:rsidRDefault="00F90B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984568" w14:textId="77777777" w:rsidR="00F90BD1" w:rsidRDefault="00F90B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6589362"/>
      <w:docPartObj>
        <w:docPartGallery w:val="Page Numbers (Bottom of Page)"/>
        <w:docPartUnique/>
      </w:docPartObj>
    </w:sdtPr>
    <w:sdtEndPr>
      <w:rPr>
        <w:noProof/>
      </w:rPr>
    </w:sdtEndPr>
    <w:sdtContent>
      <w:p w14:paraId="213BC79B" w14:textId="77777777" w:rsidR="00F90BD1" w:rsidRDefault="00F90B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654A9F" w14:textId="77777777" w:rsidR="00F90BD1" w:rsidRDefault="00F90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ED8159" w14:textId="77777777" w:rsidR="00D834D9" w:rsidRDefault="00D834D9" w:rsidP="007832AA">
      <w:r>
        <w:separator/>
      </w:r>
    </w:p>
  </w:footnote>
  <w:footnote w:type="continuationSeparator" w:id="0">
    <w:p w14:paraId="0F4946DF" w14:textId="77777777" w:rsidR="00D834D9" w:rsidRDefault="00D834D9" w:rsidP="00783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A2932" w14:textId="77777777" w:rsidR="00907DA4" w:rsidRPr="00146867" w:rsidRDefault="00907DA4" w:rsidP="00907DA4">
    <w:pPr>
      <w:jc w:val="right"/>
      <w:rPr>
        <w:rFonts w:ascii="Arial" w:hAnsi="Arial" w:cs="Arial"/>
        <w:sz w:val="18"/>
      </w:rPr>
    </w:pPr>
    <w:bookmarkStart w:id="1" w:name="_Hlk148442984"/>
    <w:bookmarkStart w:id="2" w:name="_Hlk148442985"/>
    <w:r w:rsidRPr="00146867">
      <w:rPr>
        <w:rFonts w:ascii="Arial" w:hAnsi="Arial" w:cs="Arial"/>
        <w:sz w:val="18"/>
      </w:rPr>
      <w:t>ISSN 2337-6317 (PRINT); ISSN 2615-0824 (ONLINE)</w:t>
    </w:r>
  </w:p>
  <w:p w14:paraId="32613115" w14:textId="77777777" w:rsidR="005345B7" w:rsidRDefault="005345B7" w:rsidP="005345B7">
    <w:pPr>
      <w:pStyle w:val="Header"/>
      <w:ind w:left="0" w:firstLine="0"/>
      <w:rPr>
        <w:rFonts w:ascii="Arial" w:hAnsi="Arial" w:cs="Arial"/>
        <w:sz w:val="20"/>
        <w:szCs w:val="20"/>
        <w:lang w:val="sv-SE"/>
      </w:rPr>
    </w:pPr>
  </w:p>
  <w:p w14:paraId="29BFA192" w14:textId="19CB3885" w:rsidR="00907DA4" w:rsidRPr="00D72851" w:rsidRDefault="00907DA4" w:rsidP="005E60B3">
    <w:pPr>
      <w:pStyle w:val="Header"/>
      <w:pBdr>
        <w:bottom w:val="single" w:sz="12" w:space="0" w:color="auto"/>
      </w:pBdr>
      <w:tabs>
        <w:tab w:val="left" w:pos="5580"/>
        <w:tab w:val="right" w:pos="8647"/>
      </w:tabs>
      <w:rPr>
        <w:rFonts w:ascii="Arial" w:hAnsi="Arial" w:cs="Arial"/>
        <w:sz w:val="20"/>
      </w:rPr>
    </w:pPr>
    <w:r w:rsidRPr="00AF3F64">
      <w:rPr>
        <w:rFonts w:ascii="Arial" w:hAnsi="Arial" w:cs="Arial"/>
        <w:sz w:val="20"/>
      </w:rPr>
      <w:t xml:space="preserve">axial, </w:t>
    </w:r>
    <w:proofErr w:type="spellStart"/>
    <w:r w:rsidRPr="00AF3F64">
      <w:rPr>
        <w:rFonts w:ascii="Arial" w:hAnsi="Arial" w:cs="Arial"/>
        <w:sz w:val="20"/>
      </w:rPr>
      <w:t>Jurnal</w:t>
    </w:r>
    <w:proofErr w:type="spellEnd"/>
    <w:r w:rsidRPr="00AF3F64">
      <w:rPr>
        <w:rFonts w:ascii="Arial" w:hAnsi="Arial" w:cs="Arial"/>
        <w:sz w:val="20"/>
      </w:rPr>
      <w:t xml:space="preserve"> </w:t>
    </w:r>
    <w:proofErr w:type="spellStart"/>
    <w:r w:rsidRPr="00AF3F64">
      <w:rPr>
        <w:rFonts w:ascii="Arial" w:hAnsi="Arial" w:cs="Arial"/>
        <w:sz w:val="20"/>
      </w:rPr>
      <w:t>Rekayasa</w:t>
    </w:r>
    <w:proofErr w:type="spellEnd"/>
    <w:r w:rsidRPr="00AF3F64">
      <w:rPr>
        <w:rFonts w:ascii="Arial" w:hAnsi="Arial" w:cs="Arial"/>
        <w:sz w:val="20"/>
      </w:rPr>
      <w:t xml:space="preserve"> dan </w:t>
    </w:r>
    <w:proofErr w:type="spellStart"/>
    <w:r w:rsidRPr="00AF3F64">
      <w:rPr>
        <w:rFonts w:ascii="Arial" w:hAnsi="Arial" w:cs="Arial"/>
        <w:sz w:val="20"/>
      </w:rPr>
      <w:t>Manajemen</w:t>
    </w:r>
    <w:proofErr w:type="spellEnd"/>
    <w:r w:rsidRPr="00AF3F64">
      <w:rPr>
        <w:rFonts w:ascii="Arial" w:hAnsi="Arial" w:cs="Arial"/>
        <w:sz w:val="20"/>
      </w:rPr>
      <w:t xml:space="preserve"> </w:t>
    </w:r>
    <w:proofErr w:type="spellStart"/>
    <w:r w:rsidRPr="00AF3F64">
      <w:rPr>
        <w:rFonts w:ascii="Arial" w:hAnsi="Arial" w:cs="Arial"/>
        <w:sz w:val="20"/>
      </w:rPr>
      <w:t>Konstruksi</w:t>
    </w:r>
    <w:proofErr w:type="spellEnd"/>
    <w:r w:rsidRPr="00AF3F64">
      <w:rPr>
        <w:rFonts w:ascii="Arial" w:hAnsi="Arial" w:cs="Arial"/>
        <w:sz w:val="20"/>
      </w:rPr>
      <w:t xml:space="preserve">   Vol. </w:t>
    </w:r>
    <w:r>
      <w:rPr>
        <w:rFonts w:ascii="Arial" w:hAnsi="Arial" w:cs="Arial"/>
        <w:sz w:val="20"/>
      </w:rPr>
      <w:t>8</w:t>
    </w:r>
    <w:r w:rsidRPr="00AF3F64">
      <w:rPr>
        <w:rFonts w:ascii="Arial" w:hAnsi="Arial" w:cs="Arial"/>
        <w:sz w:val="20"/>
      </w:rPr>
      <w:t>, No.</w:t>
    </w:r>
    <w:r>
      <w:rPr>
        <w:rFonts w:ascii="Arial" w:hAnsi="Arial" w:cs="Arial"/>
        <w:sz w:val="20"/>
      </w:rPr>
      <w:t>3</w:t>
    </w:r>
    <w:r w:rsidRPr="00AF3F64">
      <w:rPr>
        <w:rFonts w:ascii="Arial" w:hAnsi="Arial" w:cs="Arial"/>
        <w:sz w:val="20"/>
      </w:rPr>
      <w:t xml:space="preserve">, </w:t>
    </w:r>
    <w:r w:rsidR="00496B22">
      <w:rPr>
        <w:rFonts w:ascii="Arial" w:hAnsi="Arial" w:cs="Arial"/>
        <w:sz w:val="20"/>
      </w:rPr>
      <w:t>Agustus</w:t>
    </w:r>
    <w:r w:rsidRPr="00AF3F64">
      <w:rPr>
        <w:rFonts w:ascii="Arial" w:hAnsi="Arial" w:cs="Arial"/>
        <w:sz w:val="20"/>
      </w:rPr>
      <w:t xml:space="preserve"> 20</w:t>
    </w:r>
    <w:r>
      <w:rPr>
        <w:rFonts w:ascii="Arial" w:hAnsi="Arial" w:cs="Arial"/>
        <w:sz w:val="20"/>
      </w:rPr>
      <w:t>2</w:t>
    </w:r>
    <w:r w:rsidR="005E60B3">
      <w:rPr>
        <w:rFonts w:ascii="Arial" w:hAnsi="Arial" w:cs="Arial"/>
        <w:sz w:val="20"/>
      </w:rPr>
      <w:t>4</w:t>
    </w:r>
    <w:r>
      <w:rPr>
        <w:rFonts w:ascii="Arial" w:hAnsi="Arial" w:cs="Arial"/>
        <w:sz w:val="20"/>
      </w:rPr>
      <w:t>, Hal. 1-1</w:t>
    </w:r>
    <w:bookmarkEnd w:id="1"/>
    <w:bookmarkEnd w:id="2"/>
    <w:r w:rsidR="009F7AE8">
      <w:rPr>
        <w:rFonts w:ascii="Arial" w:hAnsi="Arial" w:cs="Arial"/>
        <w:sz w:val="20"/>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CD98B" w14:textId="77777777" w:rsidR="00907DA4" w:rsidRPr="00146867" w:rsidRDefault="00907DA4" w:rsidP="00907DA4">
    <w:pPr>
      <w:jc w:val="right"/>
      <w:rPr>
        <w:rFonts w:ascii="Arial" w:hAnsi="Arial" w:cs="Arial"/>
        <w:sz w:val="18"/>
      </w:rPr>
    </w:pPr>
    <w:r w:rsidRPr="00146867">
      <w:rPr>
        <w:rFonts w:ascii="Arial" w:hAnsi="Arial" w:cs="Arial"/>
        <w:sz w:val="18"/>
      </w:rPr>
      <w:t>ISSN 2337-6317 (PRINT); ISSN 2615-0824 (ONLINE)</w:t>
    </w:r>
  </w:p>
  <w:p w14:paraId="66FB2B5C" w14:textId="51362A98" w:rsidR="00907DA4" w:rsidRDefault="00907DA4" w:rsidP="005345B7">
    <w:pPr>
      <w:pStyle w:val="Header"/>
      <w:ind w:left="0" w:firstLine="0"/>
      <w:rPr>
        <w:rFonts w:cs="Times New Roman"/>
        <w:b/>
        <w:bCs/>
        <w:szCs w:val="24"/>
        <w:lang w:val="sv-SE"/>
      </w:rPr>
    </w:pPr>
  </w:p>
  <w:p w14:paraId="0469B030" w14:textId="344C1CD7" w:rsidR="005345B7" w:rsidRDefault="005345B7" w:rsidP="005345B7">
    <w:pPr>
      <w:pStyle w:val="Header"/>
      <w:ind w:left="0" w:firstLine="0"/>
      <w:rPr>
        <w:rFonts w:cs="Times New Roman"/>
        <w:b/>
        <w:bCs/>
        <w:szCs w:val="24"/>
        <w:lang w:val="sv-SE"/>
      </w:rPr>
    </w:pPr>
    <w:r w:rsidRPr="00907DA4">
      <w:rPr>
        <w:rFonts w:cs="Times New Roman"/>
        <w:b/>
        <w:bCs/>
        <w:szCs w:val="24"/>
        <w:lang w:val="sv-SE"/>
      </w:rPr>
      <w:t xml:space="preserve">PERENCANAAN STRUKTUR BETON BERTULANG HOTEL ’’DRACARYS’’ 13 LANTAI DENGAN SISTEM RANGKA PEMIKUL MOMEN KHUSUS DI KOTA DEPOK BERDASARKAN SNI 1726 – 2019 &amp; SNI 2847 </w:t>
    </w:r>
    <w:r w:rsidR="00907DA4">
      <w:rPr>
        <w:rFonts w:cs="Times New Roman"/>
        <w:b/>
        <w:bCs/>
        <w:szCs w:val="24"/>
        <w:lang w:val="sv-SE"/>
      </w:rPr>
      <w:t>–</w:t>
    </w:r>
    <w:r w:rsidRPr="00907DA4">
      <w:rPr>
        <w:rFonts w:cs="Times New Roman"/>
        <w:b/>
        <w:bCs/>
        <w:szCs w:val="24"/>
        <w:lang w:val="sv-SE"/>
      </w:rPr>
      <w:t xml:space="preserve"> 2019</w:t>
    </w:r>
  </w:p>
  <w:p w14:paraId="627BDC67" w14:textId="0B2D2884" w:rsidR="00907DA4" w:rsidRPr="00907DA4" w:rsidRDefault="00907DA4" w:rsidP="00907DA4">
    <w:pPr>
      <w:pStyle w:val="Header"/>
      <w:pBdr>
        <w:bottom w:val="single" w:sz="6" w:space="0" w:color="auto"/>
      </w:pBdr>
      <w:spacing w:after="240"/>
      <w:jc w:val="left"/>
      <w:rPr>
        <w:rFonts w:ascii="Arial" w:hAnsi="Arial" w:cs="Arial"/>
        <w:sz w:val="22"/>
        <w:lang w:val="en-ID"/>
      </w:rPr>
    </w:pPr>
    <w:r w:rsidRPr="00907DA4">
      <w:rPr>
        <w:rFonts w:ascii="Arial" w:hAnsi="Arial" w:cs="Arial"/>
        <w:sz w:val="22"/>
        <w:lang w:val="en-ID"/>
      </w:rPr>
      <w:t xml:space="preserve">(Juan </w:t>
    </w:r>
    <w:proofErr w:type="spellStart"/>
    <w:r w:rsidRPr="00907DA4">
      <w:rPr>
        <w:rFonts w:ascii="Arial" w:hAnsi="Arial" w:cs="Arial"/>
        <w:sz w:val="22"/>
        <w:lang w:val="en-ID"/>
      </w:rPr>
      <w:t>Ajiwidarta</w:t>
    </w:r>
    <w:proofErr w:type="spellEnd"/>
    <w:r w:rsidRPr="00907DA4">
      <w:rPr>
        <w:rFonts w:ascii="Arial" w:hAnsi="Arial" w:cs="Arial"/>
        <w:sz w:val="22"/>
        <w:lang w:val="en-ID"/>
      </w:rPr>
      <w:t xml:space="preserve"> Anwar, </w:t>
    </w:r>
    <w:proofErr w:type="spellStart"/>
    <w:r w:rsidRPr="00907DA4">
      <w:rPr>
        <w:rFonts w:ascii="Arial" w:hAnsi="Arial" w:cs="Arial"/>
        <w:sz w:val="22"/>
        <w:lang w:val="en-ID"/>
      </w:rPr>
      <w:t>Andaryati</w:t>
    </w:r>
    <w:proofErr w:type="spellEnd"/>
    <w:r w:rsidRPr="00907DA4">
      <w:rPr>
        <w:rFonts w:ascii="Arial" w:hAnsi="Arial" w:cs="Arial"/>
        <w:sz w:val="22"/>
        <w:lang w:val="en-ID"/>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669C1" w14:textId="77777777" w:rsidR="00F90BD1" w:rsidRDefault="00F90BD1" w:rsidP="00684CB7">
    <w:pPr>
      <w:pStyle w:val="Header"/>
      <w:pBdr>
        <w:bottom w:val="single" w:sz="6" w:space="1" w:color="auto"/>
      </w:pBdr>
      <w:jc w:val="right"/>
      <w:rPr>
        <w:rFonts w:ascii="Arial" w:hAnsi="Arial" w:cs="Arial"/>
        <w:sz w:val="18"/>
        <w:szCs w:val="18"/>
        <w:lang w:val="sv-SE"/>
      </w:rPr>
    </w:pPr>
  </w:p>
  <w:p w14:paraId="2358B8D6" w14:textId="77777777" w:rsidR="00F90BD1" w:rsidRDefault="00F90BD1" w:rsidP="00684CB7">
    <w:pPr>
      <w:pStyle w:val="Header"/>
      <w:pBdr>
        <w:bottom w:val="single" w:sz="6" w:space="1" w:color="auto"/>
      </w:pBdr>
      <w:jc w:val="right"/>
      <w:rPr>
        <w:rFonts w:ascii="Arial" w:hAnsi="Arial" w:cs="Arial"/>
        <w:sz w:val="18"/>
        <w:szCs w:val="18"/>
        <w:lang w:val="sv-SE"/>
      </w:rPr>
    </w:pPr>
  </w:p>
  <w:p w14:paraId="01CA0BB1" w14:textId="5EACB997" w:rsidR="00F50FB5" w:rsidRDefault="00F50FB5" w:rsidP="00684CB7">
    <w:pPr>
      <w:pStyle w:val="Header"/>
      <w:pBdr>
        <w:bottom w:val="single" w:sz="6" w:space="1" w:color="auto"/>
      </w:pBdr>
      <w:jc w:val="right"/>
      <w:rPr>
        <w:rFonts w:ascii="Arial" w:hAnsi="Arial" w:cs="Arial"/>
        <w:sz w:val="18"/>
        <w:szCs w:val="18"/>
        <w:lang w:val="sv-SE"/>
      </w:rPr>
    </w:pPr>
    <w:r w:rsidRPr="00895EC0">
      <w:rPr>
        <w:rFonts w:ascii="Arial" w:hAnsi="Arial" w:cs="Arial"/>
        <w:sz w:val="18"/>
        <w:szCs w:val="18"/>
        <w:lang w:val="sv-SE"/>
      </w:rPr>
      <w:t>ISSN 2337-6317(PRINT); ISSN 2615-0824 (ONLINE)</w:t>
    </w:r>
  </w:p>
  <w:p w14:paraId="6270150B" w14:textId="77777777" w:rsidR="009F7AE8" w:rsidRPr="009F7AE8" w:rsidRDefault="009F7AE8" w:rsidP="00684CB7">
    <w:pPr>
      <w:pStyle w:val="Header"/>
      <w:pBdr>
        <w:bottom w:val="single" w:sz="6" w:space="1" w:color="auto"/>
      </w:pBdr>
      <w:jc w:val="right"/>
      <w:rPr>
        <w:rFonts w:ascii="Arial" w:hAnsi="Arial" w:cs="Arial"/>
        <w:sz w:val="18"/>
        <w:szCs w:val="18"/>
        <w:lang w:val="sv-SE"/>
      </w:rPr>
    </w:pPr>
  </w:p>
  <w:p w14:paraId="3F2F2BAA" w14:textId="59FE8785" w:rsidR="00F50FB5" w:rsidRPr="009F7AE8" w:rsidRDefault="005E60B3" w:rsidP="005E60B3">
    <w:pPr>
      <w:pStyle w:val="Header"/>
      <w:pBdr>
        <w:bottom w:val="single" w:sz="6" w:space="1" w:color="auto"/>
      </w:pBdr>
      <w:jc w:val="center"/>
      <w:rPr>
        <w:rFonts w:ascii="Arial" w:hAnsi="Arial" w:cs="Arial"/>
        <w:sz w:val="20"/>
        <w:szCs w:val="20"/>
        <w:lang w:val="sv-SE"/>
      </w:rPr>
    </w:pPr>
    <w:r w:rsidRPr="009F7AE8">
      <w:rPr>
        <w:rFonts w:ascii="Arial" w:hAnsi="Arial" w:cs="Arial"/>
        <w:sz w:val="20"/>
        <w:szCs w:val="20"/>
        <w:lang w:val="sv-SE"/>
      </w:rPr>
      <w:t xml:space="preserve">axial, Jurnal Rekayasa dan Manajemen Konstruksi Vol. 8, No.3, </w:t>
    </w:r>
    <w:r w:rsidR="00811544">
      <w:rPr>
        <w:rFonts w:ascii="Arial" w:hAnsi="Arial" w:cs="Arial"/>
        <w:sz w:val="20"/>
        <w:szCs w:val="20"/>
        <w:lang w:val="sv-SE"/>
      </w:rPr>
      <w:t>Agustus</w:t>
    </w:r>
    <w:r w:rsidRPr="009F7AE8">
      <w:rPr>
        <w:rFonts w:ascii="Arial" w:hAnsi="Arial" w:cs="Arial"/>
        <w:sz w:val="20"/>
        <w:szCs w:val="20"/>
        <w:lang w:val="sv-SE"/>
      </w:rPr>
      <w:t xml:space="preserve"> 2024, Hal. 1-1</w:t>
    </w:r>
    <w:r w:rsidR="009F7AE8">
      <w:rPr>
        <w:rFonts w:ascii="Arial" w:hAnsi="Arial" w:cs="Arial"/>
        <w:sz w:val="20"/>
        <w:szCs w:val="20"/>
        <w:lang w:val="sv-SE"/>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60842" w14:textId="77777777" w:rsidR="00F90BD1" w:rsidRDefault="00F90BD1" w:rsidP="00684CB7">
    <w:pPr>
      <w:pStyle w:val="Header"/>
      <w:pBdr>
        <w:bottom w:val="single" w:sz="6" w:space="1" w:color="auto"/>
      </w:pBdr>
      <w:jc w:val="right"/>
      <w:rPr>
        <w:rFonts w:ascii="Arial" w:hAnsi="Arial" w:cs="Arial"/>
        <w:sz w:val="18"/>
        <w:szCs w:val="18"/>
        <w:lang w:val="sv-SE"/>
      </w:rPr>
    </w:pPr>
    <w:r w:rsidRPr="00895EC0">
      <w:rPr>
        <w:rFonts w:ascii="Arial" w:hAnsi="Arial" w:cs="Arial"/>
        <w:sz w:val="18"/>
        <w:szCs w:val="18"/>
        <w:lang w:val="sv-SE"/>
      </w:rPr>
      <w:t>ISSN 2337-6317(PRINT); ISSN 2615-0824 (ONLINE)</w:t>
    </w:r>
  </w:p>
  <w:p w14:paraId="74B79135" w14:textId="77777777" w:rsidR="00F90BD1" w:rsidRPr="009F7AE8" w:rsidRDefault="00F90BD1" w:rsidP="00684CB7">
    <w:pPr>
      <w:pStyle w:val="Header"/>
      <w:pBdr>
        <w:bottom w:val="single" w:sz="6" w:space="1" w:color="auto"/>
      </w:pBdr>
      <w:jc w:val="right"/>
      <w:rPr>
        <w:rFonts w:ascii="Arial" w:hAnsi="Arial" w:cs="Arial"/>
        <w:sz w:val="18"/>
        <w:szCs w:val="18"/>
        <w:lang w:val="sv-SE"/>
      </w:rPr>
    </w:pPr>
  </w:p>
  <w:p w14:paraId="414A982A" w14:textId="0B34B729" w:rsidR="00F90BD1" w:rsidRPr="009F7AE8" w:rsidRDefault="00F90BD1" w:rsidP="005E60B3">
    <w:pPr>
      <w:pStyle w:val="Header"/>
      <w:pBdr>
        <w:bottom w:val="single" w:sz="6" w:space="1" w:color="auto"/>
      </w:pBdr>
      <w:jc w:val="center"/>
      <w:rPr>
        <w:rFonts w:ascii="Arial" w:hAnsi="Arial" w:cs="Arial"/>
        <w:sz w:val="20"/>
        <w:szCs w:val="20"/>
        <w:lang w:val="sv-SE"/>
      </w:rPr>
    </w:pPr>
    <w:r w:rsidRPr="009F7AE8">
      <w:rPr>
        <w:rFonts w:ascii="Arial" w:hAnsi="Arial" w:cs="Arial"/>
        <w:sz w:val="20"/>
        <w:szCs w:val="20"/>
        <w:lang w:val="sv-SE"/>
      </w:rPr>
      <w:t xml:space="preserve">axial, Jurnal Rekayasa dan Manajemen Konstruksi Vol. 8, No.3, </w:t>
    </w:r>
    <w:r w:rsidR="00811544">
      <w:rPr>
        <w:rFonts w:ascii="Arial" w:hAnsi="Arial" w:cs="Arial"/>
        <w:sz w:val="20"/>
        <w:szCs w:val="20"/>
        <w:lang w:val="sv-SE"/>
      </w:rPr>
      <w:t>Agustus</w:t>
    </w:r>
    <w:r w:rsidRPr="009F7AE8">
      <w:rPr>
        <w:rFonts w:ascii="Arial" w:hAnsi="Arial" w:cs="Arial"/>
        <w:sz w:val="20"/>
        <w:szCs w:val="20"/>
        <w:lang w:val="sv-SE"/>
      </w:rPr>
      <w:t xml:space="preserve"> 2024, Hal. 1-1</w:t>
    </w:r>
    <w:r>
      <w:rPr>
        <w:rFonts w:ascii="Arial" w:hAnsi="Arial" w:cs="Arial"/>
        <w:sz w:val="20"/>
        <w:szCs w:val="20"/>
        <w:lang w:val="sv-SE"/>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088D0" w14:textId="77777777" w:rsidR="00FA08AF" w:rsidRPr="000D5686" w:rsidRDefault="00FA08AF" w:rsidP="000D56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9731A"/>
    <w:multiLevelType w:val="hybridMultilevel"/>
    <w:tmpl w:val="26BA14D2"/>
    <w:lvl w:ilvl="0" w:tplc="3D7AF39E">
      <w:start w:val="1"/>
      <w:numFmt w:val="decimal"/>
      <w:lvlText w:val="%1."/>
      <w:lvlJc w:val="left"/>
      <w:pPr>
        <w:ind w:left="720" w:hanging="360"/>
      </w:pPr>
      <w:rPr>
        <w:rFonts w:hint="default"/>
      </w:rPr>
    </w:lvl>
    <w:lvl w:ilvl="1" w:tplc="97C83B68" w:tentative="1">
      <w:start w:val="1"/>
      <w:numFmt w:val="lowerLetter"/>
      <w:lvlText w:val="%2."/>
      <w:lvlJc w:val="left"/>
      <w:pPr>
        <w:ind w:left="1440" w:hanging="360"/>
      </w:pPr>
    </w:lvl>
    <w:lvl w:ilvl="2" w:tplc="6310CD1E" w:tentative="1">
      <w:start w:val="1"/>
      <w:numFmt w:val="lowerRoman"/>
      <w:lvlText w:val="%3."/>
      <w:lvlJc w:val="right"/>
      <w:pPr>
        <w:ind w:left="2160" w:hanging="180"/>
      </w:pPr>
    </w:lvl>
    <w:lvl w:ilvl="3" w:tplc="71DC81B0" w:tentative="1">
      <w:start w:val="1"/>
      <w:numFmt w:val="decimal"/>
      <w:lvlText w:val="%4."/>
      <w:lvlJc w:val="left"/>
      <w:pPr>
        <w:ind w:left="2880" w:hanging="360"/>
      </w:pPr>
    </w:lvl>
    <w:lvl w:ilvl="4" w:tplc="CB7A9CFC" w:tentative="1">
      <w:start w:val="1"/>
      <w:numFmt w:val="lowerLetter"/>
      <w:lvlText w:val="%5."/>
      <w:lvlJc w:val="left"/>
      <w:pPr>
        <w:ind w:left="3600" w:hanging="360"/>
      </w:pPr>
    </w:lvl>
    <w:lvl w:ilvl="5" w:tplc="F7D08748" w:tentative="1">
      <w:start w:val="1"/>
      <w:numFmt w:val="lowerRoman"/>
      <w:lvlText w:val="%6."/>
      <w:lvlJc w:val="right"/>
      <w:pPr>
        <w:ind w:left="4320" w:hanging="180"/>
      </w:pPr>
    </w:lvl>
    <w:lvl w:ilvl="6" w:tplc="35322FB2" w:tentative="1">
      <w:start w:val="1"/>
      <w:numFmt w:val="decimal"/>
      <w:lvlText w:val="%7."/>
      <w:lvlJc w:val="left"/>
      <w:pPr>
        <w:ind w:left="5040" w:hanging="360"/>
      </w:pPr>
    </w:lvl>
    <w:lvl w:ilvl="7" w:tplc="14E05D7C" w:tentative="1">
      <w:start w:val="1"/>
      <w:numFmt w:val="lowerLetter"/>
      <w:lvlText w:val="%8."/>
      <w:lvlJc w:val="left"/>
      <w:pPr>
        <w:ind w:left="5760" w:hanging="360"/>
      </w:pPr>
    </w:lvl>
    <w:lvl w:ilvl="8" w:tplc="D5B6292C" w:tentative="1">
      <w:start w:val="1"/>
      <w:numFmt w:val="lowerRoman"/>
      <w:lvlText w:val="%9."/>
      <w:lvlJc w:val="right"/>
      <w:pPr>
        <w:ind w:left="6480" w:hanging="180"/>
      </w:pPr>
    </w:lvl>
  </w:abstractNum>
  <w:abstractNum w:abstractNumId="1" w15:restartNumberingAfterBreak="0">
    <w:nsid w:val="05C62052"/>
    <w:multiLevelType w:val="hybridMultilevel"/>
    <w:tmpl w:val="51161F8A"/>
    <w:lvl w:ilvl="0" w:tplc="053626BA">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9E47AB"/>
    <w:multiLevelType w:val="hybridMultilevel"/>
    <w:tmpl w:val="24CA9FE4"/>
    <w:lvl w:ilvl="0" w:tplc="7612FA68">
      <w:start w:val="1"/>
      <w:numFmt w:val="decimal"/>
      <w:lvlText w:val="%1."/>
      <w:lvlJc w:val="left"/>
      <w:pPr>
        <w:ind w:left="927" w:hanging="360"/>
      </w:pPr>
      <w:rPr>
        <w:rFonts w:hint="default"/>
        <w:b w:val="0"/>
        <w:sz w:val="20"/>
        <w:szCs w:val="2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 w15:restartNumberingAfterBreak="0">
    <w:nsid w:val="11B92BC8"/>
    <w:multiLevelType w:val="hybridMultilevel"/>
    <w:tmpl w:val="A7807E28"/>
    <w:lvl w:ilvl="0" w:tplc="961635FA">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4EE1436"/>
    <w:multiLevelType w:val="hybridMultilevel"/>
    <w:tmpl w:val="860AC18A"/>
    <w:lvl w:ilvl="0" w:tplc="66AA159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ACA007B"/>
    <w:multiLevelType w:val="multilevel"/>
    <w:tmpl w:val="A8FA314C"/>
    <w:lvl w:ilvl="0">
      <w:start w:val="1"/>
      <w:numFmt w:val="decimal"/>
      <w:pStyle w:val="Heading2"/>
      <w:lvlText w:val="7.%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4AF11CF"/>
    <w:multiLevelType w:val="hybridMultilevel"/>
    <w:tmpl w:val="3620FB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4F10F6"/>
    <w:multiLevelType w:val="hybridMultilevel"/>
    <w:tmpl w:val="4BD45E84"/>
    <w:lvl w:ilvl="0" w:tplc="7CA8A568">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261F95"/>
    <w:multiLevelType w:val="hybridMultilevel"/>
    <w:tmpl w:val="62CEF7BE"/>
    <w:lvl w:ilvl="0" w:tplc="80CEE022">
      <w:start w:val="1"/>
      <w:numFmt w:val="decimal"/>
      <w:lvlText w:val="%1."/>
      <w:lvlJc w:val="left"/>
      <w:pPr>
        <w:ind w:left="927" w:hanging="360"/>
      </w:pPr>
      <w:rPr>
        <w:rFonts w:hint="default"/>
      </w:rPr>
    </w:lvl>
    <w:lvl w:ilvl="1" w:tplc="1EBEB26C" w:tentative="1">
      <w:start w:val="1"/>
      <w:numFmt w:val="lowerLetter"/>
      <w:lvlText w:val="%2."/>
      <w:lvlJc w:val="left"/>
      <w:pPr>
        <w:ind w:left="1647" w:hanging="360"/>
      </w:pPr>
    </w:lvl>
    <w:lvl w:ilvl="2" w:tplc="5070683A" w:tentative="1">
      <w:start w:val="1"/>
      <w:numFmt w:val="lowerRoman"/>
      <w:lvlText w:val="%3."/>
      <w:lvlJc w:val="right"/>
      <w:pPr>
        <w:ind w:left="2367" w:hanging="180"/>
      </w:pPr>
    </w:lvl>
    <w:lvl w:ilvl="3" w:tplc="FC68EC04" w:tentative="1">
      <w:start w:val="1"/>
      <w:numFmt w:val="decimal"/>
      <w:lvlText w:val="%4."/>
      <w:lvlJc w:val="left"/>
      <w:pPr>
        <w:ind w:left="3087" w:hanging="360"/>
      </w:pPr>
    </w:lvl>
    <w:lvl w:ilvl="4" w:tplc="D5A49230" w:tentative="1">
      <w:start w:val="1"/>
      <w:numFmt w:val="lowerLetter"/>
      <w:lvlText w:val="%5."/>
      <w:lvlJc w:val="left"/>
      <w:pPr>
        <w:ind w:left="3807" w:hanging="360"/>
      </w:pPr>
    </w:lvl>
    <w:lvl w:ilvl="5" w:tplc="CB609B80" w:tentative="1">
      <w:start w:val="1"/>
      <w:numFmt w:val="lowerRoman"/>
      <w:lvlText w:val="%6."/>
      <w:lvlJc w:val="right"/>
      <w:pPr>
        <w:ind w:left="4527" w:hanging="180"/>
      </w:pPr>
    </w:lvl>
    <w:lvl w:ilvl="6" w:tplc="1CFC52E2" w:tentative="1">
      <w:start w:val="1"/>
      <w:numFmt w:val="decimal"/>
      <w:lvlText w:val="%7."/>
      <w:lvlJc w:val="left"/>
      <w:pPr>
        <w:ind w:left="5247" w:hanging="360"/>
      </w:pPr>
    </w:lvl>
    <w:lvl w:ilvl="7" w:tplc="22D2297C" w:tentative="1">
      <w:start w:val="1"/>
      <w:numFmt w:val="lowerLetter"/>
      <w:lvlText w:val="%8."/>
      <w:lvlJc w:val="left"/>
      <w:pPr>
        <w:ind w:left="5967" w:hanging="360"/>
      </w:pPr>
    </w:lvl>
    <w:lvl w:ilvl="8" w:tplc="D2C8D068" w:tentative="1">
      <w:start w:val="1"/>
      <w:numFmt w:val="lowerRoman"/>
      <w:lvlText w:val="%9."/>
      <w:lvlJc w:val="right"/>
      <w:pPr>
        <w:ind w:left="6687" w:hanging="180"/>
      </w:pPr>
    </w:lvl>
  </w:abstractNum>
  <w:abstractNum w:abstractNumId="9" w15:restartNumberingAfterBreak="0">
    <w:nsid w:val="3928626F"/>
    <w:multiLevelType w:val="hybridMultilevel"/>
    <w:tmpl w:val="39EC5E7E"/>
    <w:lvl w:ilvl="0" w:tplc="9DBEEE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BDB7596"/>
    <w:multiLevelType w:val="hybridMultilevel"/>
    <w:tmpl w:val="97C2645A"/>
    <w:lvl w:ilvl="0" w:tplc="8FA42220">
      <w:start w:val="1"/>
      <w:numFmt w:val="decimal"/>
      <w:lvlText w:val="3.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CF40EB9"/>
    <w:multiLevelType w:val="multilevel"/>
    <w:tmpl w:val="E50A431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F7A605D"/>
    <w:multiLevelType w:val="hybridMultilevel"/>
    <w:tmpl w:val="11A2F694"/>
    <w:lvl w:ilvl="0" w:tplc="DB7A8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400B4D"/>
    <w:multiLevelType w:val="hybridMultilevel"/>
    <w:tmpl w:val="1FE63BB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50B74F3"/>
    <w:multiLevelType w:val="hybridMultilevel"/>
    <w:tmpl w:val="46520E14"/>
    <w:lvl w:ilvl="0" w:tplc="CA141ED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8F051B5"/>
    <w:multiLevelType w:val="hybridMultilevel"/>
    <w:tmpl w:val="8B720CA4"/>
    <w:lvl w:ilvl="0" w:tplc="9680107A">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9297FCF"/>
    <w:multiLevelType w:val="hybridMultilevel"/>
    <w:tmpl w:val="8650549C"/>
    <w:lvl w:ilvl="0" w:tplc="BDBA27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B857571"/>
    <w:multiLevelType w:val="multilevel"/>
    <w:tmpl w:val="8004B6EE"/>
    <w:lvl w:ilvl="0">
      <w:start w:val="3"/>
      <w:numFmt w:val="decimal"/>
      <w:lvlText w:val="%1"/>
      <w:lvlJc w:val="left"/>
      <w:pPr>
        <w:ind w:left="420" w:hanging="420"/>
      </w:pPr>
      <w:rPr>
        <w:rFonts w:hint="default"/>
      </w:rPr>
    </w:lvl>
    <w:lvl w:ilvl="1">
      <w:start w:val="4"/>
      <w:numFmt w:val="decimal"/>
      <w:lvlText w:val="%1.%2"/>
      <w:lvlJc w:val="left"/>
      <w:pPr>
        <w:ind w:left="769" w:hanging="420"/>
      </w:pPr>
      <w:rPr>
        <w:rFonts w:hint="default"/>
      </w:rPr>
    </w:lvl>
    <w:lvl w:ilvl="2">
      <w:start w:val="3"/>
      <w:numFmt w:val="decimal"/>
      <w:lvlText w:val="%1.%2.%3"/>
      <w:lvlJc w:val="left"/>
      <w:pPr>
        <w:ind w:left="1418" w:hanging="720"/>
      </w:pPr>
      <w:rPr>
        <w:rFonts w:hint="default"/>
      </w:rPr>
    </w:lvl>
    <w:lvl w:ilvl="3">
      <w:start w:val="1"/>
      <w:numFmt w:val="decimal"/>
      <w:lvlText w:val="%1.%2.%3.%4"/>
      <w:lvlJc w:val="left"/>
      <w:pPr>
        <w:ind w:left="1767" w:hanging="720"/>
      </w:pPr>
      <w:rPr>
        <w:rFonts w:hint="default"/>
      </w:rPr>
    </w:lvl>
    <w:lvl w:ilvl="4">
      <w:start w:val="1"/>
      <w:numFmt w:val="decimal"/>
      <w:lvlText w:val="%1.%2.%3.%4.%5"/>
      <w:lvlJc w:val="left"/>
      <w:pPr>
        <w:ind w:left="2116" w:hanging="720"/>
      </w:pPr>
      <w:rPr>
        <w:rFonts w:hint="default"/>
      </w:rPr>
    </w:lvl>
    <w:lvl w:ilvl="5">
      <w:start w:val="1"/>
      <w:numFmt w:val="decimal"/>
      <w:lvlText w:val="%1.%2.%3.%4.%5.%6"/>
      <w:lvlJc w:val="left"/>
      <w:pPr>
        <w:ind w:left="2825" w:hanging="1080"/>
      </w:pPr>
      <w:rPr>
        <w:rFonts w:hint="default"/>
      </w:rPr>
    </w:lvl>
    <w:lvl w:ilvl="6">
      <w:start w:val="1"/>
      <w:numFmt w:val="decimal"/>
      <w:lvlText w:val="%1.%2.%3.%4.%5.%6.%7"/>
      <w:lvlJc w:val="left"/>
      <w:pPr>
        <w:ind w:left="3174" w:hanging="1080"/>
      </w:pPr>
      <w:rPr>
        <w:rFonts w:hint="default"/>
      </w:rPr>
    </w:lvl>
    <w:lvl w:ilvl="7">
      <w:start w:val="1"/>
      <w:numFmt w:val="decimal"/>
      <w:lvlText w:val="%1.%2.%3.%4.%5.%6.%7.%8"/>
      <w:lvlJc w:val="left"/>
      <w:pPr>
        <w:ind w:left="3883" w:hanging="1440"/>
      </w:pPr>
      <w:rPr>
        <w:rFonts w:hint="default"/>
      </w:rPr>
    </w:lvl>
    <w:lvl w:ilvl="8">
      <w:start w:val="1"/>
      <w:numFmt w:val="decimal"/>
      <w:lvlText w:val="%1.%2.%3.%4.%5.%6.%7.%8.%9"/>
      <w:lvlJc w:val="left"/>
      <w:pPr>
        <w:ind w:left="4232" w:hanging="1440"/>
      </w:pPr>
      <w:rPr>
        <w:rFonts w:hint="default"/>
      </w:rPr>
    </w:lvl>
  </w:abstractNum>
  <w:abstractNum w:abstractNumId="18" w15:restartNumberingAfterBreak="0">
    <w:nsid w:val="4C25692A"/>
    <w:multiLevelType w:val="multilevel"/>
    <w:tmpl w:val="58C613E0"/>
    <w:lvl w:ilvl="0">
      <w:start w:val="1"/>
      <w:numFmt w:val="decimal"/>
      <w:lvlText w:val="3.2.%1"/>
      <w:lvlJc w:val="left"/>
      <w:pPr>
        <w:ind w:left="121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C326196"/>
    <w:multiLevelType w:val="multilevel"/>
    <w:tmpl w:val="8C12EF70"/>
    <w:lvl w:ilvl="0">
      <w:start w:val="1"/>
      <w:numFmt w:val="decimal"/>
      <w:lvlText w:val="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C547741"/>
    <w:multiLevelType w:val="hybridMultilevel"/>
    <w:tmpl w:val="24CA9FE4"/>
    <w:lvl w:ilvl="0" w:tplc="FFFFFFFF">
      <w:start w:val="1"/>
      <w:numFmt w:val="decimal"/>
      <w:lvlText w:val="%1."/>
      <w:lvlJc w:val="left"/>
      <w:pPr>
        <w:ind w:left="927" w:hanging="360"/>
      </w:pPr>
      <w:rPr>
        <w:rFonts w:hint="default"/>
        <w:b w:val="0"/>
        <w:sz w:val="20"/>
        <w:szCs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 w15:restartNumberingAfterBreak="0">
    <w:nsid w:val="5807B70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8F33579"/>
    <w:multiLevelType w:val="hybridMultilevel"/>
    <w:tmpl w:val="252C6BAE"/>
    <w:lvl w:ilvl="0" w:tplc="55C009E6">
      <w:start w:val="5"/>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B797FDC"/>
    <w:multiLevelType w:val="hybridMultilevel"/>
    <w:tmpl w:val="60CA9BE2"/>
    <w:lvl w:ilvl="0" w:tplc="88966C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6501C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2D71559"/>
    <w:multiLevelType w:val="multilevel"/>
    <w:tmpl w:val="DEEE0A76"/>
    <w:lvl w:ilvl="0">
      <w:start w:val="1"/>
      <w:numFmt w:val="decimal"/>
      <w:lvlText w:val="%1."/>
      <w:lvlJc w:val="left"/>
      <w:pPr>
        <w:ind w:left="720" w:hanging="360"/>
      </w:pPr>
      <w:rPr>
        <w:rFonts w:ascii="Times New Roman" w:eastAsiaTheme="minorEastAsia" w:hAnsi="Times New Roman" w:cs="Times New Roman"/>
        <w:lang w:val="sv-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21" w:hanging="360"/>
      </w:pPr>
    </w:lvl>
    <w:lvl w:ilvl="7">
      <w:start w:val="1"/>
      <w:numFmt w:val="lowerLetter"/>
      <w:lvlText w:val="%8."/>
      <w:lvlJc w:val="left"/>
      <w:pPr>
        <w:ind w:left="3338" w:hanging="360"/>
      </w:pPr>
    </w:lvl>
    <w:lvl w:ilvl="8">
      <w:start w:val="1"/>
      <w:numFmt w:val="lowerRoman"/>
      <w:lvlText w:val="%9."/>
      <w:lvlJc w:val="right"/>
      <w:pPr>
        <w:ind w:left="6480" w:hanging="180"/>
      </w:pPr>
    </w:lvl>
  </w:abstractNum>
  <w:abstractNum w:abstractNumId="26" w15:restartNumberingAfterBreak="0">
    <w:nsid w:val="6448722B"/>
    <w:multiLevelType w:val="hybridMultilevel"/>
    <w:tmpl w:val="57862020"/>
    <w:lvl w:ilvl="0" w:tplc="8FA42220">
      <w:start w:val="1"/>
      <w:numFmt w:val="decimal"/>
      <w:lvlText w:val="3.4.%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6A714802"/>
    <w:multiLevelType w:val="multilevel"/>
    <w:tmpl w:val="5C709006"/>
    <w:lvl w:ilvl="0">
      <w:start w:val="4"/>
      <w:numFmt w:val="decimal"/>
      <w:lvlText w:val="3.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B3B0603"/>
    <w:multiLevelType w:val="multilevel"/>
    <w:tmpl w:val="6C6A807E"/>
    <w:lvl w:ilvl="0">
      <w:start w:val="1"/>
      <w:numFmt w:val="decimal"/>
      <w:lvlText w:val="3.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F487670"/>
    <w:multiLevelType w:val="hybridMultilevel"/>
    <w:tmpl w:val="D13ECBC0"/>
    <w:lvl w:ilvl="0" w:tplc="EBA26F3C">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FAEB97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997607885">
    <w:abstractNumId w:val="11"/>
  </w:num>
  <w:num w:numId="2" w16cid:durableId="964845018">
    <w:abstractNumId w:val="19"/>
  </w:num>
  <w:num w:numId="3" w16cid:durableId="558785185">
    <w:abstractNumId w:val="18"/>
  </w:num>
  <w:num w:numId="4" w16cid:durableId="1069957924">
    <w:abstractNumId w:val="9"/>
  </w:num>
  <w:num w:numId="5" w16cid:durableId="1546791722">
    <w:abstractNumId w:val="16"/>
  </w:num>
  <w:num w:numId="6" w16cid:durableId="341512902">
    <w:abstractNumId w:val="27"/>
  </w:num>
  <w:num w:numId="7" w16cid:durableId="946893391">
    <w:abstractNumId w:val="28"/>
  </w:num>
  <w:num w:numId="8" w16cid:durableId="1809517339">
    <w:abstractNumId w:val="14"/>
  </w:num>
  <w:num w:numId="9" w16cid:durableId="368797705">
    <w:abstractNumId w:val="23"/>
  </w:num>
  <w:num w:numId="10" w16cid:durableId="853156555">
    <w:abstractNumId w:val="6"/>
  </w:num>
  <w:num w:numId="11" w16cid:durableId="1981574296">
    <w:abstractNumId w:val="12"/>
  </w:num>
  <w:num w:numId="12" w16cid:durableId="2086687114">
    <w:abstractNumId w:val="5"/>
  </w:num>
  <w:num w:numId="13" w16cid:durableId="929002586">
    <w:abstractNumId w:val="7"/>
  </w:num>
  <w:num w:numId="14" w16cid:durableId="246427928">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3798153">
    <w:abstractNumId w:val="30"/>
  </w:num>
  <w:num w:numId="16" w16cid:durableId="776556894">
    <w:abstractNumId w:val="24"/>
  </w:num>
  <w:num w:numId="17" w16cid:durableId="1992363304">
    <w:abstractNumId w:val="21"/>
  </w:num>
  <w:num w:numId="18" w16cid:durableId="1638415282">
    <w:abstractNumId w:val="8"/>
  </w:num>
  <w:num w:numId="19" w16cid:durableId="680856338">
    <w:abstractNumId w:val="0"/>
  </w:num>
  <w:num w:numId="20" w16cid:durableId="280384622">
    <w:abstractNumId w:val="15"/>
  </w:num>
  <w:num w:numId="21" w16cid:durableId="562328450">
    <w:abstractNumId w:val="3"/>
  </w:num>
  <w:num w:numId="22" w16cid:durableId="871958102">
    <w:abstractNumId w:val="4"/>
  </w:num>
  <w:num w:numId="23" w16cid:durableId="1477069298">
    <w:abstractNumId w:val="13"/>
  </w:num>
  <w:num w:numId="24" w16cid:durableId="1385638108">
    <w:abstractNumId w:val="10"/>
  </w:num>
  <w:num w:numId="25" w16cid:durableId="1213882313">
    <w:abstractNumId w:val="26"/>
  </w:num>
  <w:num w:numId="26" w16cid:durableId="571697135">
    <w:abstractNumId w:val="17"/>
  </w:num>
  <w:num w:numId="27" w16cid:durableId="1407874629">
    <w:abstractNumId w:val="29"/>
  </w:num>
  <w:num w:numId="28" w16cid:durableId="438843348">
    <w:abstractNumId w:val="1"/>
  </w:num>
  <w:num w:numId="29" w16cid:durableId="2110079282">
    <w:abstractNumId w:val="22"/>
  </w:num>
  <w:num w:numId="30" w16cid:durableId="753937850">
    <w:abstractNumId w:val="2"/>
  </w:num>
  <w:num w:numId="31" w16cid:durableId="11293183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2AA"/>
    <w:rsid w:val="00010714"/>
    <w:rsid w:val="000171E6"/>
    <w:rsid w:val="00022D04"/>
    <w:rsid w:val="0003280B"/>
    <w:rsid w:val="00036A34"/>
    <w:rsid w:val="0004474B"/>
    <w:rsid w:val="00056CA7"/>
    <w:rsid w:val="00070DBD"/>
    <w:rsid w:val="000744DD"/>
    <w:rsid w:val="000759AC"/>
    <w:rsid w:val="000A74EE"/>
    <w:rsid w:val="000C3BEB"/>
    <w:rsid w:val="000D3AB8"/>
    <w:rsid w:val="000D4A9D"/>
    <w:rsid w:val="000D5686"/>
    <w:rsid w:val="000E453A"/>
    <w:rsid w:val="000E7F44"/>
    <w:rsid w:val="000F2C6E"/>
    <w:rsid w:val="00100564"/>
    <w:rsid w:val="001241AD"/>
    <w:rsid w:val="00126EE8"/>
    <w:rsid w:val="00132E7E"/>
    <w:rsid w:val="00146392"/>
    <w:rsid w:val="001850AD"/>
    <w:rsid w:val="00192424"/>
    <w:rsid w:val="001928D8"/>
    <w:rsid w:val="001A335A"/>
    <w:rsid w:val="001C0632"/>
    <w:rsid w:val="001E3068"/>
    <w:rsid w:val="001F62FA"/>
    <w:rsid w:val="00203606"/>
    <w:rsid w:val="00211384"/>
    <w:rsid w:val="00214213"/>
    <w:rsid w:val="002365F9"/>
    <w:rsid w:val="0025326B"/>
    <w:rsid w:val="0025711B"/>
    <w:rsid w:val="002701C5"/>
    <w:rsid w:val="00284C8D"/>
    <w:rsid w:val="00291C9F"/>
    <w:rsid w:val="0029599B"/>
    <w:rsid w:val="002B7733"/>
    <w:rsid w:val="002C0DB5"/>
    <w:rsid w:val="002C53D0"/>
    <w:rsid w:val="002C7181"/>
    <w:rsid w:val="002F3472"/>
    <w:rsid w:val="003167FF"/>
    <w:rsid w:val="003172AA"/>
    <w:rsid w:val="0032576D"/>
    <w:rsid w:val="00343366"/>
    <w:rsid w:val="00354FB5"/>
    <w:rsid w:val="00357AB3"/>
    <w:rsid w:val="003918FB"/>
    <w:rsid w:val="00396852"/>
    <w:rsid w:val="003A0AF5"/>
    <w:rsid w:val="003A5C44"/>
    <w:rsid w:val="003B2B76"/>
    <w:rsid w:val="003C3222"/>
    <w:rsid w:val="003D0E90"/>
    <w:rsid w:val="003D34E4"/>
    <w:rsid w:val="003E230C"/>
    <w:rsid w:val="00403545"/>
    <w:rsid w:val="00405A36"/>
    <w:rsid w:val="00411438"/>
    <w:rsid w:val="00417257"/>
    <w:rsid w:val="0042254D"/>
    <w:rsid w:val="004514CC"/>
    <w:rsid w:val="00453FEA"/>
    <w:rsid w:val="00480EF7"/>
    <w:rsid w:val="0048287A"/>
    <w:rsid w:val="00486413"/>
    <w:rsid w:val="0048768A"/>
    <w:rsid w:val="004915DE"/>
    <w:rsid w:val="00495A74"/>
    <w:rsid w:val="00496B22"/>
    <w:rsid w:val="004A5E8B"/>
    <w:rsid w:val="004C74BE"/>
    <w:rsid w:val="004F4B91"/>
    <w:rsid w:val="004F5F29"/>
    <w:rsid w:val="004F7C15"/>
    <w:rsid w:val="00511BFA"/>
    <w:rsid w:val="005345B7"/>
    <w:rsid w:val="005424C0"/>
    <w:rsid w:val="00543B6D"/>
    <w:rsid w:val="00572CBF"/>
    <w:rsid w:val="00597B77"/>
    <w:rsid w:val="005B4517"/>
    <w:rsid w:val="005E5718"/>
    <w:rsid w:val="005E60B3"/>
    <w:rsid w:val="005E6A8D"/>
    <w:rsid w:val="005F0009"/>
    <w:rsid w:val="005F0A10"/>
    <w:rsid w:val="005F3E15"/>
    <w:rsid w:val="005F5769"/>
    <w:rsid w:val="005F6FBB"/>
    <w:rsid w:val="00602C33"/>
    <w:rsid w:val="006071F4"/>
    <w:rsid w:val="00637F69"/>
    <w:rsid w:val="00652288"/>
    <w:rsid w:val="00660AD6"/>
    <w:rsid w:val="0066385D"/>
    <w:rsid w:val="006664D1"/>
    <w:rsid w:val="006678BD"/>
    <w:rsid w:val="006719AE"/>
    <w:rsid w:val="00684CB7"/>
    <w:rsid w:val="00687069"/>
    <w:rsid w:val="006A0E36"/>
    <w:rsid w:val="006A15CE"/>
    <w:rsid w:val="006A1DE2"/>
    <w:rsid w:val="006A321F"/>
    <w:rsid w:val="006A42EE"/>
    <w:rsid w:val="006B7130"/>
    <w:rsid w:val="006C5200"/>
    <w:rsid w:val="006D15D7"/>
    <w:rsid w:val="006E184F"/>
    <w:rsid w:val="006E3CC0"/>
    <w:rsid w:val="006E753C"/>
    <w:rsid w:val="006F3ABA"/>
    <w:rsid w:val="006F4427"/>
    <w:rsid w:val="00705701"/>
    <w:rsid w:val="007207F5"/>
    <w:rsid w:val="0074532F"/>
    <w:rsid w:val="007742C5"/>
    <w:rsid w:val="0078019D"/>
    <w:rsid w:val="007832AA"/>
    <w:rsid w:val="007B06C9"/>
    <w:rsid w:val="007B7615"/>
    <w:rsid w:val="007B7DD8"/>
    <w:rsid w:val="007C1097"/>
    <w:rsid w:val="007C4E34"/>
    <w:rsid w:val="007C592F"/>
    <w:rsid w:val="007D2686"/>
    <w:rsid w:val="007D2ACE"/>
    <w:rsid w:val="007E14DD"/>
    <w:rsid w:val="007E44EC"/>
    <w:rsid w:val="00804F50"/>
    <w:rsid w:val="00807B8A"/>
    <w:rsid w:val="00811544"/>
    <w:rsid w:val="0081735A"/>
    <w:rsid w:val="00817988"/>
    <w:rsid w:val="0082172E"/>
    <w:rsid w:val="00827B78"/>
    <w:rsid w:val="00830C7C"/>
    <w:rsid w:val="008408B7"/>
    <w:rsid w:val="008463AC"/>
    <w:rsid w:val="00853101"/>
    <w:rsid w:val="00853AE5"/>
    <w:rsid w:val="00862CAE"/>
    <w:rsid w:val="008675B1"/>
    <w:rsid w:val="00870DFE"/>
    <w:rsid w:val="008A37F8"/>
    <w:rsid w:val="008B69CA"/>
    <w:rsid w:val="008C2E33"/>
    <w:rsid w:val="008D0301"/>
    <w:rsid w:val="008D18B9"/>
    <w:rsid w:val="008E3894"/>
    <w:rsid w:val="008F3510"/>
    <w:rsid w:val="00907DA4"/>
    <w:rsid w:val="00926B1A"/>
    <w:rsid w:val="00927CF0"/>
    <w:rsid w:val="009351E6"/>
    <w:rsid w:val="00935B44"/>
    <w:rsid w:val="009471DB"/>
    <w:rsid w:val="00952843"/>
    <w:rsid w:val="009707A1"/>
    <w:rsid w:val="0097695A"/>
    <w:rsid w:val="00984A48"/>
    <w:rsid w:val="00996AF4"/>
    <w:rsid w:val="00997AD6"/>
    <w:rsid w:val="009A2BE4"/>
    <w:rsid w:val="009C14B9"/>
    <w:rsid w:val="009D1462"/>
    <w:rsid w:val="009D7F27"/>
    <w:rsid w:val="009E61AC"/>
    <w:rsid w:val="009F2997"/>
    <w:rsid w:val="009F7AE8"/>
    <w:rsid w:val="00A0587B"/>
    <w:rsid w:val="00A12E4F"/>
    <w:rsid w:val="00A14078"/>
    <w:rsid w:val="00A3693A"/>
    <w:rsid w:val="00A4635C"/>
    <w:rsid w:val="00A559DF"/>
    <w:rsid w:val="00A618E2"/>
    <w:rsid w:val="00A66FB7"/>
    <w:rsid w:val="00A86DC5"/>
    <w:rsid w:val="00AA520F"/>
    <w:rsid w:val="00AD119D"/>
    <w:rsid w:val="00B126A1"/>
    <w:rsid w:val="00B21989"/>
    <w:rsid w:val="00B27230"/>
    <w:rsid w:val="00B33577"/>
    <w:rsid w:val="00B366E4"/>
    <w:rsid w:val="00B97D5C"/>
    <w:rsid w:val="00BA41F4"/>
    <w:rsid w:val="00BB1B2E"/>
    <w:rsid w:val="00BF0352"/>
    <w:rsid w:val="00BF1D59"/>
    <w:rsid w:val="00C13A19"/>
    <w:rsid w:val="00C17D57"/>
    <w:rsid w:val="00C23FF1"/>
    <w:rsid w:val="00C2582D"/>
    <w:rsid w:val="00C26A37"/>
    <w:rsid w:val="00C27D91"/>
    <w:rsid w:val="00C31466"/>
    <w:rsid w:val="00C33937"/>
    <w:rsid w:val="00C51A0C"/>
    <w:rsid w:val="00C568F4"/>
    <w:rsid w:val="00C57319"/>
    <w:rsid w:val="00C60DB5"/>
    <w:rsid w:val="00C61615"/>
    <w:rsid w:val="00C63D59"/>
    <w:rsid w:val="00C76C13"/>
    <w:rsid w:val="00C80A67"/>
    <w:rsid w:val="00C86C10"/>
    <w:rsid w:val="00C91499"/>
    <w:rsid w:val="00CB5CC7"/>
    <w:rsid w:val="00CC2F57"/>
    <w:rsid w:val="00CC6154"/>
    <w:rsid w:val="00CD538D"/>
    <w:rsid w:val="00CE087F"/>
    <w:rsid w:val="00CE2E39"/>
    <w:rsid w:val="00D10364"/>
    <w:rsid w:val="00D113B4"/>
    <w:rsid w:val="00D114BA"/>
    <w:rsid w:val="00D1438D"/>
    <w:rsid w:val="00D2373A"/>
    <w:rsid w:val="00D23EF2"/>
    <w:rsid w:val="00D30ECE"/>
    <w:rsid w:val="00D3105F"/>
    <w:rsid w:val="00D5062E"/>
    <w:rsid w:val="00D51D0D"/>
    <w:rsid w:val="00D70396"/>
    <w:rsid w:val="00D7433E"/>
    <w:rsid w:val="00D77865"/>
    <w:rsid w:val="00D834D9"/>
    <w:rsid w:val="00D85C7F"/>
    <w:rsid w:val="00D94700"/>
    <w:rsid w:val="00D9733D"/>
    <w:rsid w:val="00DA756A"/>
    <w:rsid w:val="00DC4FE5"/>
    <w:rsid w:val="00DE36F8"/>
    <w:rsid w:val="00E02F32"/>
    <w:rsid w:val="00E501A0"/>
    <w:rsid w:val="00E72AAF"/>
    <w:rsid w:val="00E815D9"/>
    <w:rsid w:val="00E85A6D"/>
    <w:rsid w:val="00EF6021"/>
    <w:rsid w:val="00F05F5F"/>
    <w:rsid w:val="00F2175B"/>
    <w:rsid w:val="00F34A9B"/>
    <w:rsid w:val="00F50FB5"/>
    <w:rsid w:val="00F51F32"/>
    <w:rsid w:val="00F63881"/>
    <w:rsid w:val="00F72C9D"/>
    <w:rsid w:val="00F74A1E"/>
    <w:rsid w:val="00F8166E"/>
    <w:rsid w:val="00F86A2E"/>
    <w:rsid w:val="00F90BD1"/>
    <w:rsid w:val="00FA08AF"/>
    <w:rsid w:val="00FA48E6"/>
    <w:rsid w:val="00FC05F4"/>
    <w:rsid w:val="00FE27CF"/>
    <w:rsid w:val="00FF07A3"/>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7B777"/>
  <w15:chartTrackingRefBased/>
  <w15:docId w15:val="{0F511E8A-43C4-48E0-9E8D-61B6F6A10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ind w:left="1418" w:hanging="141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C9D"/>
    <w:rPr>
      <w:rFonts w:ascii="Times New Roman" w:eastAsiaTheme="minorHAnsi" w:hAnsi="Times New Roman"/>
      <w:kern w:val="0"/>
      <w:sz w:val="24"/>
      <w:lang w:eastAsia="en-US"/>
      <w14:ligatures w14:val="none"/>
    </w:rPr>
  </w:style>
  <w:style w:type="paragraph" w:styleId="Heading2">
    <w:name w:val="heading 2"/>
    <w:basedOn w:val="ListParagraph"/>
    <w:next w:val="Normal"/>
    <w:link w:val="Heading2Char"/>
    <w:uiPriority w:val="9"/>
    <w:unhideWhenUsed/>
    <w:qFormat/>
    <w:rsid w:val="008E3894"/>
    <w:pPr>
      <w:numPr>
        <w:numId w:val="12"/>
      </w:num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32AA"/>
    <w:rPr>
      <w:color w:val="0000FF" w:themeColor="hyperlink"/>
      <w:u w:val="single"/>
    </w:rPr>
  </w:style>
  <w:style w:type="paragraph" w:styleId="ListParagraph">
    <w:name w:val="List Paragraph"/>
    <w:aliases w:val="HEADING 1,List Paragraph1,Body of text,Title Proposal"/>
    <w:basedOn w:val="Normal"/>
    <w:link w:val="ListParagraphChar"/>
    <w:uiPriority w:val="34"/>
    <w:qFormat/>
    <w:rsid w:val="007832AA"/>
    <w:pPr>
      <w:ind w:left="720"/>
      <w:contextualSpacing/>
    </w:pPr>
  </w:style>
  <w:style w:type="paragraph" w:styleId="Header">
    <w:name w:val="header"/>
    <w:basedOn w:val="Normal"/>
    <w:link w:val="HeaderChar"/>
    <w:uiPriority w:val="99"/>
    <w:unhideWhenUsed/>
    <w:rsid w:val="007832AA"/>
    <w:pPr>
      <w:tabs>
        <w:tab w:val="center" w:pos="4513"/>
        <w:tab w:val="right" w:pos="9026"/>
      </w:tabs>
    </w:pPr>
  </w:style>
  <w:style w:type="character" w:customStyle="1" w:styleId="HeaderChar">
    <w:name w:val="Header Char"/>
    <w:basedOn w:val="DefaultParagraphFont"/>
    <w:link w:val="Header"/>
    <w:uiPriority w:val="99"/>
    <w:rsid w:val="007832AA"/>
    <w:rPr>
      <w:rFonts w:ascii="Times New Roman" w:eastAsiaTheme="minorHAnsi" w:hAnsi="Times New Roman"/>
      <w:kern w:val="0"/>
      <w:sz w:val="24"/>
      <w:lang w:eastAsia="en-US"/>
      <w14:ligatures w14:val="none"/>
    </w:rPr>
  </w:style>
  <w:style w:type="paragraph" w:styleId="Footer">
    <w:name w:val="footer"/>
    <w:basedOn w:val="Normal"/>
    <w:link w:val="FooterChar"/>
    <w:uiPriority w:val="99"/>
    <w:unhideWhenUsed/>
    <w:rsid w:val="007832AA"/>
    <w:pPr>
      <w:tabs>
        <w:tab w:val="center" w:pos="4513"/>
        <w:tab w:val="right" w:pos="9026"/>
      </w:tabs>
    </w:pPr>
  </w:style>
  <w:style w:type="character" w:customStyle="1" w:styleId="FooterChar">
    <w:name w:val="Footer Char"/>
    <w:basedOn w:val="DefaultParagraphFont"/>
    <w:link w:val="Footer"/>
    <w:uiPriority w:val="99"/>
    <w:rsid w:val="007832AA"/>
    <w:rPr>
      <w:rFonts w:ascii="Times New Roman" w:eastAsiaTheme="minorHAnsi" w:hAnsi="Times New Roman"/>
      <w:kern w:val="0"/>
      <w:sz w:val="24"/>
      <w:lang w:eastAsia="en-US"/>
      <w14:ligatures w14:val="none"/>
    </w:rPr>
  </w:style>
  <w:style w:type="paragraph" w:styleId="Caption">
    <w:name w:val="caption"/>
    <w:basedOn w:val="Normal"/>
    <w:next w:val="Normal"/>
    <w:uiPriority w:val="35"/>
    <w:unhideWhenUsed/>
    <w:qFormat/>
    <w:rsid w:val="007832AA"/>
    <w:pPr>
      <w:spacing w:after="200"/>
    </w:pPr>
    <w:rPr>
      <w:i/>
      <w:iCs/>
      <w:color w:val="1F497D" w:themeColor="text2"/>
      <w:sz w:val="18"/>
      <w:szCs w:val="18"/>
    </w:rPr>
  </w:style>
  <w:style w:type="table" w:styleId="TableGrid">
    <w:name w:val="Table Grid"/>
    <w:basedOn w:val="TableNormal"/>
    <w:uiPriority w:val="59"/>
    <w:rsid w:val="00783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E3894"/>
    <w:rPr>
      <w:rFonts w:ascii="Times New Roman" w:eastAsiaTheme="minorHAnsi" w:hAnsi="Times New Roman"/>
      <w:b/>
      <w:bCs/>
      <w:kern w:val="0"/>
      <w:sz w:val="24"/>
      <w:lang w:eastAsia="en-US"/>
      <w14:ligatures w14:val="none"/>
    </w:rPr>
  </w:style>
  <w:style w:type="character" w:styleId="CommentReference">
    <w:name w:val="annotation reference"/>
    <w:basedOn w:val="DefaultParagraphFont"/>
    <w:uiPriority w:val="99"/>
    <w:semiHidden/>
    <w:unhideWhenUsed/>
    <w:rsid w:val="00D51D0D"/>
    <w:rPr>
      <w:sz w:val="16"/>
      <w:szCs w:val="16"/>
    </w:rPr>
  </w:style>
  <w:style w:type="paragraph" w:styleId="CommentText">
    <w:name w:val="annotation text"/>
    <w:basedOn w:val="Normal"/>
    <w:link w:val="CommentTextChar"/>
    <w:uiPriority w:val="99"/>
    <w:semiHidden/>
    <w:unhideWhenUsed/>
    <w:rsid w:val="00D51D0D"/>
    <w:rPr>
      <w:sz w:val="20"/>
      <w:szCs w:val="20"/>
    </w:rPr>
  </w:style>
  <w:style w:type="character" w:customStyle="1" w:styleId="CommentTextChar">
    <w:name w:val="Comment Text Char"/>
    <w:basedOn w:val="DefaultParagraphFont"/>
    <w:link w:val="CommentText"/>
    <w:uiPriority w:val="99"/>
    <w:semiHidden/>
    <w:rsid w:val="00D51D0D"/>
    <w:rPr>
      <w:rFonts w:ascii="Times New Roman" w:eastAsiaTheme="minorHAnsi" w:hAnsi="Times New Roman"/>
      <w:kern w:val="0"/>
      <w:sz w:val="20"/>
      <w:szCs w:val="20"/>
      <w:lang w:eastAsia="en-US"/>
      <w14:ligatures w14:val="none"/>
    </w:rPr>
  </w:style>
  <w:style w:type="paragraph" w:styleId="CommentSubject">
    <w:name w:val="annotation subject"/>
    <w:basedOn w:val="CommentText"/>
    <w:next w:val="CommentText"/>
    <w:link w:val="CommentSubjectChar"/>
    <w:uiPriority w:val="99"/>
    <w:semiHidden/>
    <w:unhideWhenUsed/>
    <w:rsid w:val="00D51D0D"/>
    <w:rPr>
      <w:b/>
      <w:bCs/>
    </w:rPr>
  </w:style>
  <w:style w:type="character" w:customStyle="1" w:styleId="CommentSubjectChar">
    <w:name w:val="Comment Subject Char"/>
    <w:basedOn w:val="CommentTextChar"/>
    <w:link w:val="CommentSubject"/>
    <w:uiPriority w:val="99"/>
    <w:semiHidden/>
    <w:rsid w:val="00D51D0D"/>
    <w:rPr>
      <w:rFonts w:ascii="Times New Roman" w:eastAsiaTheme="minorHAnsi" w:hAnsi="Times New Roman"/>
      <w:b/>
      <w:bCs/>
      <w:kern w:val="0"/>
      <w:sz w:val="20"/>
      <w:szCs w:val="20"/>
      <w:lang w:eastAsia="en-US"/>
      <w14:ligatures w14:val="none"/>
    </w:rPr>
  </w:style>
  <w:style w:type="paragraph" w:styleId="BalloonText">
    <w:name w:val="Balloon Text"/>
    <w:basedOn w:val="Normal"/>
    <w:link w:val="BalloonTextChar"/>
    <w:uiPriority w:val="99"/>
    <w:semiHidden/>
    <w:unhideWhenUsed/>
    <w:rsid w:val="00D51D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D0D"/>
    <w:rPr>
      <w:rFonts w:ascii="Segoe UI" w:eastAsiaTheme="minorHAnsi" w:hAnsi="Segoe UI" w:cs="Segoe UI"/>
      <w:kern w:val="0"/>
      <w:sz w:val="18"/>
      <w:szCs w:val="18"/>
      <w:lang w:eastAsia="en-US"/>
      <w14:ligatures w14:val="none"/>
    </w:rPr>
  </w:style>
  <w:style w:type="character" w:styleId="UnresolvedMention">
    <w:name w:val="Unresolved Mention"/>
    <w:basedOn w:val="DefaultParagraphFont"/>
    <w:uiPriority w:val="99"/>
    <w:semiHidden/>
    <w:unhideWhenUsed/>
    <w:rsid w:val="00357AB3"/>
    <w:rPr>
      <w:color w:val="605E5C"/>
      <w:shd w:val="clear" w:color="auto" w:fill="E1DFDD"/>
    </w:rPr>
  </w:style>
  <w:style w:type="character" w:styleId="PlaceholderText">
    <w:name w:val="Placeholder Text"/>
    <w:basedOn w:val="DefaultParagraphFont"/>
    <w:uiPriority w:val="99"/>
    <w:semiHidden/>
    <w:rsid w:val="00357AB3"/>
    <w:rPr>
      <w:color w:val="666666"/>
    </w:rPr>
  </w:style>
  <w:style w:type="paragraph" w:customStyle="1" w:styleId="Default">
    <w:name w:val="Default"/>
    <w:rsid w:val="0078019D"/>
    <w:pPr>
      <w:autoSpaceDE w:val="0"/>
      <w:autoSpaceDN w:val="0"/>
      <w:adjustRightInd w:val="0"/>
    </w:pPr>
    <w:rPr>
      <w:rFonts w:ascii="Times New Roman" w:hAnsi="Times New Roman" w:cs="Times New Roman"/>
      <w:color w:val="000000"/>
      <w:kern w:val="0"/>
      <w:sz w:val="24"/>
      <w:szCs w:val="24"/>
      <w:lang w:val="en-ID" w:bidi="hi-IN"/>
    </w:rPr>
  </w:style>
  <w:style w:type="paragraph" w:styleId="NormalWeb">
    <w:name w:val="Normal (Web)"/>
    <w:basedOn w:val="Normal"/>
    <w:uiPriority w:val="99"/>
    <w:semiHidden/>
    <w:unhideWhenUsed/>
    <w:rsid w:val="003167FF"/>
    <w:pPr>
      <w:spacing w:before="100" w:beforeAutospacing="1" w:after="100" w:afterAutospacing="1"/>
      <w:ind w:left="0" w:firstLine="0"/>
      <w:jc w:val="left"/>
    </w:pPr>
    <w:rPr>
      <w:rFonts w:eastAsia="Times New Roman" w:cs="Times New Roman"/>
      <w:szCs w:val="24"/>
      <w:lang w:val="en-ID" w:eastAsia="zh-CN" w:bidi="hi-IN"/>
    </w:rPr>
  </w:style>
  <w:style w:type="character" w:customStyle="1" w:styleId="ListParagraphChar">
    <w:name w:val="List Paragraph Char"/>
    <w:aliases w:val="HEADING 1 Char,List Paragraph1 Char,Body of text Char,Title Proposal Char"/>
    <w:basedOn w:val="DefaultParagraphFont"/>
    <w:link w:val="ListParagraph"/>
    <w:uiPriority w:val="34"/>
    <w:qFormat/>
    <w:locked/>
    <w:rsid w:val="00572CBF"/>
    <w:rPr>
      <w:rFonts w:ascii="Times New Roman" w:eastAsiaTheme="minorHAnsi" w:hAnsi="Times New Roman"/>
      <w:kern w:val="0"/>
      <w:sz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592187">
      <w:bodyDiv w:val="1"/>
      <w:marLeft w:val="0"/>
      <w:marRight w:val="0"/>
      <w:marTop w:val="0"/>
      <w:marBottom w:val="0"/>
      <w:divBdr>
        <w:top w:val="none" w:sz="0" w:space="0" w:color="auto"/>
        <w:left w:val="none" w:sz="0" w:space="0" w:color="auto"/>
        <w:bottom w:val="none" w:sz="0" w:space="0" w:color="auto"/>
        <w:right w:val="none" w:sz="0" w:space="0" w:color="auto"/>
      </w:divBdr>
    </w:div>
    <w:div w:id="565267319">
      <w:bodyDiv w:val="1"/>
      <w:marLeft w:val="0"/>
      <w:marRight w:val="0"/>
      <w:marTop w:val="0"/>
      <w:marBottom w:val="0"/>
      <w:divBdr>
        <w:top w:val="none" w:sz="0" w:space="0" w:color="auto"/>
        <w:left w:val="none" w:sz="0" w:space="0" w:color="auto"/>
        <w:bottom w:val="none" w:sz="0" w:space="0" w:color="auto"/>
        <w:right w:val="none" w:sz="0" w:space="0" w:color="auto"/>
      </w:divBdr>
    </w:div>
    <w:div w:id="1062218601">
      <w:bodyDiv w:val="1"/>
      <w:marLeft w:val="0"/>
      <w:marRight w:val="0"/>
      <w:marTop w:val="0"/>
      <w:marBottom w:val="0"/>
      <w:divBdr>
        <w:top w:val="none" w:sz="0" w:space="0" w:color="auto"/>
        <w:left w:val="none" w:sz="0" w:space="0" w:color="auto"/>
        <w:bottom w:val="none" w:sz="0" w:space="0" w:color="auto"/>
        <w:right w:val="none" w:sz="0" w:space="0" w:color="auto"/>
      </w:divBdr>
    </w:div>
    <w:div w:id="1318680259">
      <w:bodyDiv w:val="1"/>
      <w:marLeft w:val="0"/>
      <w:marRight w:val="0"/>
      <w:marTop w:val="0"/>
      <w:marBottom w:val="0"/>
      <w:divBdr>
        <w:top w:val="none" w:sz="0" w:space="0" w:color="auto"/>
        <w:left w:val="none" w:sz="0" w:space="0" w:color="auto"/>
        <w:bottom w:val="none" w:sz="0" w:space="0" w:color="auto"/>
        <w:right w:val="none" w:sz="0" w:space="0" w:color="auto"/>
      </w:divBdr>
    </w:div>
    <w:div w:id="150373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Indonesia"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eader" Target="header3.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image" Target="media/image21.png"/><Relationship Id="rId10" Type="http://schemas.openxmlformats.org/officeDocument/2006/relationships/hyperlink" Target="https://id.wikipedia.org/wiki/Indonesia" TargetMode="Externa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andaryati@uwks.ac.id"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hyperlink" Target="mailto:juan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D81B5-2E83-432E-ABCE-B9DD9EE0F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4732</Words>
  <Characters>26978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dc:creator>
  <cp:keywords/>
  <dc:description/>
  <cp:lastModifiedBy>juan adji</cp:lastModifiedBy>
  <cp:revision>2</cp:revision>
  <cp:lastPrinted>2024-08-09T07:24:00Z</cp:lastPrinted>
  <dcterms:created xsi:type="dcterms:W3CDTF">2024-08-09T07:52:00Z</dcterms:created>
  <dcterms:modified xsi:type="dcterms:W3CDTF">2024-08-09T07:52:00Z</dcterms:modified>
</cp:coreProperties>
</file>