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C60" w:rsidRPr="00A67D71" w:rsidRDefault="00712E04" w:rsidP="007E0667">
      <w:pPr>
        <w:spacing w:after="0"/>
        <w:jc w:val="center"/>
        <w:rPr>
          <w:rFonts w:ascii="Times New Roman" w:hAnsi="Times New Roman" w:cs="Times New Roman"/>
          <w:b/>
          <w:sz w:val="24"/>
          <w:szCs w:val="24"/>
        </w:rPr>
      </w:pPr>
      <w:r w:rsidRPr="00A67D71">
        <w:rPr>
          <w:rFonts w:ascii="Times New Roman" w:hAnsi="Times New Roman" w:cs="Times New Roman"/>
          <w:b/>
          <w:sz w:val="24"/>
          <w:szCs w:val="24"/>
        </w:rPr>
        <w:t>PENGARUH PEMBELIAN ONLINE DI SHOPEE TERHADAP PERUBAHAN GAYA HIDUP KONSUMTIF PEREMPUAN</w:t>
      </w:r>
    </w:p>
    <w:p w:rsidR="007E0667" w:rsidRPr="00A67D71" w:rsidRDefault="007E0667" w:rsidP="00252AD1">
      <w:pPr>
        <w:jc w:val="center"/>
        <w:rPr>
          <w:rFonts w:ascii="Times New Roman" w:hAnsi="Times New Roman" w:cs="Times New Roman"/>
          <w:b/>
          <w:i/>
          <w:sz w:val="24"/>
          <w:szCs w:val="24"/>
        </w:rPr>
      </w:pPr>
      <w:r w:rsidRPr="00A67D71">
        <w:rPr>
          <w:rFonts w:ascii="Times New Roman" w:hAnsi="Times New Roman" w:cs="Times New Roman"/>
          <w:b/>
          <w:i/>
          <w:sz w:val="24"/>
          <w:szCs w:val="24"/>
        </w:rPr>
        <w:t xml:space="preserve">The Effect </w:t>
      </w:r>
      <w:proofErr w:type="gramStart"/>
      <w:r w:rsidRPr="00A67D71">
        <w:rPr>
          <w:rFonts w:ascii="Times New Roman" w:hAnsi="Times New Roman" w:cs="Times New Roman"/>
          <w:b/>
          <w:i/>
          <w:sz w:val="24"/>
          <w:szCs w:val="24"/>
        </w:rPr>
        <w:t>Of</w:t>
      </w:r>
      <w:proofErr w:type="gramEnd"/>
      <w:r w:rsidRPr="00A67D71">
        <w:rPr>
          <w:rFonts w:ascii="Times New Roman" w:hAnsi="Times New Roman" w:cs="Times New Roman"/>
          <w:b/>
          <w:i/>
          <w:sz w:val="24"/>
          <w:szCs w:val="24"/>
        </w:rPr>
        <w:t xml:space="preserve"> Online Purchase At Shopee On Changes In Women's Consumptive Lifestyle</w:t>
      </w:r>
    </w:p>
    <w:p w:rsidR="001D28BF" w:rsidRPr="00A67D71" w:rsidRDefault="001D28BF" w:rsidP="00252AD1">
      <w:pPr>
        <w:jc w:val="center"/>
        <w:rPr>
          <w:rFonts w:ascii="Times New Roman" w:hAnsi="Times New Roman" w:cs="Times New Roman"/>
          <w:b/>
          <w:sz w:val="24"/>
          <w:szCs w:val="24"/>
        </w:rPr>
      </w:pPr>
    </w:p>
    <w:p w:rsidR="00252AD1" w:rsidRPr="00A67D71" w:rsidRDefault="000F28C2" w:rsidP="001D28BF">
      <w:pPr>
        <w:spacing w:after="0" w:line="240" w:lineRule="auto"/>
        <w:jc w:val="center"/>
        <w:rPr>
          <w:rFonts w:ascii="Times New Roman" w:eastAsia="Calibri" w:hAnsi="Times New Roman" w:cs="Times New Roman"/>
          <w:bCs/>
          <w:sz w:val="24"/>
          <w:szCs w:val="24"/>
        </w:rPr>
      </w:pPr>
      <m:oMathPara>
        <m:oMath>
          <m:sSup>
            <m:sSupPr>
              <m:ctrlPr>
                <w:rPr>
                  <w:rFonts w:ascii="Cambria Math" w:eastAsia="Calibri" w:hAnsi="Cambria Math" w:cs="Times New Roman"/>
                  <w:bCs/>
                  <w:i/>
                  <w:sz w:val="24"/>
                  <w:szCs w:val="24"/>
                </w:rPr>
              </m:ctrlPr>
            </m:sSupPr>
            <m:e>
              <m:r>
                <m:rPr>
                  <m:sty m:val="p"/>
                </m:rPr>
                <w:rPr>
                  <w:rFonts w:ascii="Cambria Math" w:eastAsia="Calibri" w:hAnsi="Cambria Math" w:cs="Times New Roman"/>
                  <w:sz w:val="24"/>
                  <w:szCs w:val="24"/>
                </w:rPr>
                <m:t>Fina Melia Yulifan Senja</m:t>
              </m:r>
            </m:e>
            <m:sup>
              <m:r>
                <w:rPr>
                  <w:rFonts w:ascii="Cambria Math" w:eastAsia="Calibri" w:hAnsi="Cambria Math" w:cs="Times New Roman"/>
                  <w:sz w:val="24"/>
                  <w:szCs w:val="24"/>
                </w:rPr>
                <m:t>1</m:t>
              </m:r>
            </m:sup>
          </m:sSup>
        </m:oMath>
      </m:oMathPara>
    </w:p>
    <w:p w:rsidR="001D28BF" w:rsidRPr="00A67D71" w:rsidRDefault="000F28C2" w:rsidP="001D28BF">
      <w:pPr>
        <w:jc w:val="center"/>
        <w:rPr>
          <w:rFonts w:ascii="Times New Roman" w:eastAsia="Calibri" w:hAnsi="Times New Roman" w:cs="Times New Roman"/>
          <w:bCs/>
          <w:sz w:val="24"/>
          <w:szCs w:val="24"/>
        </w:rPr>
      </w:pPr>
      <m:oMath>
        <m:sSup>
          <m:sSupPr>
            <m:ctrlPr>
              <w:rPr>
                <w:rFonts w:ascii="Cambria Math" w:eastAsia="Calibri" w:hAnsi="Cambria Math" w:cs="Times New Roman"/>
                <w:bCs/>
                <w:i/>
                <w:sz w:val="24"/>
                <w:szCs w:val="24"/>
              </w:rPr>
            </m:ctrlPr>
          </m:sSupPr>
          <m:e/>
          <m:sup>
            <m:r>
              <w:rPr>
                <w:rFonts w:ascii="Cambria Math" w:eastAsia="Calibri" w:hAnsi="Cambria Math" w:cs="Times New Roman"/>
                <w:sz w:val="24"/>
                <w:szCs w:val="24"/>
              </w:rPr>
              <m:t>2</m:t>
            </m:r>
          </m:sup>
        </m:sSup>
      </m:oMath>
      <w:r w:rsidR="001D28BF" w:rsidRPr="00A67D71">
        <w:rPr>
          <w:rFonts w:ascii="Times New Roman" w:eastAsia="Calibri" w:hAnsi="Times New Roman" w:cs="Times New Roman"/>
          <w:bCs/>
          <w:sz w:val="24"/>
          <w:szCs w:val="24"/>
        </w:rPr>
        <w:t>Fakultas Ekonomi Dan Bisnis, Program Studi Ekonomi Pembangunan, Universitas Ahmad Dahlan Yogyakarta</w:t>
      </w:r>
    </w:p>
    <w:p w:rsidR="001D28BF" w:rsidRPr="00A67D71" w:rsidRDefault="001D28BF" w:rsidP="001D28BF">
      <w:pPr>
        <w:jc w:val="center"/>
        <w:rPr>
          <w:rFonts w:ascii="Times New Roman" w:eastAsia="Calibri" w:hAnsi="Times New Roman" w:cs="Times New Roman"/>
          <w:bCs/>
          <w:sz w:val="24"/>
          <w:szCs w:val="24"/>
        </w:rPr>
      </w:pPr>
    </w:p>
    <w:p w:rsidR="001D28BF" w:rsidRPr="00A67D71" w:rsidRDefault="001D28BF" w:rsidP="001D28BF">
      <w:pPr>
        <w:jc w:val="center"/>
        <w:rPr>
          <w:rFonts w:ascii="Times New Roman" w:eastAsia="Calibri" w:hAnsi="Times New Roman" w:cs="Times New Roman"/>
          <w:b/>
          <w:bCs/>
          <w:sz w:val="24"/>
          <w:szCs w:val="24"/>
        </w:rPr>
      </w:pPr>
      <w:r w:rsidRPr="00A67D71">
        <w:rPr>
          <w:rFonts w:ascii="Times New Roman" w:eastAsia="Calibri" w:hAnsi="Times New Roman" w:cs="Times New Roman"/>
          <w:b/>
          <w:bCs/>
          <w:sz w:val="24"/>
          <w:szCs w:val="24"/>
        </w:rPr>
        <w:t>Abstrak</w:t>
      </w:r>
    </w:p>
    <w:p w:rsidR="008A2DAE" w:rsidRPr="00A67D71" w:rsidRDefault="008A2DAE" w:rsidP="007E0667">
      <w:pPr>
        <w:ind w:firstLine="720"/>
        <w:jc w:val="both"/>
        <w:rPr>
          <w:rFonts w:ascii="Times New Roman" w:hAnsi="Times New Roman" w:cs="Times New Roman"/>
          <w:sz w:val="24"/>
          <w:szCs w:val="24"/>
        </w:rPr>
      </w:pPr>
      <w:r w:rsidRPr="00A67D71">
        <w:rPr>
          <w:rFonts w:ascii="Times New Roman" w:eastAsia="Calibri" w:hAnsi="Times New Roman" w:cs="Times New Roman"/>
          <w:bCs/>
          <w:sz w:val="24"/>
          <w:szCs w:val="24"/>
        </w:rPr>
        <w:t xml:space="preserve">Perbelanjaan online merupakan suatu fenomena yang telah menjadi </w:t>
      </w:r>
      <w:proofErr w:type="gramStart"/>
      <w:r w:rsidRPr="00A67D71">
        <w:rPr>
          <w:rFonts w:ascii="Times New Roman" w:eastAsia="Calibri" w:hAnsi="Times New Roman" w:cs="Times New Roman"/>
          <w:bCs/>
          <w:sz w:val="24"/>
          <w:szCs w:val="24"/>
        </w:rPr>
        <w:t>gaya</w:t>
      </w:r>
      <w:proofErr w:type="gramEnd"/>
      <w:r w:rsidRPr="00A67D71">
        <w:rPr>
          <w:rFonts w:ascii="Times New Roman" w:eastAsia="Calibri" w:hAnsi="Times New Roman" w:cs="Times New Roman"/>
          <w:bCs/>
          <w:sz w:val="24"/>
          <w:szCs w:val="24"/>
        </w:rPr>
        <w:t xml:space="preserve"> hidup masyarakat. </w:t>
      </w:r>
      <w:proofErr w:type="gramStart"/>
      <w:r w:rsidRPr="00A67D71">
        <w:rPr>
          <w:rFonts w:ascii="Times New Roman" w:eastAsia="Calibri" w:hAnsi="Times New Roman" w:cs="Times New Roman"/>
          <w:bCs/>
          <w:sz w:val="24"/>
          <w:szCs w:val="24"/>
        </w:rPr>
        <w:t xml:space="preserve">Kemudahan dan kenikmatan yang dirasakan konsumen beserta pengalaman yang tercipta dari berbelanja secara </w:t>
      </w:r>
      <w:r w:rsidRPr="00A67D71">
        <w:rPr>
          <w:rFonts w:ascii="Times New Roman" w:eastAsia="Calibri" w:hAnsi="Times New Roman" w:cs="Times New Roman"/>
          <w:bCs/>
          <w:i/>
          <w:sz w:val="24"/>
          <w:szCs w:val="24"/>
        </w:rPr>
        <w:t xml:space="preserve">online </w:t>
      </w:r>
      <w:r w:rsidRPr="00A67D71">
        <w:rPr>
          <w:rFonts w:ascii="Times New Roman" w:eastAsia="Calibri" w:hAnsi="Times New Roman" w:cs="Times New Roman"/>
          <w:bCs/>
          <w:sz w:val="24"/>
          <w:szCs w:val="24"/>
        </w:rPr>
        <w:t>tersebut membuat fenomena ini semakin berkembang dalam masyarakat.</w:t>
      </w:r>
      <w:proofErr w:type="gramEnd"/>
      <w:r w:rsidRPr="00A67D71">
        <w:rPr>
          <w:rFonts w:ascii="Times New Roman" w:eastAsia="Calibri" w:hAnsi="Times New Roman" w:cs="Times New Roman"/>
          <w:bCs/>
          <w:sz w:val="24"/>
          <w:szCs w:val="24"/>
        </w:rPr>
        <w:t xml:space="preserve"> Hal ini menyebabkan terjadinya peningkatan perilaku konsumtif yang tidak memandang kalangan, sehingga kalangan mahasiswa yang notabenenya belum memiliki pekerjaan dapat ikut terjerat, dimana di lain sisi perkembangan dan inovasi yang tak henti semakin mendukung fenomena ini, seperti semakin maraknya </w:t>
      </w:r>
      <w:r w:rsidRPr="00A67D71">
        <w:rPr>
          <w:rFonts w:ascii="Times New Roman" w:eastAsia="Calibri" w:hAnsi="Times New Roman" w:cs="Times New Roman"/>
          <w:bCs/>
          <w:i/>
          <w:sz w:val="24"/>
          <w:szCs w:val="24"/>
        </w:rPr>
        <w:t xml:space="preserve">marketplace </w:t>
      </w:r>
      <w:r w:rsidRPr="00A67D71">
        <w:rPr>
          <w:rFonts w:ascii="Times New Roman" w:eastAsia="Calibri" w:hAnsi="Times New Roman" w:cs="Times New Roman"/>
          <w:bCs/>
          <w:sz w:val="24"/>
          <w:szCs w:val="24"/>
        </w:rPr>
        <w:t xml:space="preserve">untuk berbelanja </w:t>
      </w:r>
      <w:r w:rsidRPr="00A67D71">
        <w:rPr>
          <w:rFonts w:ascii="Times New Roman" w:eastAsia="Calibri" w:hAnsi="Times New Roman" w:cs="Times New Roman"/>
          <w:bCs/>
          <w:i/>
          <w:sz w:val="24"/>
          <w:szCs w:val="24"/>
        </w:rPr>
        <w:t>online</w:t>
      </w:r>
      <w:r w:rsidRPr="00A67D71">
        <w:rPr>
          <w:rFonts w:ascii="Times New Roman" w:eastAsia="Calibri" w:hAnsi="Times New Roman" w:cs="Times New Roman"/>
          <w:bCs/>
          <w:sz w:val="24"/>
          <w:szCs w:val="24"/>
        </w:rPr>
        <w:t xml:space="preserve">, salah satunya Shopee yang mewujudkan kemudahan, kenikmatan, dan pengalaman bagi para konsumennya. </w:t>
      </w:r>
      <w:proofErr w:type="gramStart"/>
      <w:r w:rsidRPr="00A67D71">
        <w:rPr>
          <w:rFonts w:ascii="Times New Roman" w:eastAsia="Calibri" w:hAnsi="Times New Roman" w:cs="Times New Roman"/>
          <w:bCs/>
          <w:sz w:val="24"/>
          <w:szCs w:val="24"/>
        </w:rPr>
        <w:t xml:space="preserve">Penelitian ini bertujuan untuk melihat bagaimana kemudahan, kenikmatan, dan pengalaman yang tercipta dari berbelanja secara </w:t>
      </w:r>
      <w:r w:rsidRPr="00A67D71">
        <w:rPr>
          <w:rFonts w:ascii="Times New Roman" w:eastAsia="Calibri" w:hAnsi="Times New Roman" w:cs="Times New Roman"/>
          <w:bCs/>
          <w:i/>
          <w:sz w:val="24"/>
          <w:szCs w:val="24"/>
        </w:rPr>
        <w:t xml:space="preserve">online </w:t>
      </w:r>
      <w:r w:rsidRPr="00A67D71">
        <w:rPr>
          <w:rFonts w:ascii="Times New Roman" w:eastAsia="Calibri" w:hAnsi="Times New Roman" w:cs="Times New Roman"/>
          <w:bCs/>
          <w:sz w:val="24"/>
          <w:szCs w:val="24"/>
        </w:rPr>
        <w:t>melalui Shopee mempengaruhi perilaku konsumtif mahasiswa khususnya mahasiswa perempuan.</w:t>
      </w:r>
      <w:proofErr w:type="gramEnd"/>
      <w:r w:rsidRPr="00A67D71">
        <w:rPr>
          <w:rFonts w:ascii="Times New Roman" w:eastAsia="Calibri" w:hAnsi="Times New Roman" w:cs="Times New Roman"/>
          <w:bCs/>
          <w:sz w:val="24"/>
          <w:szCs w:val="24"/>
        </w:rPr>
        <w:t xml:space="preserve"> </w:t>
      </w:r>
      <w:proofErr w:type="gramStart"/>
      <w:r w:rsidRPr="00A67D71">
        <w:rPr>
          <w:rFonts w:ascii="Times New Roman" w:eastAsia="Calibri" w:hAnsi="Times New Roman" w:cs="Times New Roman"/>
          <w:bCs/>
          <w:sz w:val="24"/>
          <w:szCs w:val="24"/>
        </w:rPr>
        <w:t>Metode yang digunakan dalam penelitian ini dengan pendekatan kuantitatif dan menggunakan teknik analisis regresi linear berganda.</w:t>
      </w:r>
      <w:proofErr w:type="gramEnd"/>
      <w:r w:rsidRPr="00A67D71">
        <w:rPr>
          <w:rFonts w:ascii="Times New Roman" w:eastAsia="Calibri" w:hAnsi="Times New Roman" w:cs="Times New Roman"/>
          <w:bCs/>
          <w:sz w:val="24"/>
          <w:szCs w:val="24"/>
        </w:rPr>
        <w:t xml:space="preserve"> </w:t>
      </w:r>
      <w:proofErr w:type="gramStart"/>
      <w:r w:rsidRPr="00A67D71">
        <w:rPr>
          <w:rFonts w:ascii="Times New Roman" w:eastAsia="Calibri" w:hAnsi="Times New Roman" w:cs="Times New Roman"/>
          <w:bCs/>
          <w:sz w:val="24"/>
          <w:szCs w:val="24"/>
        </w:rPr>
        <w:t>Hasil penelitian menunjuukan bahwa kemudahan dan kenikmatan berbelanja online secara parsial berpengaruh terhadap perilaku konsumtif, sedangkan pengalaman berbelanja online tidak berpengaruh terhadap perilaku konsumtif.</w:t>
      </w:r>
      <w:proofErr w:type="gramEnd"/>
      <w:r w:rsidRPr="00A67D71">
        <w:rPr>
          <w:rFonts w:ascii="Times New Roman" w:eastAsia="Calibri" w:hAnsi="Times New Roman" w:cs="Times New Roman"/>
          <w:bCs/>
          <w:sz w:val="24"/>
          <w:szCs w:val="24"/>
        </w:rPr>
        <w:t xml:space="preserve"> Adapun secara simultan, kemudahan, kenikmatan, dan pengalaman berbelanja online berpengaruh terhadap perilaku konsumtif dengan besar sumbangsih adalah </w:t>
      </w:r>
      <w:r w:rsidRPr="00A67D71">
        <w:rPr>
          <w:rFonts w:ascii="Times New Roman" w:hAnsi="Times New Roman" w:cs="Times New Roman"/>
          <w:sz w:val="24"/>
          <w:szCs w:val="24"/>
        </w:rPr>
        <w:t>14</w:t>
      </w:r>
      <w:proofErr w:type="gramStart"/>
      <w:r w:rsidRPr="00A67D71">
        <w:rPr>
          <w:rFonts w:ascii="Times New Roman" w:hAnsi="Times New Roman" w:cs="Times New Roman"/>
          <w:sz w:val="24"/>
          <w:szCs w:val="24"/>
        </w:rPr>
        <w:t>,4</w:t>
      </w:r>
      <w:proofErr w:type="gramEnd"/>
      <w:r w:rsidRPr="00A67D71">
        <w:rPr>
          <w:rFonts w:ascii="Times New Roman" w:hAnsi="Times New Roman" w:cs="Times New Roman"/>
          <w:sz w:val="24"/>
          <w:szCs w:val="24"/>
        </w:rPr>
        <w:t>%.</w:t>
      </w:r>
    </w:p>
    <w:p w:rsidR="008A2DAE" w:rsidRPr="00A67D71" w:rsidRDefault="008A2DAE" w:rsidP="008A2DAE">
      <w:pPr>
        <w:jc w:val="both"/>
        <w:rPr>
          <w:rFonts w:ascii="Times New Roman" w:hAnsi="Times New Roman" w:cs="Times New Roman"/>
          <w:sz w:val="24"/>
          <w:szCs w:val="24"/>
        </w:rPr>
      </w:pPr>
      <w:r w:rsidRPr="00A67D71">
        <w:rPr>
          <w:rFonts w:ascii="Times New Roman" w:hAnsi="Times New Roman" w:cs="Times New Roman"/>
          <w:b/>
          <w:sz w:val="24"/>
          <w:szCs w:val="24"/>
        </w:rPr>
        <w:t>Kata kunci</w:t>
      </w:r>
      <w:r w:rsidRPr="00A67D71">
        <w:rPr>
          <w:rFonts w:ascii="Times New Roman" w:hAnsi="Times New Roman" w:cs="Times New Roman"/>
          <w:sz w:val="24"/>
          <w:szCs w:val="24"/>
        </w:rPr>
        <w:t>: Berbelanja online, perilaku konsumtif.</w:t>
      </w:r>
    </w:p>
    <w:p w:rsidR="007E0667" w:rsidRPr="00A67D71" w:rsidRDefault="007E0667" w:rsidP="007E0667">
      <w:pPr>
        <w:ind w:firstLine="720"/>
        <w:jc w:val="both"/>
        <w:rPr>
          <w:rFonts w:ascii="Times New Roman" w:eastAsia="Calibri" w:hAnsi="Times New Roman" w:cs="Times New Roman"/>
          <w:bCs/>
          <w:sz w:val="24"/>
          <w:szCs w:val="24"/>
        </w:rPr>
      </w:pPr>
      <w:r w:rsidRPr="00A67D71">
        <w:rPr>
          <w:rFonts w:ascii="Times New Roman" w:eastAsia="Calibri" w:hAnsi="Times New Roman" w:cs="Times New Roman"/>
          <w:bCs/>
          <w:sz w:val="24"/>
          <w:szCs w:val="24"/>
        </w:rPr>
        <w:t>Online shopping is a phenomenon that has become a way of life for people. The convenience and comfort felt by consumers and the experience created by online shopping has made this phenomenon increasingly developed in society. This has led to an increase in consumptive behavior that does not discriminate between groups, so that students who don't have a job can also be ensnared, where on the other hand the developments and innovations that are unceasingly increasingly support this phenomenon, such as the increasingly widespread marketplace for online shopping, one of the only Shopee that creates convenience, enjoyment and experience for its consumers. This study aims to see how the convenience, enjoyment, and experience created by shopping online through Shopee affect the consumptive behavior of students, especially female students. The method used in this study is a quantitative approach and uses multiple linear regression analysis techniques. The results of the study show that the ease and convenience of online shopping partially affect consumptive behavior, while the online shopping experience has no effect on consumptive behavior. Meanwhile, simultaneously, convenience, comfort, and online shopping experience affect consumptive behavior with a contribution of 14.4%.</w:t>
      </w:r>
    </w:p>
    <w:p w:rsidR="007E0667" w:rsidRDefault="007E0667" w:rsidP="008A2DAE">
      <w:pPr>
        <w:jc w:val="both"/>
        <w:rPr>
          <w:rFonts w:ascii="Times New Roman" w:eastAsia="Calibri" w:hAnsi="Times New Roman" w:cs="Times New Roman"/>
          <w:bCs/>
          <w:sz w:val="24"/>
          <w:szCs w:val="24"/>
        </w:rPr>
      </w:pPr>
      <w:r w:rsidRPr="00A67D71">
        <w:rPr>
          <w:rFonts w:ascii="Times New Roman" w:eastAsia="Calibri" w:hAnsi="Times New Roman" w:cs="Times New Roman"/>
          <w:b/>
          <w:bCs/>
          <w:sz w:val="24"/>
          <w:szCs w:val="24"/>
        </w:rPr>
        <w:t>Keywords</w:t>
      </w:r>
      <w:r w:rsidRPr="00A67D71">
        <w:rPr>
          <w:rFonts w:ascii="Times New Roman" w:eastAsia="Calibri" w:hAnsi="Times New Roman" w:cs="Times New Roman"/>
          <w:bCs/>
          <w:sz w:val="24"/>
          <w:szCs w:val="24"/>
        </w:rPr>
        <w:t>: Online shopping, consumptive behavior.</w:t>
      </w:r>
    </w:p>
    <w:p w:rsidR="00A67D71" w:rsidRPr="00A67D71" w:rsidRDefault="00A67D71" w:rsidP="008A2DAE">
      <w:pPr>
        <w:jc w:val="both"/>
        <w:rPr>
          <w:rFonts w:ascii="Times New Roman" w:eastAsia="Calibri" w:hAnsi="Times New Roman" w:cs="Times New Roman"/>
          <w:bCs/>
          <w:sz w:val="24"/>
          <w:szCs w:val="24"/>
        </w:rPr>
      </w:pPr>
    </w:p>
    <w:p w:rsidR="00A67D71" w:rsidRDefault="00A67D71" w:rsidP="001D28BF">
      <w:pPr>
        <w:jc w:val="both"/>
        <w:rPr>
          <w:rFonts w:ascii="Times New Roman" w:eastAsia="Calibri" w:hAnsi="Times New Roman" w:cs="Times New Roman"/>
          <w:b/>
          <w:bCs/>
          <w:sz w:val="24"/>
          <w:szCs w:val="24"/>
        </w:rPr>
      </w:pPr>
    </w:p>
    <w:p w:rsidR="001D28BF" w:rsidRPr="00A67D71" w:rsidRDefault="001D28BF" w:rsidP="001D28BF">
      <w:pPr>
        <w:jc w:val="both"/>
        <w:rPr>
          <w:rFonts w:ascii="Times New Roman" w:eastAsia="Calibri" w:hAnsi="Times New Roman" w:cs="Times New Roman"/>
          <w:b/>
          <w:bCs/>
          <w:sz w:val="24"/>
          <w:szCs w:val="24"/>
        </w:rPr>
      </w:pPr>
      <w:r w:rsidRPr="00A67D71">
        <w:rPr>
          <w:rFonts w:ascii="Times New Roman" w:eastAsia="Calibri" w:hAnsi="Times New Roman" w:cs="Times New Roman"/>
          <w:b/>
          <w:bCs/>
          <w:sz w:val="24"/>
          <w:szCs w:val="24"/>
        </w:rPr>
        <w:t>Pendahuluan</w:t>
      </w:r>
    </w:p>
    <w:p w:rsidR="001C00F3" w:rsidRPr="00A67D71" w:rsidRDefault="001C00F3" w:rsidP="001C00F3">
      <w:pPr>
        <w:ind w:firstLine="720"/>
        <w:jc w:val="both"/>
        <w:rPr>
          <w:rFonts w:ascii="Times New Roman" w:hAnsi="Times New Roman" w:cs="Times New Roman"/>
          <w:sz w:val="24"/>
          <w:szCs w:val="24"/>
        </w:rPr>
      </w:pPr>
      <w:proofErr w:type="gramStart"/>
      <w:r w:rsidRPr="00A67D71">
        <w:rPr>
          <w:rFonts w:ascii="Times New Roman" w:hAnsi="Times New Roman" w:cs="Times New Roman"/>
          <w:sz w:val="24"/>
          <w:szCs w:val="24"/>
        </w:rPr>
        <w:t>Kondisi perkembangan teknologi dewasa ini memungkinkan segala sesuatu terjadi, termasuk belanja secara online.</w:t>
      </w:r>
      <w:proofErr w:type="gramEnd"/>
      <w:r w:rsidRPr="00A67D71">
        <w:rPr>
          <w:rFonts w:ascii="Times New Roman" w:hAnsi="Times New Roman" w:cs="Times New Roman"/>
          <w:sz w:val="24"/>
          <w:szCs w:val="24"/>
        </w:rPr>
        <w:t xml:space="preserve"> Menurut Mujiyana &amp; Elissa (2013), belanja dengan cara daring atau yang sering disebut </w:t>
      </w:r>
      <w:r w:rsidRPr="00A67D71">
        <w:rPr>
          <w:rFonts w:ascii="Times New Roman" w:hAnsi="Times New Roman" w:cs="Times New Roman"/>
          <w:i/>
          <w:sz w:val="24"/>
          <w:szCs w:val="24"/>
        </w:rPr>
        <w:t>online shopping</w:t>
      </w:r>
      <w:r w:rsidRPr="00A67D71">
        <w:rPr>
          <w:rFonts w:ascii="Times New Roman" w:hAnsi="Times New Roman" w:cs="Times New Roman"/>
          <w:sz w:val="24"/>
          <w:szCs w:val="24"/>
        </w:rPr>
        <w:t xml:space="preserve"> adalah suatu kejadian saat pelanggan melakukan pembelian produk seperti jasa maupun barang ataupun hal lainnya dari penyedia jasa atau barang tersebut, secara </w:t>
      </w:r>
      <w:r w:rsidRPr="00A67D71">
        <w:rPr>
          <w:rFonts w:ascii="Times New Roman" w:hAnsi="Times New Roman" w:cs="Times New Roman"/>
          <w:i/>
          <w:sz w:val="24"/>
          <w:szCs w:val="24"/>
        </w:rPr>
        <w:t xml:space="preserve">real time </w:t>
      </w:r>
      <w:r w:rsidRPr="00A67D71">
        <w:rPr>
          <w:rFonts w:ascii="Times New Roman" w:hAnsi="Times New Roman" w:cs="Times New Roman"/>
          <w:sz w:val="24"/>
          <w:szCs w:val="24"/>
        </w:rPr>
        <w:t>dan berlangsung komunikasi dua arah yg aktif antara penjual dan pembeli meskipun tidak menggunakan suatu media perantara melalui Internet. Dikutip dari Mediaindonesua.com (10/21), sebuah survei dari Katadata Insight Center (KIC) dan SIRCLO memperlihatkan bahwa wabah pandemic memberi dampak pada 17,5% konsumen luring beralih kepada sistem berbelanja daring (online), dengan jenis media yang dipakai seperti marketplace, media sosial dan website.  Konsumen yang beralih untuk berbelanja daring (secara online), secara terpisah telah bertambah dari 11% (before pandemic) naik ke 25</w:t>
      </w:r>
      <w:proofErr w:type="gramStart"/>
      <w:r w:rsidRPr="00A67D71">
        <w:rPr>
          <w:rFonts w:ascii="Times New Roman" w:hAnsi="Times New Roman" w:cs="Times New Roman"/>
          <w:sz w:val="24"/>
          <w:szCs w:val="24"/>
        </w:rPr>
        <w:t>,5</w:t>
      </w:r>
      <w:proofErr w:type="gramEnd"/>
      <w:r w:rsidRPr="00A67D71">
        <w:rPr>
          <w:rFonts w:ascii="Times New Roman" w:hAnsi="Times New Roman" w:cs="Times New Roman"/>
          <w:sz w:val="24"/>
          <w:szCs w:val="24"/>
        </w:rPr>
        <w:t>% di awal 2021. Bahkan, hasil survei pun menunjukkan bahwa akibat pandemic, 74</w:t>
      </w:r>
      <w:proofErr w:type="gramStart"/>
      <w:r w:rsidRPr="00A67D71">
        <w:rPr>
          <w:rFonts w:ascii="Times New Roman" w:hAnsi="Times New Roman" w:cs="Times New Roman"/>
          <w:sz w:val="24"/>
          <w:szCs w:val="24"/>
        </w:rPr>
        <w:t>,5</w:t>
      </w:r>
      <w:proofErr w:type="gramEnd"/>
      <w:r w:rsidRPr="00A67D71">
        <w:rPr>
          <w:rFonts w:ascii="Times New Roman" w:hAnsi="Times New Roman" w:cs="Times New Roman"/>
          <w:sz w:val="24"/>
          <w:szCs w:val="24"/>
        </w:rPr>
        <w:t>% konsumen lebih banyak berbelanja online.</w:t>
      </w:r>
    </w:p>
    <w:p w:rsidR="00BE18E6" w:rsidRPr="00A67D71" w:rsidRDefault="001C00F3" w:rsidP="00BE18E6">
      <w:pPr>
        <w:ind w:firstLine="720"/>
        <w:jc w:val="both"/>
        <w:rPr>
          <w:rFonts w:ascii="Times New Roman" w:hAnsi="Times New Roman" w:cs="Times New Roman"/>
          <w:sz w:val="24"/>
          <w:szCs w:val="24"/>
        </w:rPr>
      </w:pPr>
      <w:proofErr w:type="gramStart"/>
      <w:r w:rsidRPr="00A67D71">
        <w:rPr>
          <w:rFonts w:ascii="Times New Roman" w:hAnsi="Times New Roman" w:cs="Times New Roman"/>
          <w:sz w:val="24"/>
          <w:szCs w:val="24"/>
        </w:rPr>
        <w:t>Peralihan orang-orang dari belanja offline ke online tentunya bukan hanya disebabkan oleh adanya perubahan situasi dan kondisi.</w:t>
      </w:r>
      <w:proofErr w:type="gramEnd"/>
      <w:r w:rsidRPr="00A67D71">
        <w:rPr>
          <w:rFonts w:ascii="Times New Roman" w:hAnsi="Times New Roman" w:cs="Times New Roman"/>
          <w:sz w:val="24"/>
          <w:szCs w:val="24"/>
        </w:rPr>
        <w:t xml:space="preserve"> Pada dasarnya banyak kemudahan yang disediakan oleh berbelanja secara online, sehingga adanya peralihan </w:t>
      </w:r>
      <w:proofErr w:type="gramStart"/>
      <w:r w:rsidRPr="00A67D71">
        <w:rPr>
          <w:rFonts w:ascii="Times New Roman" w:hAnsi="Times New Roman" w:cs="Times New Roman"/>
          <w:sz w:val="24"/>
          <w:szCs w:val="24"/>
        </w:rPr>
        <w:t>cara</w:t>
      </w:r>
      <w:proofErr w:type="gramEnd"/>
      <w:r w:rsidRPr="00A67D71">
        <w:rPr>
          <w:rFonts w:ascii="Times New Roman" w:hAnsi="Times New Roman" w:cs="Times New Roman"/>
          <w:sz w:val="24"/>
          <w:szCs w:val="24"/>
        </w:rPr>
        <w:t xml:space="preserve"> berbelanja merupakan suatu hal yang wajar. Namun kemudahan yang ditawarkan oleh </w:t>
      </w:r>
      <w:proofErr w:type="gramStart"/>
      <w:r w:rsidRPr="00A67D71">
        <w:rPr>
          <w:rFonts w:ascii="Times New Roman" w:hAnsi="Times New Roman" w:cs="Times New Roman"/>
          <w:sz w:val="24"/>
          <w:szCs w:val="24"/>
        </w:rPr>
        <w:t>cara</w:t>
      </w:r>
      <w:proofErr w:type="gramEnd"/>
      <w:r w:rsidRPr="00A67D71">
        <w:rPr>
          <w:rFonts w:ascii="Times New Roman" w:hAnsi="Times New Roman" w:cs="Times New Roman"/>
          <w:sz w:val="24"/>
          <w:szCs w:val="24"/>
        </w:rPr>
        <w:t xml:space="preserve"> perbelanjaan secara online tentunya tidak hanya membawa dampak positif, tetapi negatif juga. </w:t>
      </w:r>
      <w:proofErr w:type="gramStart"/>
      <w:r w:rsidRPr="00A67D71">
        <w:rPr>
          <w:rFonts w:ascii="Times New Roman" w:hAnsi="Times New Roman" w:cs="Times New Roman"/>
          <w:sz w:val="24"/>
          <w:szCs w:val="24"/>
        </w:rPr>
        <w:t>Misalnya meningkatnya perilaku konsumtif.</w:t>
      </w:r>
      <w:proofErr w:type="gramEnd"/>
      <w:r w:rsidRPr="00A67D71">
        <w:rPr>
          <w:rFonts w:ascii="Times New Roman" w:hAnsi="Times New Roman" w:cs="Times New Roman"/>
          <w:color w:val="363635"/>
          <w:sz w:val="24"/>
          <w:szCs w:val="24"/>
          <w:shd w:val="clear" w:color="auto" w:fill="FFFFFF"/>
        </w:rPr>
        <w:t xml:space="preserve"> </w:t>
      </w:r>
      <w:r w:rsidRPr="00A67D71">
        <w:rPr>
          <w:rFonts w:ascii="Times New Roman" w:hAnsi="Times New Roman" w:cs="Times New Roman"/>
          <w:sz w:val="24"/>
          <w:szCs w:val="24"/>
        </w:rPr>
        <w:t>Menurut Mowen dan Minor dalam Annisa (2018), perilaku konsumtif adalah suatu sikap seseorang yang mereka lakukan tanpa melakukan pertimbangan secara rasional, sebagainya gantinya mereka secara tidak rasional bertransaksi suatu barang atau jasa yang mereka inginkan agar mendapatkan kepuasan maupun suatu emosi yang bersifat temporer. Dikutip dari Bandungbergerak.id (01/22), disebutkan bawa manusia sbagai bagian dari kelompokmasyarakat juga tidak dapat terlepas</w:t>
      </w:r>
      <w:r w:rsidR="008E3EED" w:rsidRPr="00A67D71">
        <w:rPr>
          <w:rFonts w:ascii="Times New Roman" w:hAnsi="Times New Roman" w:cs="Times New Roman"/>
          <w:sz w:val="24"/>
          <w:szCs w:val="24"/>
        </w:rPr>
        <w:t xml:space="preserve"> dari dampak perilaku </w:t>
      </w:r>
      <w:r w:rsidRPr="00A67D71">
        <w:rPr>
          <w:rFonts w:ascii="Times New Roman" w:hAnsi="Times New Roman" w:cs="Times New Roman"/>
          <w:sz w:val="24"/>
          <w:szCs w:val="24"/>
        </w:rPr>
        <w:t xml:space="preserve">konsumtif akibat banyaknya </w:t>
      </w:r>
      <w:r w:rsidRPr="00A67D71">
        <w:rPr>
          <w:rFonts w:ascii="Times New Roman" w:hAnsi="Times New Roman" w:cs="Times New Roman"/>
          <w:i/>
          <w:sz w:val="24"/>
          <w:szCs w:val="24"/>
        </w:rPr>
        <w:t>e-commerce</w:t>
      </w:r>
      <w:r w:rsidRPr="00A67D71">
        <w:rPr>
          <w:rFonts w:ascii="Times New Roman" w:hAnsi="Times New Roman" w:cs="Times New Roman"/>
          <w:sz w:val="24"/>
          <w:szCs w:val="24"/>
        </w:rPr>
        <w:t xml:space="preserve"> di dunia sekarang ini, dimana hal ini dipengaruhi oleh sistem perbelanjaan yang mudah dan ppraktis serta efektif dan efisien yang disajikan industri-industri </w:t>
      </w:r>
      <w:r w:rsidRPr="00A67D71">
        <w:rPr>
          <w:rFonts w:ascii="Times New Roman" w:hAnsi="Times New Roman" w:cs="Times New Roman"/>
          <w:i/>
          <w:sz w:val="24"/>
          <w:szCs w:val="24"/>
        </w:rPr>
        <w:t>e-commerce</w:t>
      </w:r>
      <w:r w:rsidRPr="00A67D71">
        <w:rPr>
          <w:rFonts w:ascii="Times New Roman" w:hAnsi="Times New Roman" w:cs="Times New Roman"/>
          <w:sz w:val="24"/>
          <w:szCs w:val="24"/>
        </w:rPr>
        <w:t xml:space="preserve">, seperti </w:t>
      </w:r>
      <w:r w:rsidRPr="00A67D71">
        <w:rPr>
          <w:rFonts w:ascii="Times New Roman" w:hAnsi="Times New Roman" w:cs="Times New Roman"/>
          <w:i/>
          <w:sz w:val="24"/>
          <w:szCs w:val="24"/>
        </w:rPr>
        <w:t xml:space="preserve">e-commerce </w:t>
      </w:r>
      <w:r w:rsidRPr="00A67D71">
        <w:rPr>
          <w:rFonts w:ascii="Times New Roman" w:hAnsi="Times New Roman" w:cs="Times New Roman"/>
          <w:sz w:val="24"/>
          <w:szCs w:val="24"/>
        </w:rPr>
        <w:t>Shopee y</w:t>
      </w:r>
      <w:r w:rsidR="008E3EED" w:rsidRPr="00A67D71">
        <w:rPr>
          <w:rFonts w:ascii="Times New Roman" w:hAnsi="Times New Roman" w:cs="Times New Roman"/>
          <w:sz w:val="24"/>
          <w:szCs w:val="24"/>
        </w:rPr>
        <w:t>a</w:t>
      </w:r>
      <w:r w:rsidRPr="00A67D71">
        <w:rPr>
          <w:rFonts w:ascii="Times New Roman" w:hAnsi="Times New Roman" w:cs="Times New Roman"/>
          <w:sz w:val="24"/>
          <w:szCs w:val="24"/>
        </w:rPr>
        <w:t>ng saat ini sungguh banyak peminatnya.</w:t>
      </w:r>
      <w:r w:rsidR="008E3EED" w:rsidRPr="00A67D71">
        <w:rPr>
          <w:rFonts w:ascii="Times New Roman" w:hAnsi="Times New Roman" w:cs="Times New Roman"/>
          <w:sz w:val="24"/>
          <w:szCs w:val="24"/>
        </w:rPr>
        <w:t xml:space="preserve"> </w:t>
      </w:r>
      <w:proofErr w:type="gramStart"/>
      <w:r w:rsidR="008E3EED" w:rsidRPr="00A67D71">
        <w:rPr>
          <w:rFonts w:ascii="Times New Roman" w:hAnsi="Times New Roman" w:cs="Times New Roman"/>
          <w:sz w:val="24"/>
          <w:szCs w:val="24"/>
        </w:rPr>
        <w:t>Beberapa hal dapat mempengaruhi perilaku konsumtif.</w:t>
      </w:r>
      <w:proofErr w:type="gramEnd"/>
      <w:r w:rsidR="008E3EED" w:rsidRPr="00A67D71">
        <w:rPr>
          <w:rFonts w:ascii="Times New Roman" w:hAnsi="Times New Roman" w:cs="Times New Roman"/>
          <w:sz w:val="24"/>
          <w:szCs w:val="24"/>
        </w:rPr>
        <w:t xml:space="preserve"> </w:t>
      </w:r>
      <w:r w:rsidR="007668A9" w:rsidRPr="00A67D71">
        <w:rPr>
          <w:rFonts w:ascii="Times New Roman" w:hAnsi="Times New Roman" w:cs="Times New Roman"/>
          <w:sz w:val="24"/>
          <w:szCs w:val="24"/>
        </w:rPr>
        <w:t xml:space="preserve">Perilaku konsumtif sendiri </w:t>
      </w:r>
      <w:r w:rsidR="00BE18E6" w:rsidRPr="00A67D71">
        <w:rPr>
          <w:rFonts w:ascii="Times New Roman" w:hAnsi="Times New Roman" w:cs="Times New Roman"/>
          <w:sz w:val="24"/>
          <w:szCs w:val="24"/>
        </w:rPr>
        <w:t xml:space="preserve">berhubungan dengan minat beli, dimana salah satu penelitian Sebuah penelitian dilakukan oleh Nurrahmanto (2015) mengenai pengarh kemudaan berbelanja, kenikmatan berbelanja, pengalaman berblanja serta kepercayaan masyarakat pada minat beli masyarakat itu sendiri. Hasil penelitian menunjukkan bahwa kenikmatan berbelanja merupakan </w:t>
      </w:r>
      <w:r w:rsidR="00BE18E6" w:rsidRPr="00A67D71">
        <w:rPr>
          <w:rFonts w:ascii="Times New Roman" w:hAnsi="Times New Roman" w:cs="Times New Roman"/>
          <w:i/>
          <w:sz w:val="24"/>
          <w:szCs w:val="24"/>
        </w:rPr>
        <w:t xml:space="preserve">independent variable </w:t>
      </w:r>
      <w:r w:rsidR="00BE18E6" w:rsidRPr="00A67D71">
        <w:rPr>
          <w:rFonts w:ascii="Times New Roman" w:hAnsi="Times New Roman" w:cs="Times New Roman"/>
          <w:sz w:val="24"/>
          <w:szCs w:val="24"/>
        </w:rPr>
        <w:t xml:space="preserve">pada peneltiian yang dilaksanakn Nurrahmanto (2015) ini yang paling berpengaruh pada </w:t>
      </w:r>
      <w:r w:rsidR="00BE18E6" w:rsidRPr="00A67D71">
        <w:rPr>
          <w:rFonts w:ascii="Times New Roman" w:hAnsi="Times New Roman" w:cs="Times New Roman"/>
          <w:i/>
          <w:sz w:val="24"/>
          <w:szCs w:val="24"/>
        </w:rPr>
        <w:t>dependent variable</w:t>
      </w:r>
      <w:r w:rsidR="00BE18E6" w:rsidRPr="00A67D71">
        <w:rPr>
          <w:rFonts w:ascii="Times New Roman" w:hAnsi="Times New Roman" w:cs="Times New Roman"/>
          <w:sz w:val="24"/>
          <w:szCs w:val="24"/>
        </w:rPr>
        <w:t xml:space="preserve"> yaitu minat beli. </w:t>
      </w:r>
      <w:proofErr w:type="gramStart"/>
      <w:r w:rsidR="00BE18E6" w:rsidRPr="00A67D71">
        <w:rPr>
          <w:rFonts w:ascii="Times New Roman" w:hAnsi="Times New Roman" w:cs="Times New Roman"/>
          <w:sz w:val="24"/>
          <w:szCs w:val="24"/>
        </w:rPr>
        <w:t>Selanjutnya adalah berturu-turut variabel kemudahan berbelanja, kepercayaan konsumen, dan pengalaman berbelanja.</w:t>
      </w:r>
      <w:proofErr w:type="gramEnd"/>
      <w:r w:rsidR="00BE18E6" w:rsidRPr="00A67D71">
        <w:rPr>
          <w:rFonts w:ascii="Times New Roman" w:hAnsi="Times New Roman" w:cs="Times New Roman"/>
          <w:sz w:val="24"/>
          <w:szCs w:val="24"/>
        </w:rPr>
        <w:t xml:space="preserve"> Selain itu hasil penelitian juga memperlihatkan </w:t>
      </w:r>
      <w:r w:rsidR="00BE18E6" w:rsidRPr="00A67D71">
        <w:rPr>
          <w:rFonts w:ascii="Times New Roman" w:hAnsi="Times New Roman" w:cs="Times New Roman"/>
          <w:i/>
          <w:sz w:val="24"/>
          <w:szCs w:val="24"/>
        </w:rPr>
        <w:t xml:space="preserve">independent variable </w:t>
      </w:r>
      <w:r w:rsidR="00BE18E6" w:rsidRPr="00A67D71">
        <w:rPr>
          <w:rFonts w:ascii="Times New Roman" w:hAnsi="Times New Roman" w:cs="Times New Roman"/>
          <w:sz w:val="24"/>
          <w:szCs w:val="24"/>
        </w:rPr>
        <w:t xml:space="preserve">antaralain kemudahan penggunan, kenikmatan berbelanja dan kepercyaan konsumen mempengaruhi minat beli secara signifikan, sementara itu </w:t>
      </w:r>
      <w:r w:rsidR="00BE18E6" w:rsidRPr="00A67D71">
        <w:rPr>
          <w:rFonts w:ascii="Times New Roman" w:hAnsi="Times New Roman" w:cs="Times New Roman"/>
          <w:i/>
          <w:sz w:val="24"/>
          <w:szCs w:val="24"/>
        </w:rPr>
        <w:t xml:space="preserve">independent variable </w:t>
      </w:r>
      <w:r w:rsidR="00BE18E6" w:rsidRPr="00A67D71">
        <w:rPr>
          <w:rFonts w:ascii="Times New Roman" w:hAnsi="Times New Roman" w:cs="Times New Roman"/>
          <w:sz w:val="24"/>
          <w:szCs w:val="24"/>
        </w:rPr>
        <w:t>pegalaman berbelanja berpengaruh secara tidak signifikan terhadap minat beli.</w:t>
      </w:r>
    </w:p>
    <w:p w:rsidR="00BE18E6" w:rsidRDefault="00BE18E6" w:rsidP="00BE18E6">
      <w:pPr>
        <w:ind w:firstLine="720"/>
        <w:jc w:val="both"/>
        <w:rPr>
          <w:rFonts w:ascii="Times New Roman" w:hAnsi="Times New Roman" w:cs="Times New Roman"/>
          <w:sz w:val="24"/>
          <w:szCs w:val="24"/>
        </w:rPr>
      </w:pPr>
      <w:r w:rsidRPr="00A67D71">
        <w:rPr>
          <w:rFonts w:ascii="Times New Roman" w:hAnsi="Times New Roman" w:cs="Times New Roman"/>
          <w:sz w:val="24"/>
          <w:szCs w:val="24"/>
        </w:rPr>
        <w:t>Hal yang ingin dicapai atau tujuan dalam penelitian ini yang ditentukan berdasarkan rumusan masalah yang telah dirumuskan sebelumnya, antara lain menganalisis ada tidaknya pengaruh kemudahan berbelanja online, menganalisis ada tidaknya kenikmatan berbelanja online, menganalisis ada tidaknya pengalaman berbelanja online di Shopee berpengaruh pada perilaku konsumtif Mahasiswa Fakultas Ekonomi pembangunan Universitas Ahmad Dahlan.</w:t>
      </w:r>
    </w:p>
    <w:p w:rsidR="00A67D71" w:rsidRDefault="00A67D71" w:rsidP="00BE18E6">
      <w:pPr>
        <w:ind w:firstLine="720"/>
        <w:jc w:val="both"/>
        <w:rPr>
          <w:rFonts w:ascii="Times New Roman" w:hAnsi="Times New Roman" w:cs="Times New Roman"/>
          <w:sz w:val="24"/>
          <w:szCs w:val="24"/>
        </w:rPr>
      </w:pPr>
    </w:p>
    <w:p w:rsidR="00A67D71" w:rsidRPr="00A67D71" w:rsidRDefault="00A67D71" w:rsidP="00BE18E6">
      <w:pPr>
        <w:ind w:firstLine="720"/>
        <w:jc w:val="both"/>
        <w:rPr>
          <w:rFonts w:ascii="Times New Roman" w:hAnsi="Times New Roman" w:cs="Times New Roman"/>
          <w:sz w:val="24"/>
          <w:szCs w:val="24"/>
        </w:rPr>
      </w:pPr>
    </w:p>
    <w:p w:rsidR="001D28BF" w:rsidRPr="00A67D71" w:rsidRDefault="001D28BF" w:rsidP="001D28BF">
      <w:pPr>
        <w:jc w:val="both"/>
        <w:rPr>
          <w:rFonts w:ascii="Times New Roman" w:eastAsia="Calibri" w:hAnsi="Times New Roman" w:cs="Times New Roman"/>
          <w:b/>
          <w:bCs/>
          <w:sz w:val="24"/>
          <w:szCs w:val="24"/>
        </w:rPr>
      </w:pPr>
      <w:r w:rsidRPr="00A67D71">
        <w:rPr>
          <w:rFonts w:ascii="Times New Roman" w:eastAsia="Calibri" w:hAnsi="Times New Roman" w:cs="Times New Roman"/>
          <w:b/>
          <w:bCs/>
          <w:sz w:val="24"/>
          <w:szCs w:val="24"/>
        </w:rPr>
        <w:t>Tinjauan Pustaka</w:t>
      </w:r>
    </w:p>
    <w:p w:rsidR="00BE18E6" w:rsidRDefault="00BE18E6" w:rsidP="001D28BF">
      <w:pPr>
        <w:jc w:val="both"/>
        <w:rPr>
          <w:rFonts w:ascii="Times New Roman" w:eastAsia="Calibri" w:hAnsi="Times New Roman" w:cs="Times New Roman"/>
          <w:b/>
          <w:bCs/>
          <w:sz w:val="24"/>
          <w:szCs w:val="24"/>
        </w:rPr>
      </w:pPr>
      <w:r w:rsidRPr="00A67D71">
        <w:rPr>
          <w:rFonts w:ascii="Times New Roman" w:eastAsia="Calibri" w:hAnsi="Times New Roman" w:cs="Times New Roman"/>
          <w:b/>
          <w:bCs/>
          <w:sz w:val="24"/>
          <w:szCs w:val="24"/>
        </w:rPr>
        <w:t>Kemudahan Berbelanja</w:t>
      </w:r>
    </w:p>
    <w:p w:rsidR="00A67D71" w:rsidRPr="00A67D71" w:rsidRDefault="00A67D71" w:rsidP="001D28BF">
      <w:pPr>
        <w:jc w:val="both"/>
        <w:rPr>
          <w:rFonts w:ascii="Times New Roman" w:eastAsia="Calibri" w:hAnsi="Times New Roman" w:cs="Times New Roman"/>
          <w:b/>
          <w:bCs/>
          <w:sz w:val="24"/>
          <w:szCs w:val="24"/>
        </w:rPr>
      </w:pPr>
    </w:p>
    <w:p w:rsidR="00BE18E6" w:rsidRDefault="00BE18E6" w:rsidP="00BE18E6">
      <w:pPr>
        <w:ind w:firstLine="720"/>
        <w:jc w:val="both"/>
        <w:rPr>
          <w:rFonts w:ascii="Times New Roman" w:hAnsi="Times New Roman" w:cs="Times New Roman"/>
          <w:sz w:val="24"/>
          <w:szCs w:val="24"/>
        </w:rPr>
      </w:pPr>
      <w:r w:rsidRPr="00A67D71">
        <w:rPr>
          <w:rFonts w:ascii="Times New Roman" w:hAnsi="Times New Roman" w:cs="Times New Roman"/>
          <w:sz w:val="24"/>
          <w:szCs w:val="24"/>
        </w:rPr>
        <w:t xml:space="preserve">Menurut Monsuwe et al., (2004), kemudahan penggunaan merujuk pada pandangan pengguna yaitu tentang proses yang mengarah ujung dari proses jual-beli online itu sendiri, sedangkan kenyamanan mengacu pada kemudahan dalam memanfaarkan fungsi dari Internet sebagai media pembelian dan berjualan online. Ndubisi dalam Kigongo (2011) menjelaskan bahwa kemudahaan penggunaan merujuk pada interaksi yang jelas dan mudah dengan sistem, kemudahan menggunakan sistem untuk menjalankan operasi yang dibutuhkan, upaya yang dibutuhkan agar dapat berinteraksi dengan sistem yang ada, sertaa kemudahan penggunaaan sistem. Menurut Wen et al. dalam Trisnawati, dkk (2012), kemudahan pengggunaan merujuk pada hal mengenai sejuh mana konsumen merasa ataupun berpikir bahwa jika berbelanja ditoko denhan basiss web akan menambah volume pembelian mereka dan sejauh mana konsumen merasa nyaman berinteraksi dengan situs web dan mendapatkan informasi mengenai produk yang mereka inginkan. </w:t>
      </w:r>
      <w:proofErr w:type="gramStart"/>
      <w:r w:rsidRPr="00A67D71">
        <w:rPr>
          <w:rFonts w:ascii="Times New Roman" w:hAnsi="Times New Roman" w:cs="Times New Roman"/>
          <w:sz w:val="24"/>
          <w:szCs w:val="24"/>
        </w:rPr>
        <w:t xml:space="preserve">Kemudian dapat disimpulkan bahwa konsep </w:t>
      </w:r>
      <w:r w:rsidRPr="00A67D71">
        <w:rPr>
          <w:rFonts w:ascii="Times New Roman" w:hAnsi="Times New Roman" w:cs="Times New Roman"/>
          <w:i/>
          <w:sz w:val="24"/>
          <w:szCs w:val="24"/>
        </w:rPr>
        <w:t>usability</w:t>
      </w:r>
      <w:r w:rsidRPr="00A67D71">
        <w:rPr>
          <w:rFonts w:ascii="Times New Roman" w:hAnsi="Times New Roman" w:cs="Times New Roman"/>
          <w:sz w:val="24"/>
          <w:szCs w:val="24"/>
        </w:rPr>
        <w:t xml:space="preserve"> memperlihatkan sejauh mana konsumen percaya bahwa menggunakan sistem informasi (yang dalam konteks ini merupakan website jual-beli </w:t>
      </w:r>
      <w:r w:rsidRPr="00A67D71">
        <w:rPr>
          <w:rFonts w:ascii="Times New Roman" w:hAnsi="Times New Roman" w:cs="Times New Roman"/>
          <w:i/>
          <w:sz w:val="24"/>
          <w:szCs w:val="24"/>
        </w:rPr>
        <w:t>online</w:t>
      </w:r>
      <w:r w:rsidRPr="00A67D71">
        <w:rPr>
          <w:rFonts w:ascii="Times New Roman" w:hAnsi="Times New Roman" w:cs="Times New Roman"/>
          <w:sz w:val="24"/>
          <w:szCs w:val="24"/>
        </w:rPr>
        <w:t>) lebih gampang dan tidak membutuhkan banyak usaha dari pengguna.</w:t>
      </w:r>
      <w:proofErr w:type="gramEnd"/>
      <w:r w:rsidRPr="00A67D71">
        <w:rPr>
          <w:rFonts w:ascii="Times New Roman" w:hAnsi="Times New Roman" w:cs="Times New Roman"/>
          <w:sz w:val="24"/>
          <w:szCs w:val="24"/>
        </w:rPr>
        <w:t xml:space="preserve"> Jika sistem informasi mudah digunakan, maka konsumen </w:t>
      </w:r>
      <w:proofErr w:type="gramStart"/>
      <w:r w:rsidRPr="00A67D71">
        <w:rPr>
          <w:rFonts w:ascii="Times New Roman" w:hAnsi="Times New Roman" w:cs="Times New Roman"/>
          <w:sz w:val="24"/>
          <w:szCs w:val="24"/>
        </w:rPr>
        <w:t>akan</w:t>
      </w:r>
      <w:proofErr w:type="gramEnd"/>
      <w:r w:rsidRPr="00A67D71">
        <w:rPr>
          <w:rFonts w:ascii="Times New Roman" w:hAnsi="Times New Roman" w:cs="Times New Roman"/>
          <w:sz w:val="24"/>
          <w:szCs w:val="24"/>
        </w:rPr>
        <w:t xml:space="preserve"> cenderung memanfaatkan sistem informasi tersebut untuk belanja online.</w:t>
      </w:r>
    </w:p>
    <w:p w:rsidR="00A67D71" w:rsidRPr="00A67D71" w:rsidRDefault="00A67D71" w:rsidP="00BE18E6">
      <w:pPr>
        <w:ind w:firstLine="720"/>
        <w:jc w:val="both"/>
        <w:rPr>
          <w:rFonts w:ascii="Times New Roman" w:eastAsia="Calibri" w:hAnsi="Times New Roman" w:cs="Times New Roman"/>
          <w:b/>
          <w:bCs/>
          <w:sz w:val="24"/>
          <w:szCs w:val="24"/>
        </w:rPr>
      </w:pPr>
    </w:p>
    <w:p w:rsidR="00BE18E6" w:rsidRDefault="00BE18E6" w:rsidP="001D28BF">
      <w:pPr>
        <w:jc w:val="both"/>
        <w:rPr>
          <w:rFonts w:ascii="Times New Roman" w:eastAsia="Calibri" w:hAnsi="Times New Roman" w:cs="Times New Roman"/>
          <w:b/>
          <w:bCs/>
          <w:sz w:val="24"/>
          <w:szCs w:val="24"/>
        </w:rPr>
      </w:pPr>
      <w:r w:rsidRPr="00A67D71">
        <w:rPr>
          <w:rFonts w:ascii="Times New Roman" w:eastAsia="Calibri" w:hAnsi="Times New Roman" w:cs="Times New Roman"/>
          <w:b/>
          <w:bCs/>
          <w:sz w:val="24"/>
          <w:szCs w:val="24"/>
        </w:rPr>
        <w:t>Kenikmatan Berbelanja</w:t>
      </w:r>
    </w:p>
    <w:p w:rsidR="00A67D71" w:rsidRPr="00A67D71" w:rsidRDefault="00A67D71" w:rsidP="001D28BF">
      <w:pPr>
        <w:jc w:val="both"/>
        <w:rPr>
          <w:rFonts w:ascii="Times New Roman" w:eastAsia="Calibri" w:hAnsi="Times New Roman" w:cs="Times New Roman"/>
          <w:b/>
          <w:bCs/>
          <w:sz w:val="24"/>
          <w:szCs w:val="24"/>
        </w:rPr>
      </w:pPr>
    </w:p>
    <w:p w:rsidR="00BE18E6" w:rsidRPr="00A67D71" w:rsidRDefault="00741755" w:rsidP="00741755">
      <w:pPr>
        <w:ind w:firstLine="720"/>
        <w:jc w:val="both"/>
        <w:rPr>
          <w:rFonts w:ascii="Times New Roman" w:eastAsia="Calibri" w:hAnsi="Times New Roman" w:cs="Times New Roman"/>
          <w:b/>
          <w:bCs/>
          <w:sz w:val="24"/>
          <w:szCs w:val="24"/>
        </w:rPr>
      </w:pPr>
      <w:r w:rsidRPr="00A67D71">
        <w:rPr>
          <w:rFonts w:ascii="Times New Roman" w:hAnsi="Times New Roman" w:cs="Times New Roman"/>
          <w:sz w:val="24"/>
          <w:szCs w:val="24"/>
        </w:rPr>
        <w:t xml:space="preserve">Davis </w:t>
      </w:r>
      <w:r w:rsidR="00DD257F" w:rsidRPr="00A67D71">
        <w:rPr>
          <w:rFonts w:ascii="Times New Roman" w:hAnsi="Times New Roman" w:cs="Times New Roman"/>
          <w:sz w:val="24"/>
          <w:szCs w:val="24"/>
        </w:rPr>
        <w:t>(2015</w:t>
      </w:r>
      <w:r w:rsidRPr="00A67D71">
        <w:rPr>
          <w:rFonts w:ascii="Times New Roman" w:hAnsi="Times New Roman" w:cs="Times New Roman"/>
          <w:sz w:val="24"/>
          <w:szCs w:val="24"/>
        </w:rPr>
        <w:t>) menginterpretasikan pandangan tentang kenikmatan yang telah diperkirakan dan diartikan sebagai level yang dirasakan dalam menjalani suatu aktivitas atau kegiatan, yaitu sampai dimana suatu kegiatan dengan memanfaatkan sistem tertentu dikategorikan sebagai sesuatu yang menciptakan perasaan senang dan kesejaht</w:t>
      </w:r>
      <w:r w:rsidR="00DD257F" w:rsidRPr="00A67D71">
        <w:rPr>
          <w:rFonts w:ascii="Times New Roman" w:hAnsi="Times New Roman" w:cs="Times New Roman"/>
          <w:sz w:val="24"/>
          <w:szCs w:val="24"/>
        </w:rPr>
        <w:t xml:space="preserve">eraan seseorang.  </w:t>
      </w:r>
      <w:proofErr w:type="gramStart"/>
      <w:r w:rsidR="00DD257F" w:rsidRPr="00A67D71">
        <w:rPr>
          <w:rFonts w:ascii="Times New Roman" w:hAnsi="Times New Roman" w:cs="Times New Roman"/>
          <w:sz w:val="24"/>
          <w:szCs w:val="24"/>
        </w:rPr>
        <w:t xml:space="preserve">Menurut Batra dan </w:t>
      </w:r>
      <w:r w:rsidRPr="00A67D71">
        <w:rPr>
          <w:rFonts w:ascii="Times New Roman" w:hAnsi="Times New Roman" w:cs="Times New Roman"/>
          <w:sz w:val="24"/>
          <w:szCs w:val="24"/>
        </w:rPr>
        <w:t xml:space="preserve">Ahtola dalam Goyal dan Mittal (2007), “Kenikmatan </w:t>
      </w:r>
      <w:r w:rsidRPr="00A67D71">
        <w:rPr>
          <w:rFonts w:ascii="Times New Roman" w:hAnsi="Times New Roman" w:cs="Times New Roman"/>
          <w:i/>
          <w:sz w:val="24"/>
          <w:szCs w:val="24"/>
        </w:rPr>
        <w:t>shopping</w:t>
      </w:r>
      <w:r w:rsidRPr="00A67D71">
        <w:rPr>
          <w:rFonts w:ascii="Times New Roman" w:hAnsi="Times New Roman" w:cs="Times New Roman"/>
          <w:sz w:val="24"/>
          <w:szCs w:val="24"/>
        </w:rPr>
        <w:t xml:space="preserve"> digambarkan dalam bntuk sikap hedonis yang lebih bersifat </w:t>
      </w:r>
      <w:r w:rsidRPr="00A67D71">
        <w:rPr>
          <w:rFonts w:ascii="Times New Roman" w:hAnsi="Times New Roman" w:cs="Times New Roman"/>
          <w:i/>
          <w:sz w:val="24"/>
          <w:szCs w:val="24"/>
        </w:rPr>
        <w:t>eksperimen</w:t>
      </w:r>
      <w:r w:rsidRPr="00A67D71">
        <w:rPr>
          <w:rFonts w:ascii="Times New Roman" w:hAnsi="Times New Roman" w:cs="Times New Roman"/>
          <w:sz w:val="24"/>
          <w:szCs w:val="24"/>
        </w:rPr>
        <w:t xml:space="preserve"> yng terkait dengan seberapa besar kesenangan yang diperoleh konsumen dari produk”.</w:t>
      </w:r>
      <w:proofErr w:type="gramEnd"/>
      <w:r w:rsidRPr="00A67D71">
        <w:rPr>
          <w:rFonts w:ascii="Times New Roman" w:hAnsi="Times New Roman" w:cs="Times New Roman"/>
          <w:sz w:val="24"/>
          <w:szCs w:val="24"/>
        </w:rPr>
        <w:t xml:space="preserve"> Cox et al. (2005) “Kenikmatan berbelanja dapat didefinisikan sebagai kenikmatan intrinsik konsumen terhadap aktivitas belanja itu sendiri”. Menurut Jin dan Sternquist </w:t>
      </w:r>
      <w:r w:rsidR="00DD257F" w:rsidRPr="00A67D71">
        <w:rPr>
          <w:rFonts w:ascii="Times New Roman" w:hAnsi="Times New Roman" w:cs="Times New Roman"/>
          <w:sz w:val="24"/>
          <w:szCs w:val="24"/>
        </w:rPr>
        <w:t>dalam</w:t>
      </w:r>
      <w:r w:rsidRPr="00A67D71">
        <w:rPr>
          <w:rFonts w:ascii="Times New Roman" w:hAnsi="Times New Roman" w:cs="Times New Roman"/>
          <w:sz w:val="24"/>
          <w:szCs w:val="24"/>
        </w:rPr>
        <w:t xml:space="preserve"> Hart et al. (2006) menyatakan bahwa “berbelanja merupakan kegiatan yang menyenangkan yang dapat menimbulkan kebahagiaan”.</w:t>
      </w:r>
    </w:p>
    <w:p w:rsidR="00BE18E6" w:rsidRPr="00A67D71" w:rsidRDefault="00BE18E6" w:rsidP="001D28BF">
      <w:pPr>
        <w:jc w:val="both"/>
        <w:rPr>
          <w:rFonts w:ascii="Times New Roman" w:eastAsia="Calibri" w:hAnsi="Times New Roman" w:cs="Times New Roman"/>
          <w:b/>
          <w:bCs/>
          <w:sz w:val="24"/>
          <w:szCs w:val="24"/>
        </w:rPr>
      </w:pPr>
      <w:r w:rsidRPr="00A67D71">
        <w:rPr>
          <w:rFonts w:ascii="Times New Roman" w:eastAsia="Calibri" w:hAnsi="Times New Roman" w:cs="Times New Roman"/>
          <w:b/>
          <w:bCs/>
          <w:sz w:val="24"/>
          <w:szCs w:val="24"/>
        </w:rPr>
        <w:t>Pengalaman Berbelanja</w:t>
      </w:r>
    </w:p>
    <w:p w:rsidR="00741755" w:rsidRDefault="00741755" w:rsidP="00741755">
      <w:pPr>
        <w:ind w:firstLine="720"/>
        <w:jc w:val="both"/>
        <w:rPr>
          <w:rFonts w:ascii="Times New Roman" w:hAnsi="Times New Roman" w:cs="Times New Roman"/>
          <w:sz w:val="24"/>
          <w:szCs w:val="24"/>
        </w:rPr>
      </w:pPr>
      <w:proofErr w:type="gramStart"/>
      <w:r w:rsidRPr="00A67D71">
        <w:rPr>
          <w:rFonts w:ascii="Times New Roman" w:hAnsi="Times New Roman" w:cs="Times New Roman"/>
          <w:sz w:val="24"/>
          <w:szCs w:val="24"/>
        </w:rPr>
        <w:t xml:space="preserve">Tynan dan McKechnie </w:t>
      </w:r>
      <w:r w:rsidR="00DD257F" w:rsidRPr="00A67D71">
        <w:rPr>
          <w:rFonts w:ascii="Times New Roman" w:hAnsi="Times New Roman" w:cs="Times New Roman"/>
          <w:sz w:val="24"/>
          <w:szCs w:val="24"/>
        </w:rPr>
        <w:t>(2009</w:t>
      </w:r>
      <w:r w:rsidRPr="00A67D71">
        <w:rPr>
          <w:rFonts w:ascii="Times New Roman" w:hAnsi="Times New Roman" w:cs="Times New Roman"/>
          <w:sz w:val="24"/>
          <w:szCs w:val="24"/>
        </w:rPr>
        <w:t>) bahwa “</w:t>
      </w:r>
      <w:r w:rsidRPr="00A67D71">
        <w:rPr>
          <w:rFonts w:ascii="Times New Roman" w:hAnsi="Times New Roman" w:cs="Times New Roman"/>
          <w:i/>
          <w:sz w:val="24"/>
          <w:szCs w:val="24"/>
        </w:rPr>
        <w:t>Experience</w:t>
      </w:r>
      <w:r w:rsidRPr="00A67D71">
        <w:rPr>
          <w:rFonts w:ascii="Times New Roman" w:hAnsi="Times New Roman" w:cs="Times New Roman"/>
          <w:sz w:val="24"/>
          <w:szCs w:val="24"/>
        </w:rPr>
        <w:t xml:space="preserve"> adalah kata benda dan kata kerja.</w:t>
      </w:r>
      <w:proofErr w:type="gramEnd"/>
      <w:r w:rsidRPr="00A67D71">
        <w:rPr>
          <w:rFonts w:ascii="Times New Roman" w:hAnsi="Times New Roman" w:cs="Times New Roman"/>
          <w:sz w:val="24"/>
          <w:szCs w:val="24"/>
        </w:rPr>
        <w:t xml:space="preserve"> Pengalaman digunakan untuk menyampaikan berbagai proses, partisipasi dalam kegiatan tersebut, dan cara-cara di mana suatu objek memengaruhi pikiran atau emosi seseorang melalui indera atau pikiran”. Carbone dan Haeckel kemudian menunjukkan dalam </w:t>
      </w:r>
      <w:proofErr w:type="gramStart"/>
      <w:r w:rsidRPr="00A67D71">
        <w:rPr>
          <w:rFonts w:ascii="Times New Roman" w:hAnsi="Times New Roman" w:cs="Times New Roman"/>
          <w:sz w:val="24"/>
          <w:szCs w:val="24"/>
        </w:rPr>
        <w:t>Same</w:t>
      </w:r>
      <w:proofErr w:type="gramEnd"/>
      <w:r w:rsidR="00A013C5" w:rsidRPr="00A67D71">
        <w:rPr>
          <w:rFonts w:ascii="Times New Roman" w:hAnsi="Times New Roman" w:cs="Times New Roman"/>
          <w:sz w:val="24"/>
          <w:szCs w:val="24"/>
        </w:rPr>
        <w:t xml:space="preserve"> dan Larimo</w:t>
      </w:r>
      <w:r w:rsidRPr="00A67D71">
        <w:rPr>
          <w:rFonts w:ascii="Times New Roman" w:hAnsi="Times New Roman" w:cs="Times New Roman"/>
          <w:sz w:val="24"/>
          <w:szCs w:val="24"/>
        </w:rPr>
        <w:t xml:space="preserve"> (2012) bahwa “Pengalaman adalah persepsi yang terjadi ketika manusia mengintegrasikan informasi sensorik, yang dibentuk oleh pertemuan konsumen dengan produk, layanan, dan bisnis”. </w:t>
      </w:r>
      <w:proofErr w:type="gramStart"/>
      <w:r w:rsidRPr="00A67D71">
        <w:rPr>
          <w:rFonts w:ascii="Times New Roman" w:hAnsi="Times New Roman" w:cs="Times New Roman"/>
          <w:sz w:val="24"/>
          <w:szCs w:val="24"/>
        </w:rPr>
        <w:t>Pengalaman merupakan sekumpulan hubungan antara produk dengan konsumen, perusahaan atau perwakilan yang menghasilkan tanggapan.</w:t>
      </w:r>
      <w:proofErr w:type="gramEnd"/>
      <w:r w:rsidRPr="00A67D71">
        <w:rPr>
          <w:rFonts w:ascii="Times New Roman" w:hAnsi="Times New Roman" w:cs="Times New Roman"/>
          <w:sz w:val="24"/>
          <w:szCs w:val="24"/>
        </w:rPr>
        <w:t xml:space="preserve"> Menrut Gentile </w:t>
      </w:r>
      <w:proofErr w:type="gramStart"/>
      <w:r w:rsidRPr="00A67D71">
        <w:rPr>
          <w:rFonts w:ascii="Times New Roman" w:hAnsi="Times New Roman" w:cs="Times New Roman"/>
          <w:sz w:val="24"/>
          <w:szCs w:val="24"/>
        </w:rPr>
        <w:t>et</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al</w:t>
      </w:r>
      <w:proofErr w:type="gramEnd"/>
      <w:r w:rsidRPr="00A67D71">
        <w:rPr>
          <w:rFonts w:ascii="Times New Roman" w:hAnsi="Times New Roman" w:cs="Times New Roman"/>
          <w:sz w:val="24"/>
          <w:szCs w:val="24"/>
        </w:rPr>
        <w:t>. dalam Schmitt (2010), bahwa melalui hal yang pernah dirasakan tersebut, benar-benar dirasakan secara personal dan secara implisit memperlihatkan campur tangan dari konsumen pada tingkat yang berbeda (rasional, emosional, sensoris, fisik, dan spiritual).</w:t>
      </w:r>
    </w:p>
    <w:p w:rsidR="00A67D71" w:rsidRPr="00A67D71" w:rsidRDefault="00A67D71" w:rsidP="00741755">
      <w:pPr>
        <w:ind w:firstLine="720"/>
        <w:jc w:val="both"/>
        <w:rPr>
          <w:rFonts w:ascii="Times New Roman" w:eastAsia="Calibri" w:hAnsi="Times New Roman" w:cs="Times New Roman"/>
          <w:b/>
          <w:bCs/>
          <w:sz w:val="24"/>
          <w:szCs w:val="24"/>
        </w:rPr>
      </w:pPr>
    </w:p>
    <w:p w:rsidR="00BE18E6" w:rsidRDefault="00BE18E6" w:rsidP="001D28BF">
      <w:pPr>
        <w:jc w:val="both"/>
        <w:rPr>
          <w:rFonts w:ascii="Times New Roman" w:eastAsia="Calibri" w:hAnsi="Times New Roman" w:cs="Times New Roman"/>
          <w:b/>
          <w:bCs/>
          <w:sz w:val="24"/>
          <w:szCs w:val="24"/>
        </w:rPr>
      </w:pPr>
      <w:r w:rsidRPr="00A67D71">
        <w:rPr>
          <w:rFonts w:ascii="Times New Roman" w:eastAsia="Calibri" w:hAnsi="Times New Roman" w:cs="Times New Roman"/>
          <w:b/>
          <w:bCs/>
          <w:sz w:val="24"/>
          <w:szCs w:val="24"/>
        </w:rPr>
        <w:t>Perilaku Konsumtif</w:t>
      </w:r>
    </w:p>
    <w:p w:rsidR="00A67D71" w:rsidRPr="00A67D71" w:rsidRDefault="00A67D71" w:rsidP="001D28BF">
      <w:pPr>
        <w:jc w:val="both"/>
        <w:rPr>
          <w:rFonts w:ascii="Times New Roman" w:eastAsia="Calibri" w:hAnsi="Times New Roman" w:cs="Times New Roman"/>
          <w:b/>
          <w:bCs/>
          <w:sz w:val="24"/>
          <w:szCs w:val="24"/>
        </w:rPr>
      </w:pPr>
    </w:p>
    <w:p w:rsidR="00741755" w:rsidRDefault="003174A0" w:rsidP="003174A0">
      <w:pPr>
        <w:ind w:firstLine="720"/>
        <w:jc w:val="both"/>
        <w:rPr>
          <w:rFonts w:ascii="Times New Roman" w:hAnsi="Times New Roman" w:cs="Times New Roman"/>
          <w:sz w:val="24"/>
          <w:szCs w:val="24"/>
        </w:rPr>
      </w:pPr>
      <w:r w:rsidRPr="00A67D71">
        <w:rPr>
          <w:rFonts w:ascii="Times New Roman" w:hAnsi="Times New Roman" w:cs="Times New Roman"/>
          <w:sz w:val="24"/>
          <w:szCs w:val="24"/>
        </w:rPr>
        <w:t xml:space="preserve">Menurut Chita, David, dan Pali (2015), “perilaku konsumen sebagai tindakan konsumsi yang tidak terbatas dan pembelian yang berlebihan”. </w:t>
      </w:r>
      <w:proofErr w:type="gramStart"/>
      <w:r w:rsidRPr="00A67D71">
        <w:rPr>
          <w:rFonts w:ascii="Times New Roman" w:hAnsi="Times New Roman" w:cs="Times New Roman"/>
          <w:sz w:val="24"/>
          <w:szCs w:val="24"/>
        </w:rPr>
        <w:t>Selain itu adapula kelompok masyrakar yang tidak sedikit yang menganggap kebutuhan sekunder menjadi kebutuhan primer.</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M</w:t>
      </w:r>
      <w:r w:rsidR="00A013C5" w:rsidRPr="00A67D71">
        <w:rPr>
          <w:rFonts w:ascii="Times New Roman" w:hAnsi="Times New Roman" w:cs="Times New Roman"/>
          <w:sz w:val="24"/>
          <w:szCs w:val="24"/>
        </w:rPr>
        <w:t>enurut Mowen dan Minor (201</w:t>
      </w:r>
      <w:r w:rsidRPr="00A67D71">
        <w:rPr>
          <w:rFonts w:ascii="Times New Roman" w:hAnsi="Times New Roman" w:cs="Times New Roman"/>
          <w:sz w:val="24"/>
          <w:szCs w:val="24"/>
        </w:rPr>
        <w:t>2), “Perilaku konsumsi adalah tindakan membeli produk atau jasa tertentu untuk kesenangan atau perasaan emosional sementara tanpa pertimbangan rasional”.</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Selain itu, pandangan yang dikemukakan Sumartono (2002) juga mengatakan bahwa “Perilaku konsumsi pada dasarnya tidak lagi didasarkan pada pertimbangan-pertimbangan yang rasional, tetapi telah mencapai tingkat yang tidak rasional”.</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Konsumsi terjadi ketika seseorang membeli lebih dari yang mereka butuhkan.</w:t>
      </w:r>
      <w:proofErr w:type="gramEnd"/>
      <w:r w:rsidRPr="00A67D71">
        <w:rPr>
          <w:rFonts w:ascii="Times New Roman" w:hAnsi="Times New Roman" w:cs="Times New Roman"/>
          <w:sz w:val="24"/>
          <w:szCs w:val="24"/>
        </w:rPr>
        <w:t xml:space="preserve"> Merujuk kepada interpretasi-interpretasi para ahli tersebut, yaitu tentang perilaku konsumtif yang telah digambarkan sebelumnya, dianggap bahwa perilaku konsumtif adalah bentuk yang </w:t>
      </w:r>
      <w:proofErr w:type="gramStart"/>
      <w:r w:rsidRPr="00A67D71">
        <w:rPr>
          <w:rFonts w:ascii="Times New Roman" w:hAnsi="Times New Roman" w:cs="Times New Roman"/>
          <w:sz w:val="24"/>
          <w:szCs w:val="24"/>
        </w:rPr>
        <w:t>sama</w:t>
      </w:r>
      <w:proofErr w:type="gramEnd"/>
      <w:r w:rsidRPr="00A67D71">
        <w:rPr>
          <w:rFonts w:ascii="Times New Roman" w:hAnsi="Times New Roman" w:cs="Times New Roman"/>
          <w:sz w:val="24"/>
          <w:szCs w:val="24"/>
        </w:rPr>
        <w:t xml:space="preserve"> pada hidup seseorang yang dikontrol dan di latar belakangi oleh suatu keinginan berupa pembelian barang dan jasa untuk memenuhi kepuasan semata dan tidak didasarkan pada pertimbangan yang rasional.</w:t>
      </w:r>
    </w:p>
    <w:p w:rsidR="00A67D71" w:rsidRPr="00A67D71" w:rsidRDefault="00A67D71" w:rsidP="003174A0">
      <w:pPr>
        <w:ind w:firstLine="720"/>
        <w:jc w:val="both"/>
        <w:rPr>
          <w:rFonts w:ascii="Times New Roman" w:eastAsia="Calibri" w:hAnsi="Times New Roman" w:cs="Times New Roman"/>
          <w:b/>
          <w:bCs/>
          <w:sz w:val="24"/>
          <w:szCs w:val="24"/>
        </w:rPr>
      </w:pPr>
    </w:p>
    <w:p w:rsidR="00BE18E6" w:rsidRPr="00A67D71" w:rsidRDefault="00BE18E6" w:rsidP="001D28BF">
      <w:pPr>
        <w:jc w:val="both"/>
        <w:rPr>
          <w:rFonts w:ascii="Times New Roman" w:eastAsia="Calibri" w:hAnsi="Times New Roman" w:cs="Times New Roman"/>
          <w:b/>
          <w:bCs/>
          <w:sz w:val="24"/>
          <w:szCs w:val="24"/>
        </w:rPr>
      </w:pPr>
      <w:r w:rsidRPr="00A67D71">
        <w:rPr>
          <w:rFonts w:ascii="Times New Roman" w:eastAsia="Calibri" w:hAnsi="Times New Roman" w:cs="Times New Roman"/>
          <w:b/>
          <w:bCs/>
          <w:sz w:val="24"/>
          <w:szCs w:val="24"/>
        </w:rPr>
        <w:t>Metode Penelitian</w:t>
      </w:r>
    </w:p>
    <w:p w:rsidR="00F24CAB" w:rsidRPr="00A67D71" w:rsidRDefault="0016394E" w:rsidP="00F24CAB">
      <w:pPr>
        <w:ind w:firstLine="720"/>
        <w:jc w:val="both"/>
        <w:rPr>
          <w:rFonts w:ascii="Times New Roman" w:hAnsi="Times New Roman" w:cs="Times New Roman"/>
          <w:sz w:val="24"/>
          <w:szCs w:val="24"/>
        </w:rPr>
      </w:pPr>
      <w:proofErr w:type="gramStart"/>
      <w:r w:rsidRPr="00A67D71">
        <w:rPr>
          <w:rFonts w:ascii="Times New Roman" w:hAnsi="Times New Roman" w:cs="Times New Roman"/>
          <w:sz w:val="24"/>
          <w:szCs w:val="24"/>
        </w:rPr>
        <w:t>Populasi dalam penelitian ini adalah mahasiswa fakultas ekonomi pembangunan Universitas Ahmad Dahlan.</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Sehingga untuk memudahkan penelitian, peneliti kemudian menggunakan sampel, yaitu sejumlah bagian yang mewakili mahasiswa fakultas ekonomi pembangunan Universitas Ahmad Dahlan sebagai populasi dalam penelitian ini.</w:t>
      </w:r>
      <w:proofErr w:type="gramEnd"/>
      <w:r w:rsidRPr="00A67D71">
        <w:rPr>
          <w:rFonts w:ascii="Times New Roman" w:hAnsi="Times New Roman" w:cs="Times New Roman"/>
          <w:sz w:val="24"/>
          <w:szCs w:val="24"/>
        </w:rPr>
        <w:t xml:space="preserve"> Adapun kriteria sampel pada penelitian ini, antara lain, merupakan mahasiswa fakultas ekonomi pembangunan Universitas Ahmad Dahlan, memiliki aplikasi Shopee, dan berbelanja melalui Shopee minimal 3 kali dalam 6 bulan terakhir</w:t>
      </w:r>
      <w:r w:rsidR="00F24CAB" w:rsidRPr="00A67D71">
        <w:rPr>
          <w:rFonts w:ascii="Times New Roman" w:hAnsi="Times New Roman" w:cs="Times New Roman"/>
          <w:sz w:val="24"/>
          <w:szCs w:val="24"/>
        </w:rPr>
        <w:t xml:space="preserve">. </w:t>
      </w:r>
    </w:p>
    <w:p w:rsidR="00546CD4" w:rsidRPr="00A67D71" w:rsidRDefault="00F24CAB" w:rsidP="00546CD4">
      <w:pPr>
        <w:ind w:firstLine="720"/>
        <w:jc w:val="both"/>
        <w:rPr>
          <w:rFonts w:ascii="Times New Roman" w:eastAsiaTheme="minorEastAsia" w:hAnsi="Times New Roman" w:cs="Times New Roman"/>
          <w:sz w:val="24"/>
          <w:szCs w:val="24"/>
        </w:rPr>
      </w:pPr>
      <w:r w:rsidRPr="00A67D71">
        <w:rPr>
          <w:rFonts w:ascii="Times New Roman" w:hAnsi="Times New Roman" w:cs="Times New Roman"/>
          <w:sz w:val="24"/>
          <w:szCs w:val="24"/>
        </w:rPr>
        <w:t xml:space="preserve">Untuk mengetahui ukuran sampel yang </w:t>
      </w:r>
      <w:proofErr w:type="gramStart"/>
      <w:r w:rsidRPr="00A67D71">
        <w:rPr>
          <w:rFonts w:ascii="Times New Roman" w:hAnsi="Times New Roman" w:cs="Times New Roman"/>
          <w:sz w:val="24"/>
          <w:szCs w:val="24"/>
        </w:rPr>
        <w:t>akan</w:t>
      </w:r>
      <w:proofErr w:type="gramEnd"/>
      <w:r w:rsidRPr="00A67D71">
        <w:rPr>
          <w:rFonts w:ascii="Times New Roman" w:hAnsi="Times New Roman" w:cs="Times New Roman"/>
          <w:sz w:val="24"/>
          <w:szCs w:val="24"/>
        </w:rPr>
        <w:t xml:space="preserve"> digunakan, dilakukan teknik penyampelan atau teknik sampling. Teknik sampling yang akan digunakan dalam penelitian ini adalah </w:t>
      </w:r>
      <w:r w:rsidRPr="00A67D71">
        <w:rPr>
          <w:rFonts w:ascii="Times New Roman" w:hAnsi="Times New Roman" w:cs="Times New Roman"/>
          <w:i/>
          <w:sz w:val="24"/>
          <w:szCs w:val="24"/>
        </w:rPr>
        <w:t>Probability Sampling¸</w:t>
      </w:r>
      <w:r w:rsidRPr="00A67D71">
        <w:rPr>
          <w:rFonts w:ascii="Times New Roman" w:hAnsi="Times New Roman" w:cs="Times New Roman"/>
          <w:sz w:val="24"/>
          <w:szCs w:val="24"/>
        </w:rPr>
        <w:t xml:space="preserve"> yang mana didefinisikan oleh Sugiy</w:t>
      </w:r>
      <w:r w:rsidR="00A013C5" w:rsidRPr="00A67D71">
        <w:rPr>
          <w:rFonts w:ascii="Times New Roman" w:hAnsi="Times New Roman" w:cs="Times New Roman"/>
          <w:sz w:val="24"/>
          <w:szCs w:val="24"/>
        </w:rPr>
        <w:t>ono (2019</w:t>
      </w:r>
      <w:r w:rsidRPr="00A67D71">
        <w:rPr>
          <w:rFonts w:ascii="Times New Roman" w:hAnsi="Times New Roman" w:cs="Times New Roman"/>
          <w:sz w:val="24"/>
          <w:szCs w:val="24"/>
        </w:rPr>
        <w:t xml:space="preserve">), sebagai suatu teknik yang digunakan untuk pengambilan sampel yang tidak memberi kesempatan atau peluang yang sama bagi setiap anggota populasi atau unsur untuk dipilih menjadi sebuah sampel. </w:t>
      </w:r>
      <w:proofErr w:type="gramStart"/>
      <w:r w:rsidRPr="00A67D71">
        <w:rPr>
          <w:rFonts w:ascii="Times New Roman" w:hAnsi="Times New Roman" w:cs="Times New Roman"/>
          <w:sz w:val="24"/>
          <w:szCs w:val="24"/>
        </w:rPr>
        <w:t>Dalam</w:t>
      </w:r>
      <w:r w:rsidRPr="00A67D71">
        <w:rPr>
          <w:rFonts w:ascii="Times New Roman" w:hAnsi="Times New Roman" w:cs="Times New Roman"/>
          <w:i/>
          <w:sz w:val="24"/>
          <w:szCs w:val="24"/>
        </w:rPr>
        <w:t xml:space="preserve"> Probabily Sampling </w:t>
      </w:r>
      <w:r w:rsidRPr="00A67D71">
        <w:rPr>
          <w:rFonts w:ascii="Times New Roman" w:hAnsi="Times New Roman" w:cs="Times New Roman"/>
          <w:sz w:val="24"/>
          <w:szCs w:val="24"/>
        </w:rPr>
        <w:t>ini, peneliti memilih teknik simple random sampling.</w:t>
      </w:r>
      <w:proofErr w:type="gramEnd"/>
      <w:r w:rsidRPr="00A67D71">
        <w:rPr>
          <w:rFonts w:ascii="Times New Roman" w:hAnsi="Times New Roman" w:cs="Times New Roman"/>
          <w:sz w:val="24"/>
          <w:szCs w:val="24"/>
        </w:rPr>
        <w:t xml:space="preserve"> Menurut Sugiyono (2018), </w:t>
      </w:r>
      <w:r w:rsidRPr="00A67D71">
        <w:rPr>
          <w:rFonts w:ascii="Times New Roman" w:hAnsi="Times New Roman" w:cs="Times New Roman"/>
          <w:i/>
          <w:sz w:val="24"/>
          <w:szCs w:val="24"/>
        </w:rPr>
        <w:t xml:space="preserve">simple random sampling </w:t>
      </w:r>
      <w:r w:rsidRPr="00A67D71">
        <w:rPr>
          <w:rFonts w:ascii="Times New Roman" w:hAnsi="Times New Roman" w:cs="Times New Roman"/>
          <w:sz w:val="24"/>
          <w:szCs w:val="24"/>
        </w:rPr>
        <w:t xml:space="preserve">digunakan untuk pengambilan anggota sampel dari populasi dilakukan secara acak tanpa memperhatikan strata yang ada dalam populasi. </w:t>
      </w:r>
      <w:proofErr w:type="gramStart"/>
      <w:r w:rsidRPr="00A67D71">
        <w:rPr>
          <w:rFonts w:ascii="Times New Roman" w:hAnsi="Times New Roman" w:cs="Times New Roman"/>
          <w:sz w:val="24"/>
          <w:szCs w:val="24"/>
        </w:rPr>
        <w:t xml:space="preserve">Untuk mendapatkan jumlah sampel dalam </w:t>
      </w:r>
      <w:r w:rsidRPr="00A67D71">
        <w:rPr>
          <w:rFonts w:ascii="Times New Roman" w:hAnsi="Times New Roman" w:cs="Times New Roman"/>
          <w:i/>
          <w:sz w:val="24"/>
          <w:szCs w:val="24"/>
        </w:rPr>
        <w:t>simple random sampling</w:t>
      </w:r>
      <w:r w:rsidRPr="00A67D71">
        <w:rPr>
          <w:rFonts w:ascii="Times New Roman" w:hAnsi="Times New Roman" w:cs="Times New Roman"/>
          <w:sz w:val="24"/>
          <w:szCs w:val="24"/>
        </w:rPr>
        <w:t xml:space="preserve"> ini, digunakan persamaan Slovin sehingga diperoleh jumlah sampel yang dibutuhkan adalah </w:t>
      </w:r>
      <w:r w:rsidRPr="00A67D71">
        <w:rPr>
          <w:rFonts w:ascii="Times New Roman" w:eastAsiaTheme="minorEastAsia" w:hAnsi="Times New Roman" w:cs="Times New Roman"/>
          <w:sz w:val="24"/>
          <w:szCs w:val="24"/>
        </w:rPr>
        <w:t>87 sampel penelitian kemudian ditentukan menjadi 100 responden.</w:t>
      </w:r>
      <w:proofErr w:type="gramEnd"/>
    </w:p>
    <w:p w:rsidR="00546CD4" w:rsidRPr="00A67D71" w:rsidRDefault="00546CD4" w:rsidP="00546CD4">
      <w:pPr>
        <w:ind w:firstLine="720"/>
        <w:jc w:val="both"/>
        <w:rPr>
          <w:rFonts w:ascii="Times New Roman" w:eastAsiaTheme="minorEastAsia" w:hAnsi="Times New Roman" w:cs="Times New Roman"/>
          <w:sz w:val="24"/>
          <w:szCs w:val="24"/>
        </w:rPr>
      </w:pPr>
      <w:r w:rsidRPr="00A67D71">
        <w:rPr>
          <w:rFonts w:ascii="Times New Roman" w:eastAsiaTheme="minorEastAsia" w:hAnsi="Times New Roman" w:cs="Times New Roman"/>
          <w:sz w:val="24"/>
          <w:szCs w:val="24"/>
        </w:rPr>
        <w:t xml:space="preserve">Dalam penelitian ini, </w:t>
      </w:r>
      <w:r w:rsidRPr="00A67D71">
        <w:rPr>
          <w:rFonts w:ascii="Times New Roman" w:hAnsi="Times New Roman" w:cs="Times New Roman"/>
          <w:sz w:val="24"/>
          <w:szCs w:val="24"/>
        </w:rPr>
        <w:t xml:space="preserve">digunakan jenis data kuantitatif   data yang berbentuk angka atau data kualitatif yang diangkakan atau </w:t>
      </w:r>
      <w:r w:rsidRPr="00A67D71">
        <w:rPr>
          <w:rFonts w:ascii="Times New Roman" w:hAnsi="Times New Roman" w:cs="Times New Roman"/>
          <w:i/>
          <w:sz w:val="24"/>
          <w:szCs w:val="24"/>
        </w:rPr>
        <w:t>scoring</w:t>
      </w:r>
      <w:r w:rsidRPr="00A67D71">
        <w:rPr>
          <w:rFonts w:ascii="Times New Roman" w:hAnsi="Times New Roman" w:cs="Times New Roman"/>
          <w:sz w:val="24"/>
          <w:szCs w:val="24"/>
        </w:rPr>
        <w:t xml:space="preserve">. Dalam penelitian ini, </w:t>
      </w:r>
      <w:proofErr w:type="gramStart"/>
      <w:r w:rsidRPr="00A67D71">
        <w:rPr>
          <w:rFonts w:ascii="Times New Roman" w:hAnsi="Times New Roman" w:cs="Times New Roman"/>
          <w:sz w:val="24"/>
          <w:szCs w:val="24"/>
        </w:rPr>
        <w:t>akan</w:t>
      </w:r>
      <w:proofErr w:type="gramEnd"/>
      <w:r w:rsidRPr="00A67D71">
        <w:rPr>
          <w:rFonts w:ascii="Times New Roman" w:hAnsi="Times New Roman" w:cs="Times New Roman"/>
          <w:sz w:val="24"/>
          <w:szCs w:val="24"/>
        </w:rPr>
        <w:t xml:space="preserve"> digunakan dua sumber data yang terdiri dari data primer dan sekunder.</w:t>
      </w:r>
      <w:r w:rsidRPr="00A67D71">
        <w:rPr>
          <w:rFonts w:ascii="Times New Roman" w:eastAsiaTheme="minorEastAsia" w:hAnsi="Times New Roman" w:cs="Times New Roman"/>
          <w:sz w:val="24"/>
          <w:szCs w:val="24"/>
        </w:rPr>
        <w:t xml:space="preserve"> </w:t>
      </w:r>
      <w:proofErr w:type="gramStart"/>
      <w:r w:rsidRPr="00A67D71">
        <w:rPr>
          <w:rFonts w:ascii="Times New Roman" w:hAnsi="Times New Roman" w:cs="Times New Roman"/>
          <w:sz w:val="24"/>
          <w:szCs w:val="24"/>
        </w:rPr>
        <w:t>Data primer merupakan data yang diperoleh secara langsung dari sumber.</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Data primer pada penelitian ini didapatkan melalui penyebaran kuesioner.</w:t>
      </w:r>
      <w:proofErr w:type="gramEnd"/>
      <w:r w:rsidRPr="00A67D71">
        <w:rPr>
          <w:rFonts w:ascii="Times New Roman" w:eastAsiaTheme="minorEastAsia" w:hAnsi="Times New Roman" w:cs="Times New Roman"/>
          <w:sz w:val="24"/>
          <w:szCs w:val="24"/>
        </w:rPr>
        <w:t xml:space="preserve"> </w:t>
      </w:r>
      <w:proofErr w:type="gramStart"/>
      <w:r w:rsidRPr="00A67D71">
        <w:rPr>
          <w:rFonts w:ascii="Times New Roman" w:hAnsi="Times New Roman" w:cs="Times New Roman"/>
          <w:sz w:val="24"/>
          <w:szCs w:val="24"/>
        </w:rPr>
        <w:t>Data sekunder merupakan data yang tidak diperoleh secara langsung.</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Data sekunder dalam penelitian ini didapatkan melalui studi literatur, yang bisa berupa jurnal, website, buku, dokumen elektronik, dan lain-lain.</w:t>
      </w:r>
      <w:proofErr w:type="gramEnd"/>
      <w:r w:rsidR="00E76210" w:rsidRPr="00A67D71">
        <w:rPr>
          <w:rFonts w:ascii="Times New Roman" w:hAnsi="Times New Roman" w:cs="Times New Roman"/>
          <w:sz w:val="24"/>
          <w:szCs w:val="24"/>
        </w:rPr>
        <w:t xml:space="preserve"> </w:t>
      </w:r>
      <w:proofErr w:type="gramStart"/>
      <w:r w:rsidR="00E76210" w:rsidRPr="00A67D71">
        <w:rPr>
          <w:rFonts w:ascii="Times New Roman" w:hAnsi="Times New Roman" w:cs="Times New Roman"/>
          <w:sz w:val="24"/>
          <w:szCs w:val="24"/>
        </w:rPr>
        <w:t>Adapun teknik analisis adalah analisis regresi digunakan untuk memprediksi besar Variabel Terikat (Dependent Variable) dengan menggunakan data Variabel Bebas (Independent Variable) yang sudah diketahui besarnya.</w:t>
      </w:r>
      <w:proofErr w:type="gramEnd"/>
    </w:p>
    <w:p w:rsidR="00BE18E6" w:rsidRPr="00A67D71" w:rsidRDefault="00BE18E6" w:rsidP="001D28BF">
      <w:pPr>
        <w:jc w:val="both"/>
        <w:rPr>
          <w:rFonts w:ascii="Times New Roman" w:eastAsia="Calibri" w:hAnsi="Times New Roman" w:cs="Times New Roman"/>
          <w:b/>
          <w:bCs/>
          <w:sz w:val="24"/>
          <w:szCs w:val="24"/>
        </w:rPr>
      </w:pPr>
      <w:r w:rsidRPr="00A67D71">
        <w:rPr>
          <w:rFonts w:ascii="Times New Roman" w:eastAsia="Calibri" w:hAnsi="Times New Roman" w:cs="Times New Roman"/>
          <w:b/>
          <w:bCs/>
          <w:sz w:val="24"/>
          <w:szCs w:val="24"/>
        </w:rPr>
        <w:t>Hasil dan Pembahasan</w:t>
      </w:r>
    </w:p>
    <w:p w:rsidR="00E36B2B" w:rsidRPr="00A67D71" w:rsidRDefault="00E36B2B" w:rsidP="00E36B2B">
      <w:pPr>
        <w:ind w:firstLine="720"/>
        <w:jc w:val="both"/>
        <w:rPr>
          <w:rFonts w:ascii="Times New Roman" w:hAnsi="Times New Roman" w:cs="Times New Roman"/>
          <w:sz w:val="24"/>
          <w:szCs w:val="24"/>
        </w:rPr>
      </w:pPr>
      <w:r w:rsidRPr="00A67D71">
        <w:rPr>
          <w:rFonts w:ascii="Times New Roman" w:eastAsiaTheme="minorEastAsia" w:hAnsi="Times New Roman" w:cs="Times New Roman"/>
          <w:sz w:val="24"/>
          <w:szCs w:val="24"/>
        </w:rPr>
        <w:t xml:space="preserve">Karakteristik responden dalam penelitian ini dibagi menjadi dua, yaitu jenis kelamin dan </w:t>
      </w:r>
      <w:proofErr w:type="gramStart"/>
      <w:r w:rsidRPr="00A67D71">
        <w:rPr>
          <w:rFonts w:ascii="Times New Roman" w:eastAsiaTheme="minorEastAsia" w:hAnsi="Times New Roman" w:cs="Times New Roman"/>
          <w:sz w:val="24"/>
          <w:szCs w:val="24"/>
        </w:rPr>
        <w:t>usia</w:t>
      </w:r>
      <w:proofErr w:type="gramEnd"/>
      <w:r w:rsidRPr="00A67D71">
        <w:rPr>
          <w:rFonts w:ascii="Times New Roman" w:eastAsiaTheme="minorEastAsia" w:hAnsi="Times New Roman" w:cs="Times New Roman"/>
          <w:sz w:val="24"/>
          <w:szCs w:val="24"/>
        </w:rPr>
        <w:t xml:space="preserve">. </w:t>
      </w:r>
      <w:r w:rsidRPr="00A67D71">
        <w:rPr>
          <w:rFonts w:ascii="Times New Roman" w:hAnsi="Times New Roman" w:cs="Times New Roman"/>
          <w:sz w:val="24"/>
          <w:szCs w:val="24"/>
        </w:rPr>
        <w:t xml:space="preserve">Responden penelitian ini terdiri dari perempuan sebanyak 102 orang dan responden laki-laki sebanyak 7 orang, dimana hal tersebut menunjukkan bahwa mayoritas responden dalam penelitian ini berjenis kelamin perempuan. Kemudian, responden penelitian ini terdiri dari rentang usia 18-28 tahun, dimana jumlah responden paling banyak pada usia 22 yaitu sebanyak 53 orang dan jumlah responden paling sedikit pada usia 26 dan 27 yaitu masing-masing 1 orang. </w:t>
      </w:r>
      <w:proofErr w:type="gramStart"/>
      <w:r w:rsidRPr="00A67D71">
        <w:rPr>
          <w:rFonts w:ascii="Times New Roman" w:hAnsi="Times New Roman" w:cs="Times New Roman"/>
          <w:sz w:val="24"/>
          <w:szCs w:val="24"/>
        </w:rPr>
        <w:t>Hal tersebut menunjukkan bahwa mayoritas responden dalam penelitian ini berusia 22 tahun.</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Kemudian dilakukan uji validitas dan reabilitas kuesioner kemudian didapati hasil berikut ini.</w:t>
      </w:r>
      <w:proofErr w:type="gramEnd"/>
      <w:r w:rsidRPr="00A67D71">
        <w:rPr>
          <w:rFonts w:ascii="Times New Roman" w:hAnsi="Times New Roman" w:cs="Times New Roman"/>
          <w:sz w:val="24"/>
          <w:szCs w:val="24"/>
        </w:rPr>
        <w:t xml:space="preserve"> </w:t>
      </w:r>
    </w:p>
    <w:p w:rsidR="005C6FF6" w:rsidRPr="00A67D71" w:rsidRDefault="005C6FF6" w:rsidP="005C6FF6">
      <w:pPr>
        <w:pStyle w:val="Caption"/>
        <w:spacing w:after="0"/>
        <w:jc w:val="center"/>
        <w:rPr>
          <w:rFonts w:ascii="Times New Roman" w:hAnsi="Times New Roman" w:cs="Times New Roman"/>
          <w:b/>
          <w:i w:val="0"/>
          <w:color w:val="auto"/>
          <w:sz w:val="24"/>
          <w:szCs w:val="24"/>
        </w:rPr>
      </w:pPr>
      <w:r w:rsidRPr="00A67D71">
        <w:rPr>
          <w:rFonts w:ascii="Times New Roman" w:hAnsi="Times New Roman" w:cs="Times New Roman"/>
          <w:b/>
          <w:i w:val="0"/>
          <w:color w:val="auto"/>
          <w:sz w:val="24"/>
          <w:szCs w:val="24"/>
        </w:rPr>
        <w:t xml:space="preserve">Tabel </w:t>
      </w:r>
      <w:r w:rsidRPr="00A67D71">
        <w:rPr>
          <w:rFonts w:ascii="Times New Roman" w:hAnsi="Times New Roman" w:cs="Times New Roman"/>
          <w:b/>
          <w:i w:val="0"/>
          <w:color w:val="auto"/>
          <w:sz w:val="24"/>
          <w:szCs w:val="24"/>
        </w:rPr>
        <w:fldChar w:fldCharType="begin"/>
      </w:r>
      <w:r w:rsidRPr="00A67D71">
        <w:rPr>
          <w:rFonts w:ascii="Times New Roman" w:hAnsi="Times New Roman" w:cs="Times New Roman"/>
          <w:b/>
          <w:i w:val="0"/>
          <w:color w:val="auto"/>
          <w:sz w:val="24"/>
          <w:szCs w:val="24"/>
        </w:rPr>
        <w:instrText xml:space="preserve"> SEQ Tabel \* ARABIC </w:instrText>
      </w:r>
      <w:r w:rsidRPr="00A67D71">
        <w:rPr>
          <w:rFonts w:ascii="Times New Roman" w:hAnsi="Times New Roman" w:cs="Times New Roman"/>
          <w:b/>
          <w:i w:val="0"/>
          <w:color w:val="auto"/>
          <w:sz w:val="24"/>
          <w:szCs w:val="24"/>
        </w:rPr>
        <w:fldChar w:fldCharType="separate"/>
      </w:r>
      <w:r w:rsidRPr="00A67D71">
        <w:rPr>
          <w:rFonts w:ascii="Times New Roman" w:hAnsi="Times New Roman" w:cs="Times New Roman"/>
          <w:b/>
          <w:i w:val="0"/>
          <w:noProof/>
          <w:color w:val="auto"/>
          <w:sz w:val="24"/>
          <w:szCs w:val="24"/>
        </w:rPr>
        <w:t>1</w:t>
      </w:r>
      <w:r w:rsidRPr="00A67D71">
        <w:rPr>
          <w:rFonts w:ascii="Times New Roman" w:hAnsi="Times New Roman" w:cs="Times New Roman"/>
          <w:b/>
          <w:i w:val="0"/>
          <w:color w:val="auto"/>
          <w:sz w:val="24"/>
          <w:szCs w:val="24"/>
        </w:rPr>
        <w:fldChar w:fldCharType="end"/>
      </w:r>
      <w:r w:rsidRPr="00A67D71">
        <w:rPr>
          <w:rFonts w:ascii="Times New Roman" w:hAnsi="Times New Roman" w:cs="Times New Roman"/>
          <w:b/>
          <w:i w:val="0"/>
          <w:color w:val="auto"/>
          <w:sz w:val="24"/>
          <w:szCs w:val="24"/>
        </w:rPr>
        <w:t xml:space="preserve"> Uji Validitas</w:t>
      </w:r>
    </w:p>
    <w:tbl>
      <w:tblPr>
        <w:tblW w:w="7211" w:type="dxa"/>
        <w:tblInd w:w="817" w:type="dxa"/>
        <w:tblLook w:val="04A0" w:firstRow="1" w:lastRow="0" w:firstColumn="1" w:lastColumn="0" w:noHBand="0" w:noVBand="1"/>
      </w:tblPr>
      <w:tblGrid>
        <w:gridCol w:w="570"/>
        <w:gridCol w:w="1415"/>
        <w:gridCol w:w="1150"/>
        <w:gridCol w:w="1412"/>
        <w:gridCol w:w="1276"/>
        <w:gridCol w:w="1388"/>
      </w:tblGrid>
      <w:tr w:rsidR="00E36B2B" w:rsidRPr="00A67D71" w:rsidTr="006C0F12">
        <w:trPr>
          <w:trHeight w:val="630"/>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No.</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Butir Pertanyaan</w:t>
            </w:r>
          </w:p>
        </w:tc>
        <w:tc>
          <w:tcPr>
            <w:tcW w:w="1150" w:type="dxa"/>
            <w:tcBorders>
              <w:top w:val="single" w:sz="4" w:space="0" w:color="auto"/>
              <w:left w:val="nil"/>
              <w:bottom w:val="single" w:sz="4" w:space="0" w:color="auto"/>
              <w:right w:val="single" w:sz="4" w:space="0" w:color="auto"/>
            </w:tcBorders>
            <w:shd w:val="clear" w:color="auto" w:fill="auto"/>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Koefisien Korelasi</w:t>
            </w:r>
          </w:p>
        </w:tc>
        <w:tc>
          <w:tcPr>
            <w:tcW w:w="1412" w:type="dxa"/>
            <w:tcBorders>
              <w:top w:val="single" w:sz="4" w:space="0" w:color="auto"/>
              <w:left w:val="nil"/>
              <w:bottom w:val="single" w:sz="4" w:space="0" w:color="auto"/>
              <w:right w:val="single" w:sz="4" w:space="0" w:color="auto"/>
            </w:tcBorders>
            <w:shd w:val="clear" w:color="auto" w:fill="auto"/>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Sig.2ta Iled (p-level)</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Taraf Sig. (ɑ = 0.05)</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Ket</w:t>
            </w:r>
          </w:p>
        </w:tc>
      </w:tr>
      <w:tr w:rsidR="00E36B2B" w:rsidRPr="00A67D71" w:rsidTr="006C0F12">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1</w:t>
            </w:r>
          </w:p>
        </w:tc>
        <w:tc>
          <w:tcPr>
            <w:tcW w:w="1415"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b/>
                <w:bCs/>
                <w:color w:val="000000"/>
                <w:sz w:val="24"/>
                <w:szCs w:val="24"/>
                <w:lang w:eastAsia="en-GB"/>
              </w:rPr>
            </w:pPr>
            <w:r w:rsidRPr="00A67D71">
              <w:rPr>
                <w:rFonts w:ascii="Times New Roman" w:eastAsia="Times New Roman" w:hAnsi="Times New Roman" w:cs="Times New Roman"/>
                <w:b/>
                <w:bCs/>
                <w:color w:val="000000"/>
                <w:sz w:val="24"/>
                <w:szCs w:val="24"/>
                <w:lang w:val="id-ID" w:eastAsia="en-GB"/>
              </w:rPr>
              <w:t>X1.1</w:t>
            </w:r>
          </w:p>
        </w:tc>
        <w:tc>
          <w:tcPr>
            <w:tcW w:w="1150"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,879</w:t>
            </w:r>
            <w:r w:rsidRPr="00A67D71">
              <w:rPr>
                <w:rFonts w:ascii="Times New Roman" w:eastAsia="Times New Roman" w:hAnsi="Times New Roman" w:cs="Times New Roman"/>
                <w:color w:val="000000"/>
                <w:sz w:val="24"/>
                <w:szCs w:val="24"/>
                <w:vertAlign w:val="superscript"/>
                <w:lang w:val="id-ID" w:eastAsia="en-GB"/>
              </w:rPr>
              <w:t>**</w:t>
            </w:r>
          </w:p>
        </w:tc>
        <w:tc>
          <w:tcPr>
            <w:tcW w:w="1412"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Valid</w:t>
            </w:r>
          </w:p>
        </w:tc>
      </w:tr>
      <w:tr w:rsidR="00E36B2B" w:rsidRPr="00A67D71" w:rsidTr="006C0F12">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2</w:t>
            </w:r>
          </w:p>
        </w:tc>
        <w:tc>
          <w:tcPr>
            <w:tcW w:w="1415"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b/>
                <w:bCs/>
                <w:color w:val="000000"/>
                <w:sz w:val="24"/>
                <w:szCs w:val="24"/>
                <w:lang w:eastAsia="en-GB"/>
              </w:rPr>
            </w:pPr>
            <w:r w:rsidRPr="00A67D71">
              <w:rPr>
                <w:rFonts w:ascii="Times New Roman" w:eastAsia="Times New Roman" w:hAnsi="Times New Roman" w:cs="Times New Roman"/>
                <w:b/>
                <w:bCs/>
                <w:color w:val="000000"/>
                <w:sz w:val="24"/>
                <w:szCs w:val="24"/>
                <w:lang w:val="id-ID" w:eastAsia="en-GB"/>
              </w:rPr>
              <w:t>X1.2</w:t>
            </w:r>
          </w:p>
        </w:tc>
        <w:tc>
          <w:tcPr>
            <w:tcW w:w="1150"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,916</w:t>
            </w:r>
            <w:r w:rsidRPr="00A67D71">
              <w:rPr>
                <w:rFonts w:ascii="Times New Roman" w:eastAsia="Times New Roman" w:hAnsi="Times New Roman" w:cs="Times New Roman"/>
                <w:color w:val="000000"/>
                <w:sz w:val="24"/>
                <w:szCs w:val="24"/>
                <w:vertAlign w:val="superscript"/>
                <w:lang w:val="id-ID" w:eastAsia="en-GB"/>
              </w:rPr>
              <w:t>**</w:t>
            </w:r>
          </w:p>
        </w:tc>
        <w:tc>
          <w:tcPr>
            <w:tcW w:w="1412"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Valid</w:t>
            </w:r>
          </w:p>
        </w:tc>
      </w:tr>
      <w:tr w:rsidR="00E36B2B" w:rsidRPr="00A67D71" w:rsidTr="006C0F12">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3</w:t>
            </w:r>
          </w:p>
        </w:tc>
        <w:tc>
          <w:tcPr>
            <w:tcW w:w="1415"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b/>
                <w:bCs/>
                <w:color w:val="000000"/>
                <w:sz w:val="24"/>
                <w:szCs w:val="24"/>
                <w:lang w:eastAsia="en-GB"/>
              </w:rPr>
            </w:pPr>
            <w:r w:rsidRPr="00A67D71">
              <w:rPr>
                <w:rFonts w:ascii="Times New Roman" w:eastAsia="Times New Roman" w:hAnsi="Times New Roman" w:cs="Times New Roman"/>
                <w:b/>
                <w:bCs/>
                <w:color w:val="000000"/>
                <w:sz w:val="24"/>
                <w:szCs w:val="24"/>
                <w:lang w:val="id-ID" w:eastAsia="en-GB"/>
              </w:rPr>
              <w:t>X1.3</w:t>
            </w:r>
          </w:p>
        </w:tc>
        <w:tc>
          <w:tcPr>
            <w:tcW w:w="1150"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,921</w:t>
            </w:r>
            <w:r w:rsidRPr="00A67D71">
              <w:rPr>
                <w:rFonts w:ascii="Times New Roman" w:eastAsia="Times New Roman" w:hAnsi="Times New Roman" w:cs="Times New Roman"/>
                <w:color w:val="000000"/>
                <w:sz w:val="24"/>
                <w:szCs w:val="24"/>
                <w:vertAlign w:val="superscript"/>
                <w:lang w:val="id-ID" w:eastAsia="en-GB"/>
              </w:rPr>
              <w:t>**</w:t>
            </w:r>
          </w:p>
        </w:tc>
        <w:tc>
          <w:tcPr>
            <w:tcW w:w="1412"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Valid</w:t>
            </w:r>
          </w:p>
        </w:tc>
      </w:tr>
      <w:tr w:rsidR="00E36B2B" w:rsidRPr="00A67D71" w:rsidTr="006C0F12">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4</w:t>
            </w:r>
          </w:p>
        </w:tc>
        <w:tc>
          <w:tcPr>
            <w:tcW w:w="1415"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b/>
                <w:bCs/>
                <w:color w:val="000000"/>
                <w:sz w:val="24"/>
                <w:szCs w:val="24"/>
                <w:lang w:eastAsia="en-GB"/>
              </w:rPr>
            </w:pPr>
            <w:r w:rsidRPr="00A67D71">
              <w:rPr>
                <w:rFonts w:ascii="Times New Roman" w:eastAsia="Times New Roman" w:hAnsi="Times New Roman" w:cs="Times New Roman"/>
                <w:b/>
                <w:bCs/>
                <w:color w:val="000000"/>
                <w:sz w:val="24"/>
                <w:szCs w:val="24"/>
                <w:lang w:val="id-ID" w:eastAsia="en-GB"/>
              </w:rPr>
              <w:t>X1.4</w:t>
            </w:r>
          </w:p>
        </w:tc>
        <w:tc>
          <w:tcPr>
            <w:tcW w:w="1150"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,937</w:t>
            </w:r>
            <w:r w:rsidRPr="00A67D71">
              <w:rPr>
                <w:rFonts w:ascii="Times New Roman" w:eastAsia="Times New Roman" w:hAnsi="Times New Roman" w:cs="Times New Roman"/>
                <w:color w:val="000000"/>
                <w:sz w:val="24"/>
                <w:szCs w:val="24"/>
                <w:vertAlign w:val="superscript"/>
                <w:lang w:val="id-ID" w:eastAsia="en-GB"/>
              </w:rPr>
              <w:t>**</w:t>
            </w:r>
          </w:p>
        </w:tc>
        <w:tc>
          <w:tcPr>
            <w:tcW w:w="1412"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Valid</w:t>
            </w:r>
          </w:p>
        </w:tc>
      </w:tr>
      <w:tr w:rsidR="00E36B2B" w:rsidRPr="00A67D71" w:rsidTr="006C0F12">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5</w:t>
            </w:r>
          </w:p>
        </w:tc>
        <w:tc>
          <w:tcPr>
            <w:tcW w:w="1415"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b/>
                <w:bCs/>
                <w:color w:val="000000"/>
                <w:sz w:val="24"/>
                <w:szCs w:val="24"/>
                <w:lang w:eastAsia="en-GB"/>
              </w:rPr>
            </w:pPr>
            <w:r w:rsidRPr="00A67D71">
              <w:rPr>
                <w:rFonts w:ascii="Times New Roman" w:eastAsia="Times New Roman" w:hAnsi="Times New Roman" w:cs="Times New Roman"/>
                <w:b/>
                <w:bCs/>
                <w:color w:val="000000"/>
                <w:sz w:val="24"/>
                <w:szCs w:val="24"/>
                <w:lang w:val="id-ID" w:eastAsia="en-GB"/>
              </w:rPr>
              <w:t>X1.5</w:t>
            </w:r>
          </w:p>
        </w:tc>
        <w:tc>
          <w:tcPr>
            <w:tcW w:w="1150"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,866</w:t>
            </w:r>
            <w:r w:rsidRPr="00A67D71">
              <w:rPr>
                <w:rFonts w:ascii="Times New Roman" w:eastAsia="Times New Roman" w:hAnsi="Times New Roman" w:cs="Times New Roman"/>
                <w:color w:val="000000"/>
                <w:sz w:val="24"/>
                <w:szCs w:val="24"/>
                <w:vertAlign w:val="superscript"/>
                <w:lang w:val="id-ID" w:eastAsia="en-GB"/>
              </w:rPr>
              <w:t>**</w:t>
            </w:r>
          </w:p>
        </w:tc>
        <w:tc>
          <w:tcPr>
            <w:tcW w:w="1412"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Valid</w:t>
            </w:r>
          </w:p>
        </w:tc>
      </w:tr>
      <w:tr w:rsidR="00E36B2B" w:rsidRPr="00A67D71" w:rsidTr="006C0F12">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6</w:t>
            </w:r>
          </w:p>
        </w:tc>
        <w:tc>
          <w:tcPr>
            <w:tcW w:w="1415"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b/>
                <w:bCs/>
                <w:color w:val="000000"/>
                <w:sz w:val="24"/>
                <w:szCs w:val="24"/>
                <w:lang w:eastAsia="en-GB"/>
              </w:rPr>
            </w:pPr>
            <w:r w:rsidRPr="00A67D71">
              <w:rPr>
                <w:rFonts w:ascii="Times New Roman" w:eastAsia="Times New Roman" w:hAnsi="Times New Roman" w:cs="Times New Roman"/>
                <w:b/>
                <w:bCs/>
                <w:color w:val="000000"/>
                <w:sz w:val="24"/>
                <w:szCs w:val="24"/>
                <w:lang w:val="id-ID" w:eastAsia="en-GB"/>
              </w:rPr>
              <w:t>X1.6</w:t>
            </w:r>
          </w:p>
        </w:tc>
        <w:tc>
          <w:tcPr>
            <w:tcW w:w="1150"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,820</w:t>
            </w:r>
            <w:r w:rsidRPr="00A67D71">
              <w:rPr>
                <w:rFonts w:ascii="Times New Roman" w:eastAsia="Times New Roman" w:hAnsi="Times New Roman" w:cs="Times New Roman"/>
                <w:color w:val="000000"/>
                <w:sz w:val="24"/>
                <w:szCs w:val="24"/>
                <w:vertAlign w:val="superscript"/>
                <w:lang w:val="id-ID" w:eastAsia="en-GB"/>
              </w:rPr>
              <w:t>**</w:t>
            </w:r>
          </w:p>
        </w:tc>
        <w:tc>
          <w:tcPr>
            <w:tcW w:w="1412"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E36B2B" w:rsidRPr="00A67D71" w:rsidRDefault="00E36B2B"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X2.1</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,753**</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X2.2</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,862**</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X2.3</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,852**</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X2.4</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,763**</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X2.5</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,794**</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X3.1</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,669**</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X3.2</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,716**</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X3.3</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,727**</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X3.4</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,780**</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X3.5</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,684**</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X3.6</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,770**</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X3.7</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,790**</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X3.8</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,677**</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X3.9</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,757**</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X3.10</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,735**</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X3.11</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,793**</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X3.12</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,786**</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X3.13</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,766**</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Y1</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,669**</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Y2</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,547**</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Y3</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,672**</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Y4</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,507**</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Y5</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,795**</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Y6</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,670**</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Y7</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,624**</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Y8</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,496**</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Y9</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,713**</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r w:rsidR="00AD060A" w:rsidRPr="00A67D71" w:rsidTr="00AD060A">
        <w:trPr>
          <w:trHeight w:val="375"/>
        </w:trPr>
        <w:tc>
          <w:tcPr>
            <w:tcW w:w="570" w:type="dxa"/>
            <w:tcBorders>
              <w:top w:val="nil"/>
              <w:left w:val="single" w:sz="4" w:space="0" w:color="auto"/>
              <w:bottom w:val="single" w:sz="4" w:space="0" w:color="auto"/>
              <w:right w:val="single" w:sz="4" w:space="0" w:color="auto"/>
            </w:tcBorders>
            <w:shd w:val="clear" w:color="auto" w:fill="auto"/>
            <w:noWrap/>
            <w:vAlign w:val="center"/>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p>
        </w:tc>
        <w:tc>
          <w:tcPr>
            <w:tcW w:w="1415"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b/>
                <w:bCs/>
                <w:color w:val="000000"/>
                <w:sz w:val="24"/>
                <w:szCs w:val="24"/>
                <w:lang w:val="id-ID" w:eastAsia="en-GB"/>
              </w:rPr>
            </w:pPr>
            <w:r w:rsidRPr="00A67D71">
              <w:rPr>
                <w:rFonts w:ascii="Times New Roman" w:eastAsia="Times New Roman" w:hAnsi="Times New Roman" w:cs="Times New Roman"/>
                <w:b/>
                <w:bCs/>
                <w:color w:val="000000"/>
                <w:sz w:val="24"/>
                <w:szCs w:val="24"/>
                <w:lang w:val="id-ID" w:eastAsia="en-GB"/>
              </w:rPr>
              <w:t>Y10</w:t>
            </w:r>
          </w:p>
        </w:tc>
        <w:tc>
          <w:tcPr>
            <w:tcW w:w="1150"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,585**</w:t>
            </w:r>
          </w:p>
        </w:tc>
        <w:tc>
          <w:tcPr>
            <w:tcW w:w="1412"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right"/>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0,000</w:t>
            </w:r>
          </w:p>
        </w:tc>
        <w:tc>
          <w:tcPr>
            <w:tcW w:w="1276"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0.05</w:t>
            </w:r>
          </w:p>
        </w:tc>
        <w:tc>
          <w:tcPr>
            <w:tcW w:w="1388" w:type="dxa"/>
            <w:tcBorders>
              <w:top w:val="nil"/>
              <w:left w:val="nil"/>
              <w:bottom w:val="single" w:sz="4" w:space="0" w:color="auto"/>
              <w:right w:val="single" w:sz="4" w:space="0" w:color="auto"/>
            </w:tcBorders>
            <w:shd w:val="clear" w:color="auto" w:fill="auto"/>
            <w:noWrap/>
            <w:vAlign w:val="center"/>
            <w:hideMark/>
          </w:tcPr>
          <w:p w:rsidR="00AD060A" w:rsidRPr="00A67D71" w:rsidRDefault="00AD060A" w:rsidP="006C0F12">
            <w:pPr>
              <w:spacing w:after="0" w:line="240" w:lineRule="auto"/>
              <w:jc w:val="center"/>
              <w:rPr>
                <w:rFonts w:ascii="Times New Roman" w:eastAsia="Times New Roman" w:hAnsi="Times New Roman" w:cs="Times New Roman"/>
                <w:color w:val="000000"/>
                <w:sz w:val="24"/>
                <w:szCs w:val="24"/>
                <w:lang w:val="id-ID" w:eastAsia="en-GB"/>
              </w:rPr>
            </w:pPr>
            <w:r w:rsidRPr="00A67D71">
              <w:rPr>
                <w:rFonts w:ascii="Times New Roman" w:eastAsia="Times New Roman" w:hAnsi="Times New Roman" w:cs="Times New Roman"/>
                <w:color w:val="000000"/>
                <w:sz w:val="24"/>
                <w:szCs w:val="24"/>
                <w:lang w:val="id-ID" w:eastAsia="en-GB"/>
              </w:rPr>
              <w:t>Valid</w:t>
            </w:r>
          </w:p>
        </w:tc>
      </w:tr>
    </w:tbl>
    <w:p w:rsidR="00E36B2B" w:rsidRPr="00A67D71" w:rsidRDefault="00E36B2B" w:rsidP="00E36B2B">
      <w:pPr>
        <w:jc w:val="both"/>
        <w:rPr>
          <w:rFonts w:ascii="Times New Roman" w:eastAsiaTheme="minorEastAsia" w:hAnsi="Times New Roman" w:cs="Times New Roman"/>
          <w:sz w:val="24"/>
          <w:szCs w:val="24"/>
        </w:rPr>
      </w:pPr>
    </w:p>
    <w:p w:rsidR="00AD060A" w:rsidRPr="00A67D71" w:rsidRDefault="005C6FF6" w:rsidP="005C6FF6">
      <w:pPr>
        <w:pStyle w:val="Caption"/>
        <w:spacing w:after="0"/>
        <w:jc w:val="center"/>
        <w:rPr>
          <w:rFonts w:ascii="Times New Roman" w:eastAsiaTheme="minorEastAsia" w:hAnsi="Times New Roman" w:cs="Times New Roman"/>
          <w:b/>
          <w:i w:val="0"/>
          <w:color w:val="auto"/>
          <w:sz w:val="24"/>
          <w:szCs w:val="24"/>
        </w:rPr>
      </w:pPr>
      <w:r w:rsidRPr="00A67D71">
        <w:rPr>
          <w:rFonts w:ascii="Times New Roman" w:hAnsi="Times New Roman" w:cs="Times New Roman"/>
          <w:b/>
          <w:i w:val="0"/>
          <w:color w:val="auto"/>
          <w:sz w:val="24"/>
          <w:szCs w:val="24"/>
        </w:rPr>
        <w:t xml:space="preserve">Tabel </w:t>
      </w:r>
      <w:r w:rsidRPr="00A67D71">
        <w:rPr>
          <w:rFonts w:ascii="Times New Roman" w:hAnsi="Times New Roman" w:cs="Times New Roman"/>
          <w:b/>
          <w:i w:val="0"/>
          <w:color w:val="auto"/>
          <w:sz w:val="24"/>
          <w:szCs w:val="24"/>
        </w:rPr>
        <w:fldChar w:fldCharType="begin"/>
      </w:r>
      <w:r w:rsidRPr="00A67D71">
        <w:rPr>
          <w:rFonts w:ascii="Times New Roman" w:hAnsi="Times New Roman" w:cs="Times New Roman"/>
          <w:b/>
          <w:i w:val="0"/>
          <w:color w:val="auto"/>
          <w:sz w:val="24"/>
          <w:szCs w:val="24"/>
        </w:rPr>
        <w:instrText xml:space="preserve"> SEQ Tabel \* ARABIC </w:instrText>
      </w:r>
      <w:r w:rsidRPr="00A67D71">
        <w:rPr>
          <w:rFonts w:ascii="Times New Roman" w:hAnsi="Times New Roman" w:cs="Times New Roman"/>
          <w:b/>
          <w:i w:val="0"/>
          <w:color w:val="auto"/>
          <w:sz w:val="24"/>
          <w:szCs w:val="24"/>
        </w:rPr>
        <w:fldChar w:fldCharType="separate"/>
      </w:r>
      <w:r w:rsidRPr="00A67D71">
        <w:rPr>
          <w:rFonts w:ascii="Times New Roman" w:hAnsi="Times New Roman" w:cs="Times New Roman"/>
          <w:b/>
          <w:i w:val="0"/>
          <w:noProof/>
          <w:color w:val="auto"/>
          <w:sz w:val="24"/>
          <w:szCs w:val="24"/>
        </w:rPr>
        <w:t>2</w:t>
      </w:r>
      <w:r w:rsidRPr="00A67D71">
        <w:rPr>
          <w:rFonts w:ascii="Times New Roman" w:hAnsi="Times New Roman" w:cs="Times New Roman"/>
          <w:b/>
          <w:i w:val="0"/>
          <w:color w:val="auto"/>
          <w:sz w:val="24"/>
          <w:szCs w:val="24"/>
        </w:rPr>
        <w:fldChar w:fldCharType="end"/>
      </w:r>
      <w:r w:rsidRPr="00A67D71">
        <w:rPr>
          <w:rFonts w:ascii="Times New Roman" w:hAnsi="Times New Roman" w:cs="Times New Roman"/>
          <w:b/>
          <w:i w:val="0"/>
          <w:color w:val="auto"/>
          <w:sz w:val="24"/>
          <w:szCs w:val="24"/>
        </w:rPr>
        <w:t xml:space="preserve"> Uji Reabilitas</w:t>
      </w:r>
    </w:p>
    <w:tbl>
      <w:tblPr>
        <w:tblW w:w="72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3295"/>
        <w:gridCol w:w="2551"/>
      </w:tblGrid>
      <w:tr w:rsidR="00AD060A" w:rsidRPr="00A67D71" w:rsidTr="006C0F12">
        <w:trPr>
          <w:trHeight w:val="960"/>
        </w:trPr>
        <w:tc>
          <w:tcPr>
            <w:tcW w:w="1383" w:type="dxa"/>
            <w:shd w:val="clear" w:color="auto" w:fill="auto"/>
            <w:vAlign w:val="center"/>
          </w:tcPr>
          <w:p w:rsidR="00AD060A" w:rsidRPr="00A67D71" w:rsidRDefault="00AD060A" w:rsidP="00AD060A">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Variabel</w:t>
            </w:r>
          </w:p>
        </w:tc>
        <w:tc>
          <w:tcPr>
            <w:tcW w:w="3295" w:type="dxa"/>
            <w:shd w:val="clear" w:color="auto" w:fill="auto"/>
            <w:vAlign w:val="center"/>
          </w:tcPr>
          <w:p w:rsidR="00AD060A" w:rsidRPr="00A67D71" w:rsidRDefault="00AD060A" w:rsidP="00AD060A">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Koefisien reabilitas (ɾ)</w:t>
            </w:r>
          </w:p>
        </w:tc>
        <w:tc>
          <w:tcPr>
            <w:tcW w:w="2551" w:type="dxa"/>
            <w:shd w:val="clear" w:color="auto" w:fill="auto"/>
            <w:vAlign w:val="center"/>
          </w:tcPr>
          <w:p w:rsidR="00AD060A" w:rsidRPr="00A67D71" w:rsidRDefault="00AD060A" w:rsidP="00AD060A">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Ket</w:t>
            </w:r>
          </w:p>
        </w:tc>
      </w:tr>
      <w:tr w:rsidR="00AD060A" w:rsidRPr="00A67D71" w:rsidTr="006C0F12">
        <w:trPr>
          <w:trHeight w:val="300"/>
        </w:trPr>
        <w:tc>
          <w:tcPr>
            <w:tcW w:w="1383" w:type="dxa"/>
            <w:shd w:val="clear" w:color="auto" w:fill="auto"/>
            <w:noWrap/>
            <w:vAlign w:val="center"/>
          </w:tcPr>
          <w:p w:rsidR="00AD060A" w:rsidRPr="00A67D71" w:rsidRDefault="00AD060A" w:rsidP="00AD060A">
            <w:pPr>
              <w:spacing w:after="0" w:line="240" w:lineRule="auto"/>
              <w:jc w:val="center"/>
              <w:rPr>
                <w:rFonts w:ascii="Times New Roman" w:eastAsia="Times New Roman" w:hAnsi="Times New Roman" w:cs="Times New Roman"/>
                <w:b/>
                <w:sz w:val="24"/>
                <w:szCs w:val="24"/>
                <w:lang w:eastAsia="id-ID"/>
              </w:rPr>
            </w:pPr>
            <w:r w:rsidRPr="00A67D71">
              <w:rPr>
                <w:rFonts w:ascii="Times New Roman" w:eastAsia="Times New Roman" w:hAnsi="Times New Roman" w:cs="Times New Roman"/>
                <w:b/>
                <w:sz w:val="24"/>
                <w:szCs w:val="24"/>
                <w:lang w:eastAsia="id-ID"/>
              </w:rPr>
              <w:t>X1</w:t>
            </w:r>
          </w:p>
        </w:tc>
        <w:tc>
          <w:tcPr>
            <w:tcW w:w="3295" w:type="dxa"/>
            <w:shd w:val="clear" w:color="auto" w:fill="auto"/>
            <w:noWrap/>
          </w:tcPr>
          <w:p w:rsidR="00AD060A" w:rsidRPr="00A67D71" w:rsidRDefault="00AD060A" w:rsidP="00AD060A">
            <w:pPr>
              <w:spacing w:after="0" w:line="240" w:lineRule="auto"/>
              <w:jc w:val="center"/>
              <w:rPr>
                <w:rFonts w:ascii="Times New Roman" w:hAnsi="Times New Roman" w:cs="Times New Roman"/>
                <w:sz w:val="24"/>
                <w:szCs w:val="24"/>
              </w:rPr>
            </w:pPr>
            <w:r w:rsidRPr="00A67D71">
              <w:rPr>
                <w:rFonts w:ascii="Times New Roman" w:hAnsi="Times New Roman" w:cs="Times New Roman"/>
                <w:sz w:val="24"/>
                <w:szCs w:val="24"/>
              </w:rPr>
              <w:t>0,946</w:t>
            </w:r>
          </w:p>
        </w:tc>
        <w:tc>
          <w:tcPr>
            <w:tcW w:w="2551" w:type="dxa"/>
            <w:shd w:val="clear" w:color="auto" w:fill="auto"/>
            <w:noWrap/>
            <w:vAlign w:val="center"/>
          </w:tcPr>
          <w:p w:rsidR="00AD060A" w:rsidRPr="00A67D71" w:rsidRDefault="00AD060A" w:rsidP="00AD060A">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Reliabel</w:t>
            </w:r>
          </w:p>
        </w:tc>
      </w:tr>
      <w:tr w:rsidR="00AD060A" w:rsidRPr="00A67D71" w:rsidTr="006C0F12">
        <w:trPr>
          <w:trHeight w:val="300"/>
        </w:trPr>
        <w:tc>
          <w:tcPr>
            <w:tcW w:w="1383" w:type="dxa"/>
            <w:shd w:val="clear" w:color="auto" w:fill="auto"/>
            <w:noWrap/>
            <w:vAlign w:val="center"/>
          </w:tcPr>
          <w:p w:rsidR="00AD060A" w:rsidRPr="00A67D71" w:rsidRDefault="00AD060A" w:rsidP="00AD060A">
            <w:pPr>
              <w:spacing w:after="0" w:line="240" w:lineRule="auto"/>
              <w:jc w:val="center"/>
              <w:rPr>
                <w:rFonts w:ascii="Times New Roman" w:eastAsia="Times New Roman" w:hAnsi="Times New Roman" w:cs="Times New Roman"/>
                <w:b/>
                <w:sz w:val="24"/>
                <w:szCs w:val="24"/>
                <w:lang w:eastAsia="id-ID"/>
              </w:rPr>
            </w:pPr>
            <w:r w:rsidRPr="00A67D71">
              <w:rPr>
                <w:rFonts w:ascii="Times New Roman" w:eastAsia="Times New Roman" w:hAnsi="Times New Roman" w:cs="Times New Roman"/>
                <w:b/>
                <w:sz w:val="24"/>
                <w:szCs w:val="24"/>
                <w:lang w:eastAsia="id-ID"/>
              </w:rPr>
              <w:t>X2</w:t>
            </w:r>
          </w:p>
        </w:tc>
        <w:tc>
          <w:tcPr>
            <w:tcW w:w="3295" w:type="dxa"/>
            <w:shd w:val="clear" w:color="auto" w:fill="auto"/>
            <w:noWrap/>
          </w:tcPr>
          <w:p w:rsidR="00AD060A" w:rsidRPr="00A67D71" w:rsidRDefault="00AD060A" w:rsidP="00AD060A">
            <w:pPr>
              <w:spacing w:after="0" w:line="240" w:lineRule="auto"/>
              <w:jc w:val="center"/>
              <w:rPr>
                <w:rFonts w:ascii="Times New Roman" w:hAnsi="Times New Roman" w:cs="Times New Roman"/>
                <w:sz w:val="24"/>
                <w:szCs w:val="24"/>
              </w:rPr>
            </w:pPr>
            <w:r w:rsidRPr="00A67D71">
              <w:rPr>
                <w:rFonts w:ascii="Times New Roman" w:hAnsi="Times New Roman" w:cs="Times New Roman"/>
                <w:sz w:val="24"/>
                <w:szCs w:val="24"/>
              </w:rPr>
              <w:t>0,864</w:t>
            </w:r>
          </w:p>
        </w:tc>
        <w:tc>
          <w:tcPr>
            <w:tcW w:w="2551" w:type="dxa"/>
            <w:shd w:val="clear" w:color="auto" w:fill="auto"/>
            <w:noWrap/>
            <w:vAlign w:val="center"/>
          </w:tcPr>
          <w:p w:rsidR="00AD060A" w:rsidRPr="00A67D71" w:rsidRDefault="00AD060A" w:rsidP="00AD060A">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Reliabel</w:t>
            </w:r>
          </w:p>
        </w:tc>
      </w:tr>
      <w:tr w:rsidR="00AD060A" w:rsidRPr="00A67D71" w:rsidTr="006C0F12">
        <w:trPr>
          <w:trHeight w:val="300"/>
        </w:trPr>
        <w:tc>
          <w:tcPr>
            <w:tcW w:w="1383" w:type="dxa"/>
            <w:shd w:val="clear" w:color="auto" w:fill="auto"/>
            <w:noWrap/>
            <w:vAlign w:val="center"/>
          </w:tcPr>
          <w:p w:rsidR="00AD060A" w:rsidRPr="00A67D71" w:rsidRDefault="00AD060A" w:rsidP="00AD060A">
            <w:pPr>
              <w:spacing w:after="0" w:line="240" w:lineRule="auto"/>
              <w:jc w:val="center"/>
              <w:rPr>
                <w:rFonts w:ascii="Times New Roman" w:eastAsia="Times New Roman" w:hAnsi="Times New Roman" w:cs="Times New Roman"/>
                <w:b/>
                <w:sz w:val="24"/>
                <w:szCs w:val="24"/>
                <w:lang w:eastAsia="id-ID"/>
              </w:rPr>
            </w:pPr>
            <w:r w:rsidRPr="00A67D71">
              <w:rPr>
                <w:rFonts w:ascii="Times New Roman" w:eastAsia="Times New Roman" w:hAnsi="Times New Roman" w:cs="Times New Roman"/>
                <w:b/>
                <w:sz w:val="24"/>
                <w:szCs w:val="24"/>
                <w:lang w:eastAsia="id-ID"/>
              </w:rPr>
              <w:t>X3</w:t>
            </w:r>
          </w:p>
        </w:tc>
        <w:tc>
          <w:tcPr>
            <w:tcW w:w="3295" w:type="dxa"/>
            <w:shd w:val="clear" w:color="auto" w:fill="auto"/>
            <w:noWrap/>
          </w:tcPr>
          <w:p w:rsidR="00AD060A" w:rsidRPr="00A67D71" w:rsidRDefault="00AD060A" w:rsidP="00AD060A">
            <w:pPr>
              <w:spacing w:after="0" w:line="240" w:lineRule="auto"/>
              <w:jc w:val="center"/>
              <w:rPr>
                <w:rFonts w:ascii="Times New Roman" w:hAnsi="Times New Roman" w:cs="Times New Roman"/>
                <w:sz w:val="24"/>
                <w:szCs w:val="24"/>
              </w:rPr>
            </w:pPr>
            <w:r w:rsidRPr="00A67D71">
              <w:rPr>
                <w:rFonts w:ascii="Times New Roman" w:hAnsi="Times New Roman" w:cs="Times New Roman"/>
                <w:sz w:val="24"/>
                <w:szCs w:val="24"/>
              </w:rPr>
              <w:t>0,930</w:t>
            </w:r>
          </w:p>
        </w:tc>
        <w:tc>
          <w:tcPr>
            <w:tcW w:w="2551" w:type="dxa"/>
            <w:shd w:val="clear" w:color="auto" w:fill="auto"/>
            <w:noWrap/>
          </w:tcPr>
          <w:p w:rsidR="00AD060A" w:rsidRPr="00A67D71" w:rsidRDefault="00AD060A" w:rsidP="00AD060A">
            <w:pPr>
              <w:spacing w:after="0" w:line="240" w:lineRule="auto"/>
              <w:jc w:val="center"/>
              <w:rPr>
                <w:rFonts w:ascii="Times New Roman" w:hAnsi="Times New Roman" w:cs="Times New Roman"/>
                <w:sz w:val="24"/>
                <w:szCs w:val="24"/>
              </w:rPr>
            </w:pPr>
            <w:r w:rsidRPr="00A67D71">
              <w:rPr>
                <w:rFonts w:ascii="Times New Roman" w:eastAsia="Times New Roman" w:hAnsi="Times New Roman" w:cs="Times New Roman"/>
                <w:sz w:val="24"/>
                <w:szCs w:val="24"/>
                <w:lang w:eastAsia="id-ID"/>
              </w:rPr>
              <w:t>Reliabel</w:t>
            </w:r>
          </w:p>
        </w:tc>
      </w:tr>
      <w:tr w:rsidR="00AD060A" w:rsidRPr="00A67D71" w:rsidTr="006C0F12">
        <w:trPr>
          <w:trHeight w:val="300"/>
        </w:trPr>
        <w:tc>
          <w:tcPr>
            <w:tcW w:w="1383" w:type="dxa"/>
            <w:shd w:val="clear" w:color="auto" w:fill="auto"/>
            <w:noWrap/>
            <w:vAlign w:val="center"/>
          </w:tcPr>
          <w:p w:rsidR="00AD060A" w:rsidRPr="00A67D71" w:rsidRDefault="00AD060A" w:rsidP="00AD060A">
            <w:pPr>
              <w:spacing w:after="0" w:line="240" w:lineRule="auto"/>
              <w:jc w:val="center"/>
              <w:rPr>
                <w:rFonts w:ascii="Times New Roman" w:eastAsia="Times New Roman" w:hAnsi="Times New Roman" w:cs="Times New Roman"/>
                <w:b/>
                <w:sz w:val="24"/>
                <w:szCs w:val="24"/>
                <w:lang w:eastAsia="id-ID"/>
              </w:rPr>
            </w:pPr>
            <w:r w:rsidRPr="00A67D71">
              <w:rPr>
                <w:rFonts w:ascii="Times New Roman" w:eastAsia="Times New Roman" w:hAnsi="Times New Roman" w:cs="Times New Roman"/>
                <w:b/>
                <w:sz w:val="24"/>
                <w:szCs w:val="24"/>
                <w:lang w:eastAsia="id-ID"/>
              </w:rPr>
              <w:t>Y</w:t>
            </w:r>
          </w:p>
        </w:tc>
        <w:tc>
          <w:tcPr>
            <w:tcW w:w="3295" w:type="dxa"/>
            <w:shd w:val="clear" w:color="auto" w:fill="auto"/>
            <w:noWrap/>
          </w:tcPr>
          <w:p w:rsidR="00AD060A" w:rsidRPr="00A67D71" w:rsidRDefault="00AD060A" w:rsidP="00AD060A">
            <w:pPr>
              <w:spacing w:after="0" w:line="240" w:lineRule="auto"/>
              <w:jc w:val="center"/>
              <w:rPr>
                <w:rFonts w:ascii="Times New Roman" w:hAnsi="Times New Roman" w:cs="Times New Roman"/>
                <w:sz w:val="24"/>
                <w:szCs w:val="24"/>
              </w:rPr>
            </w:pPr>
            <w:r w:rsidRPr="00A67D71">
              <w:rPr>
                <w:rFonts w:ascii="Times New Roman" w:hAnsi="Times New Roman" w:cs="Times New Roman"/>
                <w:sz w:val="24"/>
                <w:szCs w:val="24"/>
              </w:rPr>
              <w:t>0,830</w:t>
            </w:r>
          </w:p>
        </w:tc>
        <w:tc>
          <w:tcPr>
            <w:tcW w:w="2551" w:type="dxa"/>
            <w:shd w:val="clear" w:color="auto" w:fill="auto"/>
            <w:noWrap/>
          </w:tcPr>
          <w:p w:rsidR="00AD060A" w:rsidRPr="00A67D71" w:rsidRDefault="00AD060A" w:rsidP="00AD060A">
            <w:pPr>
              <w:spacing w:after="0" w:line="240" w:lineRule="auto"/>
              <w:jc w:val="center"/>
              <w:rPr>
                <w:rFonts w:ascii="Times New Roman" w:hAnsi="Times New Roman" w:cs="Times New Roman"/>
                <w:sz w:val="24"/>
                <w:szCs w:val="24"/>
              </w:rPr>
            </w:pPr>
            <w:r w:rsidRPr="00A67D71">
              <w:rPr>
                <w:rFonts w:ascii="Times New Roman" w:eastAsia="Times New Roman" w:hAnsi="Times New Roman" w:cs="Times New Roman"/>
                <w:sz w:val="24"/>
                <w:szCs w:val="24"/>
                <w:lang w:eastAsia="id-ID"/>
              </w:rPr>
              <w:t>Reliabel</w:t>
            </w:r>
          </w:p>
        </w:tc>
      </w:tr>
    </w:tbl>
    <w:p w:rsidR="00AD060A" w:rsidRPr="00A67D71" w:rsidRDefault="00AD060A" w:rsidP="00E36B2B">
      <w:pPr>
        <w:jc w:val="both"/>
        <w:rPr>
          <w:rFonts w:ascii="Times New Roman" w:eastAsiaTheme="minorEastAsia" w:hAnsi="Times New Roman" w:cs="Times New Roman"/>
          <w:sz w:val="24"/>
          <w:szCs w:val="24"/>
        </w:rPr>
      </w:pPr>
    </w:p>
    <w:p w:rsidR="005C6FF6" w:rsidRPr="00A67D71" w:rsidRDefault="005C6FF6" w:rsidP="005C6FF6">
      <w:pPr>
        <w:pStyle w:val="Caption"/>
        <w:spacing w:after="0"/>
        <w:jc w:val="center"/>
        <w:rPr>
          <w:rFonts w:ascii="Times New Roman" w:hAnsi="Times New Roman" w:cs="Times New Roman"/>
          <w:b/>
          <w:i w:val="0"/>
          <w:color w:val="auto"/>
          <w:sz w:val="24"/>
          <w:szCs w:val="24"/>
        </w:rPr>
      </w:pPr>
      <w:r w:rsidRPr="00A67D71">
        <w:rPr>
          <w:rFonts w:ascii="Times New Roman" w:hAnsi="Times New Roman" w:cs="Times New Roman"/>
          <w:b/>
          <w:i w:val="0"/>
          <w:color w:val="auto"/>
          <w:sz w:val="24"/>
          <w:szCs w:val="24"/>
        </w:rPr>
        <w:t xml:space="preserve">Tabel </w:t>
      </w:r>
      <w:r w:rsidRPr="00A67D71">
        <w:rPr>
          <w:rFonts w:ascii="Times New Roman" w:hAnsi="Times New Roman" w:cs="Times New Roman"/>
          <w:b/>
          <w:i w:val="0"/>
          <w:color w:val="auto"/>
          <w:sz w:val="24"/>
          <w:szCs w:val="24"/>
        </w:rPr>
        <w:fldChar w:fldCharType="begin"/>
      </w:r>
      <w:r w:rsidRPr="00A67D71">
        <w:rPr>
          <w:rFonts w:ascii="Times New Roman" w:hAnsi="Times New Roman" w:cs="Times New Roman"/>
          <w:b/>
          <w:i w:val="0"/>
          <w:color w:val="auto"/>
          <w:sz w:val="24"/>
          <w:szCs w:val="24"/>
        </w:rPr>
        <w:instrText xml:space="preserve"> SEQ Tabel \* ARABIC </w:instrText>
      </w:r>
      <w:r w:rsidRPr="00A67D71">
        <w:rPr>
          <w:rFonts w:ascii="Times New Roman" w:hAnsi="Times New Roman" w:cs="Times New Roman"/>
          <w:b/>
          <w:i w:val="0"/>
          <w:color w:val="auto"/>
          <w:sz w:val="24"/>
          <w:szCs w:val="24"/>
        </w:rPr>
        <w:fldChar w:fldCharType="separate"/>
      </w:r>
      <w:r w:rsidRPr="00A67D71">
        <w:rPr>
          <w:rFonts w:ascii="Times New Roman" w:hAnsi="Times New Roman" w:cs="Times New Roman"/>
          <w:b/>
          <w:i w:val="0"/>
          <w:noProof/>
          <w:color w:val="auto"/>
          <w:sz w:val="24"/>
          <w:szCs w:val="24"/>
        </w:rPr>
        <w:t>3</w:t>
      </w:r>
      <w:r w:rsidRPr="00A67D71">
        <w:rPr>
          <w:rFonts w:ascii="Times New Roman" w:hAnsi="Times New Roman" w:cs="Times New Roman"/>
          <w:b/>
          <w:i w:val="0"/>
          <w:color w:val="auto"/>
          <w:sz w:val="24"/>
          <w:szCs w:val="24"/>
        </w:rPr>
        <w:fldChar w:fldCharType="end"/>
      </w:r>
      <w:r w:rsidRPr="00A67D71">
        <w:rPr>
          <w:rFonts w:ascii="Times New Roman" w:hAnsi="Times New Roman" w:cs="Times New Roman"/>
          <w:b/>
          <w:i w:val="0"/>
          <w:color w:val="auto"/>
          <w:sz w:val="24"/>
          <w:szCs w:val="24"/>
        </w:rPr>
        <w:t xml:space="preserve"> Regresi Linear Berganda</w:t>
      </w:r>
    </w:p>
    <w:tbl>
      <w:tblPr>
        <w:tblW w:w="7160" w:type="dxa"/>
        <w:tblInd w:w="846" w:type="dxa"/>
        <w:tblLook w:val="04A0" w:firstRow="1" w:lastRow="0" w:firstColumn="1" w:lastColumn="0" w:noHBand="0" w:noVBand="1"/>
      </w:tblPr>
      <w:tblGrid>
        <w:gridCol w:w="567"/>
        <w:gridCol w:w="1230"/>
        <w:gridCol w:w="1490"/>
        <w:gridCol w:w="851"/>
        <w:gridCol w:w="1469"/>
        <w:gridCol w:w="957"/>
        <w:gridCol w:w="957"/>
      </w:tblGrid>
      <w:tr w:rsidR="002F6D78" w:rsidRPr="00A67D71" w:rsidTr="002F6D78">
        <w:trPr>
          <w:trHeight w:val="960"/>
        </w:trPr>
        <w:tc>
          <w:tcPr>
            <w:tcW w:w="16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Model</w:t>
            </w:r>
          </w:p>
        </w:tc>
        <w:tc>
          <w:tcPr>
            <w:tcW w:w="2341" w:type="dxa"/>
            <w:gridSpan w:val="2"/>
            <w:tcBorders>
              <w:top w:val="single" w:sz="4" w:space="0" w:color="auto"/>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Unstandardized Coefficients</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Standardized Coefficients</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t</w:t>
            </w:r>
          </w:p>
        </w:tc>
        <w:tc>
          <w:tcPr>
            <w:tcW w:w="9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Sig.</w:t>
            </w:r>
          </w:p>
        </w:tc>
      </w:tr>
      <w:tr w:rsidR="002F6D78" w:rsidRPr="00A67D71" w:rsidTr="002F6D78">
        <w:trPr>
          <w:trHeight w:val="300"/>
        </w:trPr>
        <w:tc>
          <w:tcPr>
            <w:tcW w:w="1628" w:type="dxa"/>
            <w:gridSpan w:val="2"/>
            <w:vMerge/>
            <w:tcBorders>
              <w:top w:val="single" w:sz="4" w:space="0" w:color="auto"/>
              <w:left w:val="single" w:sz="4" w:space="0" w:color="auto"/>
              <w:bottom w:val="single" w:sz="4" w:space="0" w:color="auto"/>
              <w:right w:val="single" w:sz="4" w:space="0" w:color="auto"/>
            </w:tcBorders>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p>
        </w:tc>
        <w:tc>
          <w:tcPr>
            <w:tcW w:w="1490"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B</w:t>
            </w:r>
          </w:p>
        </w:tc>
        <w:tc>
          <w:tcPr>
            <w:tcW w:w="851"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Std. Error</w:t>
            </w:r>
          </w:p>
        </w:tc>
        <w:tc>
          <w:tcPr>
            <w:tcW w:w="1277"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Beta</w:t>
            </w:r>
          </w:p>
        </w:tc>
        <w:tc>
          <w:tcPr>
            <w:tcW w:w="957" w:type="dxa"/>
            <w:tcBorders>
              <w:top w:val="single" w:sz="4" w:space="0" w:color="auto"/>
              <w:left w:val="single" w:sz="4" w:space="0" w:color="auto"/>
              <w:bottom w:val="single" w:sz="4" w:space="0" w:color="auto"/>
              <w:right w:val="single" w:sz="4" w:space="0" w:color="auto"/>
            </w:tcBorders>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p>
        </w:tc>
        <w:tc>
          <w:tcPr>
            <w:tcW w:w="957" w:type="dxa"/>
            <w:tcBorders>
              <w:top w:val="single" w:sz="4" w:space="0" w:color="auto"/>
              <w:left w:val="single" w:sz="4" w:space="0" w:color="auto"/>
              <w:bottom w:val="single" w:sz="4" w:space="0" w:color="auto"/>
              <w:right w:val="single" w:sz="4" w:space="0" w:color="auto"/>
            </w:tcBorders>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p>
        </w:tc>
      </w:tr>
      <w:tr w:rsidR="002F6D78" w:rsidRPr="00A67D71" w:rsidTr="002F6D78">
        <w:trPr>
          <w:trHeight w:val="480"/>
        </w:trPr>
        <w:tc>
          <w:tcPr>
            <w:tcW w:w="56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1</w:t>
            </w:r>
          </w:p>
        </w:tc>
        <w:tc>
          <w:tcPr>
            <w:tcW w:w="1061"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(Constant)</w:t>
            </w:r>
          </w:p>
        </w:tc>
        <w:tc>
          <w:tcPr>
            <w:tcW w:w="149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16.174</w:t>
            </w:r>
          </w:p>
        </w:tc>
        <w:tc>
          <w:tcPr>
            <w:tcW w:w="851"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4.99</w:t>
            </w:r>
          </w:p>
        </w:tc>
        <w:tc>
          <w:tcPr>
            <w:tcW w:w="1277"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 </w:t>
            </w:r>
          </w:p>
        </w:tc>
        <w:tc>
          <w:tcPr>
            <w:tcW w:w="957"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3.241</w:t>
            </w:r>
          </w:p>
        </w:tc>
        <w:tc>
          <w:tcPr>
            <w:tcW w:w="957"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0.002</w:t>
            </w:r>
          </w:p>
        </w:tc>
      </w:tr>
      <w:tr w:rsidR="002F6D78" w:rsidRPr="00A67D71" w:rsidTr="002F6D78">
        <w:trPr>
          <w:trHeight w:val="300"/>
        </w:trPr>
        <w:tc>
          <w:tcPr>
            <w:tcW w:w="567" w:type="dxa"/>
            <w:vMerge/>
            <w:tcBorders>
              <w:top w:val="nil"/>
              <w:left w:val="single" w:sz="4" w:space="0" w:color="auto"/>
              <w:bottom w:val="single" w:sz="4" w:space="0" w:color="auto"/>
              <w:right w:val="single" w:sz="4" w:space="0" w:color="auto"/>
            </w:tcBorders>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p>
        </w:tc>
        <w:tc>
          <w:tcPr>
            <w:tcW w:w="1061"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X1</w:t>
            </w:r>
          </w:p>
        </w:tc>
        <w:tc>
          <w:tcPr>
            <w:tcW w:w="149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-0.513</w:t>
            </w:r>
          </w:p>
        </w:tc>
        <w:tc>
          <w:tcPr>
            <w:tcW w:w="851"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0.206</w:t>
            </w:r>
          </w:p>
        </w:tc>
        <w:tc>
          <w:tcPr>
            <w:tcW w:w="1277"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-0.281</w:t>
            </w:r>
          </w:p>
        </w:tc>
        <w:tc>
          <w:tcPr>
            <w:tcW w:w="957"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-2.494</w:t>
            </w:r>
          </w:p>
        </w:tc>
        <w:tc>
          <w:tcPr>
            <w:tcW w:w="957"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0.014</w:t>
            </w:r>
          </w:p>
        </w:tc>
      </w:tr>
      <w:tr w:rsidR="002F6D78" w:rsidRPr="00A67D71" w:rsidTr="002F6D78">
        <w:trPr>
          <w:trHeight w:val="300"/>
        </w:trPr>
        <w:tc>
          <w:tcPr>
            <w:tcW w:w="567" w:type="dxa"/>
            <w:vMerge/>
            <w:tcBorders>
              <w:top w:val="nil"/>
              <w:left w:val="single" w:sz="4" w:space="0" w:color="auto"/>
              <w:bottom w:val="single" w:sz="4" w:space="0" w:color="auto"/>
              <w:right w:val="single" w:sz="4" w:space="0" w:color="auto"/>
            </w:tcBorders>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p>
        </w:tc>
        <w:tc>
          <w:tcPr>
            <w:tcW w:w="1061"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X2</w:t>
            </w:r>
          </w:p>
        </w:tc>
        <w:tc>
          <w:tcPr>
            <w:tcW w:w="149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0.714</w:t>
            </w:r>
          </w:p>
        </w:tc>
        <w:tc>
          <w:tcPr>
            <w:tcW w:w="851"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0.309</w:t>
            </w:r>
          </w:p>
        </w:tc>
        <w:tc>
          <w:tcPr>
            <w:tcW w:w="1277"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0.307</w:t>
            </w:r>
          </w:p>
        </w:tc>
        <w:tc>
          <w:tcPr>
            <w:tcW w:w="957"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2.314</w:t>
            </w:r>
          </w:p>
        </w:tc>
        <w:tc>
          <w:tcPr>
            <w:tcW w:w="957"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0.023</w:t>
            </w:r>
          </w:p>
        </w:tc>
      </w:tr>
      <w:tr w:rsidR="002F6D78" w:rsidRPr="00A67D71" w:rsidTr="002F6D78">
        <w:trPr>
          <w:trHeight w:val="300"/>
        </w:trPr>
        <w:tc>
          <w:tcPr>
            <w:tcW w:w="567" w:type="dxa"/>
            <w:vMerge/>
            <w:tcBorders>
              <w:top w:val="nil"/>
              <w:left w:val="single" w:sz="4" w:space="0" w:color="auto"/>
              <w:bottom w:val="single" w:sz="4" w:space="0" w:color="auto"/>
              <w:right w:val="single" w:sz="4" w:space="0" w:color="auto"/>
            </w:tcBorders>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p>
        </w:tc>
        <w:tc>
          <w:tcPr>
            <w:tcW w:w="1061"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X3</w:t>
            </w:r>
          </w:p>
        </w:tc>
        <w:tc>
          <w:tcPr>
            <w:tcW w:w="149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0.241</w:t>
            </w:r>
          </w:p>
        </w:tc>
        <w:tc>
          <w:tcPr>
            <w:tcW w:w="851"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0.136</w:t>
            </w:r>
          </w:p>
        </w:tc>
        <w:tc>
          <w:tcPr>
            <w:tcW w:w="1277"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0.243</w:t>
            </w:r>
          </w:p>
        </w:tc>
        <w:tc>
          <w:tcPr>
            <w:tcW w:w="957"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1.778</w:t>
            </w:r>
          </w:p>
        </w:tc>
        <w:tc>
          <w:tcPr>
            <w:tcW w:w="957"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center"/>
              <w:rPr>
                <w:rFonts w:ascii="Times New Roman" w:eastAsia="Times New Roman" w:hAnsi="Times New Roman" w:cs="Times New Roman"/>
                <w:sz w:val="24"/>
                <w:szCs w:val="24"/>
                <w:lang w:eastAsia="id-ID"/>
              </w:rPr>
            </w:pPr>
            <w:r w:rsidRPr="00A67D71">
              <w:rPr>
                <w:rFonts w:ascii="Times New Roman" w:eastAsia="Times New Roman" w:hAnsi="Times New Roman" w:cs="Times New Roman"/>
                <w:sz w:val="24"/>
                <w:szCs w:val="24"/>
                <w:lang w:eastAsia="id-ID"/>
              </w:rPr>
              <w:t>0.078</w:t>
            </w:r>
          </w:p>
        </w:tc>
      </w:tr>
    </w:tbl>
    <w:p w:rsidR="00AD060A" w:rsidRPr="00A67D71" w:rsidRDefault="00AD060A" w:rsidP="00E36B2B">
      <w:pPr>
        <w:jc w:val="both"/>
        <w:rPr>
          <w:rFonts w:ascii="Times New Roman" w:eastAsiaTheme="minorEastAsia" w:hAnsi="Times New Roman" w:cs="Times New Roman"/>
          <w:sz w:val="24"/>
          <w:szCs w:val="24"/>
        </w:rPr>
      </w:pPr>
    </w:p>
    <w:p w:rsidR="002F6D78" w:rsidRPr="00A67D71" w:rsidRDefault="002F6D78" w:rsidP="002F6D78">
      <w:pPr>
        <w:ind w:firstLine="720"/>
        <w:jc w:val="both"/>
        <w:rPr>
          <w:rFonts w:ascii="Times New Roman" w:hAnsi="Times New Roman" w:cs="Times New Roman"/>
          <w:sz w:val="24"/>
          <w:szCs w:val="24"/>
        </w:rPr>
      </w:pPr>
      <w:r w:rsidRPr="00A67D71">
        <w:rPr>
          <w:rFonts w:ascii="Times New Roman" w:eastAsiaTheme="minorEastAsia" w:hAnsi="Times New Roman" w:cs="Times New Roman"/>
          <w:sz w:val="24"/>
          <w:szCs w:val="24"/>
        </w:rPr>
        <w:t xml:space="preserve">Berdasarkan hasil di atas, </w:t>
      </w:r>
      <w:proofErr w:type="gramStart"/>
      <w:r w:rsidRPr="00A67D71">
        <w:rPr>
          <w:rFonts w:ascii="Times New Roman" w:eastAsiaTheme="minorEastAsia" w:hAnsi="Times New Roman" w:cs="Times New Roman"/>
          <w:sz w:val="24"/>
          <w:szCs w:val="24"/>
        </w:rPr>
        <w:t>a</w:t>
      </w:r>
      <w:proofErr w:type="gramEnd"/>
      <w:r w:rsidRPr="00A67D71">
        <w:rPr>
          <w:rFonts w:ascii="Times New Roman" w:eastAsiaTheme="minorEastAsia" w:hAnsi="Times New Roman" w:cs="Times New Roman"/>
          <w:sz w:val="24"/>
          <w:szCs w:val="24"/>
        </w:rPr>
        <w:t xml:space="preserve"> atau konstanta (angka konstan) pada penelitian ini bernilai 16,174. </w:t>
      </w:r>
      <w:proofErr w:type="gramStart"/>
      <w:r w:rsidRPr="00A67D71">
        <w:rPr>
          <w:rFonts w:ascii="Times New Roman" w:eastAsiaTheme="minorEastAsia" w:hAnsi="Times New Roman" w:cs="Times New Roman"/>
          <w:sz w:val="24"/>
          <w:szCs w:val="24"/>
        </w:rPr>
        <w:t>Konstanta (angka konstan) ini merupakan angka konstan yang memiliki arti bahwa jika variabel X tidak berubah, maka nilai konsisten variabel Y adalah sebesar 16,174.</w:t>
      </w:r>
      <w:proofErr w:type="gramEnd"/>
      <w:r w:rsidRPr="00A67D71">
        <w:rPr>
          <w:rFonts w:ascii="Times New Roman" w:eastAsiaTheme="minorEastAsia" w:hAnsi="Times New Roman" w:cs="Times New Roman"/>
          <w:sz w:val="24"/>
          <w:szCs w:val="24"/>
        </w:rPr>
        <w:t xml:space="preserve"> </w:t>
      </w:r>
      <w:proofErr w:type="gramStart"/>
      <w:r w:rsidRPr="00A67D71">
        <w:rPr>
          <w:rFonts w:ascii="Times New Roman" w:hAnsi="Times New Roman" w:cs="Times New Roman"/>
          <w:sz w:val="24"/>
          <w:szCs w:val="24"/>
        </w:rPr>
        <w:t>B merupakan angka koefisien regresi, dimana nilai X1 sebesar -0,513.</w:t>
      </w:r>
      <w:proofErr w:type="gramEnd"/>
      <w:r w:rsidRPr="00A67D71">
        <w:rPr>
          <w:rFonts w:ascii="Times New Roman" w:hAnsi="Times New Roman" w:cs="Times New Roman"/>
          <w:sz w:val="24"/>
          <w:szCs w:val="24"/>
        </w:rPr>
        <w:t xml:space="preserve"> Hal tersebut menunjukkan bahwa, jika persepsi kemudahan berbelanja mengalami peningkatan satu persen, maka perilaku konsumtif akan mengalami penurunan berjumlah 0,513 atau 5</w:t>
      </w:r>
      <w:proofErr w:type="gramStart"/>
      <w:r w:rsidRPr="00A67D71">
        <w:rPr>
          <w:rFonts w:ascii="Times New Roman" w:hAnsi="Times New Roman" w:cs="Times New Roman"/>
          <w:sz w:val="24"/>
          <w:szCs w:val="24"/>
        </w:rPr>
        <w:t>,1</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Dengan asumsi variabel independen lainnya bersifat tetap.</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Kemudian nilai X2 sebesar 0,714.</w:t>
      </w:r>
      <w:proofErr w:type="gramEnd"/>
      <w:r w:rsidRPr="00A67D71">
        <w:rPr>
          <w:rFonts w:ascii="Times New Roman" w:hAnsi="Times New Roman" w:cs="Times New Roman"/>
          <w:sz w:val="24"/>
          <w:szCs w:val="24"/>
        </w:rPr>
        <w:t xml:space="preserve"> Hal tersebut menunjukkan bahwa, jika persepsi kenikmatan berbelanja mengalami peningkatan satu persen, maka perilaku konsumtif akan mengalami penurunan berjumlah 0,714 atau 7</w:t>
      </w:r>
      <w:proofErr w:type="gramStart"/>
      <w:r w:rsidRPr="00A67D71">
        <w:rPr>
          <w:rFonts w:ascii="Times New Roman" w:hAnsi="Times New Roman" w:cs="Times New Roman"/>
          <w:sz w:val="24"/>
          <w:szCs w:val="24"/>
        </w:rPr>
        <w:t>,1</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Dengan asumsi variabel independen lainnya bersifat tetap.</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Kemudian nilai X3 sebesar 0,241.</w:t>
      </w:r>
      <w:proofErr w:type="gramEnd"/>
      <w:r w:rsidRPr="00A67D71">
        <w:rPr>
          <w:rFonts w:ascii="Times New Roman" w:hAnsi="Times New Roman" w:cs="Times New Roman"/>
          <w:sz w:val="24"/>
          <w:szCs w:val="24"/>
        </w:rPr>
        <w:t xml:space="preserve"> Hal tersebut menunjukkan bahwa, jika persepsi pengalaman berbelanja mengalami peningkatan satu persen, maka perilaku konsumtif akan mengalami penurunan berjumlah 0,241 atau 2</w:t>
      </w:r>
      <w:proofErr w:type="gramStart"/>
      <w:r w:rsidRPr="00A67D71">
        <w:rPr>
          <w:rFonts w:ascii="Times New Roman" w:hAnsi="Times New Roman" w:cs="Times New Roman"/>
          <w:sz w:val="24"/>
          <w:szCs w:val="24"/>
        </w:rPr>
        <w:t>,4</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Dengan asumsi variabel independen lainnya bersifat tetap.</w:t>
      </w:r>
      <w:proofErr w:type="gramEnd"/>
    </w:p>
    <w:p w:rsidR="002F6D78" w:rsidRPr="00A67D71" w:rsidRDefault="002F6D78" w:rsidP="002F6D78">
      <w:pPr>
        <w:ind w:firstLine="720"/>
        <w:jc w:val="both"/>
        <w:rPr>
          <w:rFonts w:ascii="Times New Roman" w:hAnsi="Times New Roman" w:cs="Times New Roman"/>
          <w:sz w:val="24"/>
          <w:szCs w:val="24"/>
        </w:rPr>
      </w:pPr>
      <w:proofErr w:type="gramStart"/>
      <w:r w:rsidRPr="00A67D71">
        <w:rPr>
          <w:rFonts w:ascii="Times New Roman" w:hAnsi="Times New Roman" w:cs="Times New Roman"/>
          <w:sz w:val="24"/>
          <w:szCs w:val="24"/>
        </w:rPr>
        <w:t>Kemudian uji hipotesis bertujuan untuk mengetahui pengaruh variabel kemudahan berbelanja, kenikmatan berbelanja, dan pengalaman berbelanja terhadap perilaku konsumtif.</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Uji hipotesis dibedakan menjadi dua, yaitu uji t (parsial atau individu) dan uji F (simultan atau berkelompok).</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Berikut adalah hasil uji t dalam penelitian ini.</w:t>
      </w:r>
      <w:proofErr w:type="gramEnd"/>
    </w:p>
    <w:p w:rsidR="005C6FF6" w:rsidRPr="00A67D71" w:rsidRDefault="005C6FF6" w:rsidP="005C6FF6">
      <w:pPr>
        <w:pStyle w:val="Caption"/>
        <w:spacing w:after="0"/>
        <w:jc w:val="center"/>
        <w:rPr>
          <w:rFonts w:ascii="Times New Roman" w:hAnsi="Times New Roman" w:cs="Times New Roman"/>
          <w:b/>
          <w:i w:val="0"/>
          <w:color w:val="auto"/>
          <w:sz w:val="24"/>
          <w:szCs w:val="24"/>
        </w:rPr>
      </w:pPr>
      <w:r w:rsidRPr="00A67D71">
        <w:rPr>
          <w:rFonts w:ascii="Times New Roman" w:hAnsi="Times New Roman" w:cs="Times New Roman"/>
          <w:b/>
          <w:i w:val="0"/>
          <w:color w:val="auto"/>
          <w:sz w:val="24"/>
          <w:szCs w:val="24"/>
        </w:rPr>
        <w:t xml:space="preserve">Tabel </w:t>
      </w:r>
      <w:r w:rsidRPr="00A67D71">
        <w:rPr>
          <w:rFonts w:ascii="Times New Roman" w:hAnsi="Times New Roman" w:cs="Times New Roman"/>
          <w:b/>
          <w:i w:val="0"/>
          <w:color w:val="auto"/>
          <w:sz w:val="24"/>
          <w:szCs w:val="24"/>
        </w:rPr>
        <w:fldChar w:fldCharType="begin"/>
      </w:r>
      <w:r w:rsidRPr="00A67D71">
        <w:rPr>
          <w:rFonts w:ascii="Times New Roman" w:hAnsi="Times New Roman" w:cs="Times New Roman"/>
          <w:b/>
          <w:i w:val="0"/>
          <w:color w:val="auto"/>
          <w:sz w:val="24"/>
          <w:szCs w:val="24"/>
        </w:rPr>
        <w:instrText xml:space="preserve"> SEQ Tabel \* ARABIC </w:instrText>
      </w:r>
      <w:r w:rsidRPr="00A67D71">
        <w:rPr>
          <w:rFonts w:ascii="Times New Roman" w:hAnsi="Times New Roman" w:cs="Times New Roman"/>
          <w:b/>
          <w:i w:val="0"/>
          <w:color w:val="auto"/>
          <w:sz w:val="24"/>
          <w:szCs w:val="24"/>
        </w:rPr>
        <w:fldChar w:fldCharType="separate"/>
      </w:r>
      <w:r w:rsidRPr="00A67D71">
        <w:rPr>
          <w:rFonts w:ascii="Times New Roman" w:hAnsi="Times New Roman" w:cs="Times New Roman"/>
          <w:b/>
          <w:i w:val="0"/>
          <w:noProof/>
          <w:color w:val="auto"/>
          <w:sz w:val="24"/>
          <w:szCs w:val="24"/>
        </w:rPr>
        <w:t>4</w:t>
      </w:r>
      <w:r w:rsidRPr="00A67D71">
        <w:rPr>
          <w:rFonts w:ascii="Times New Roman" w:hAnsi="Times New Roman" w:cs="Times New Roman"/>
          <w:b/>
          <w:i w:val="0"/>
          <w:color w:val="auto"/>
          <w:sz w:val="24"/>
          <w:szCs w:val="24"/>
        </w:rPr>
        <w:fldChar w:fldCharType="end"/>
      </w:r>
      <w:r w:rsidRPr="00A67D71">
        <w:rPr>
          <w:rFonts w:ascii="Times New Roman" w:hAnsi="Times New Roman" w:cs="Times New Roman"/>
          <w:b/>
          <w:i w:val="0"/>
          <w:color w:val="auto"/>
          <w:sz w:val="24"/>
          <w:szCs w:val="24"/>
        </w:rPr>
        <w:t xml:space="preserve"> Uji t</w:t>
      </w:r>
    </w:p>
    <w:tbl>
      <w:tblPr>
        <w:tblW w:w="7099" w:type="dxa"/>
        <w:tblInd w:w="802" w:type="dxa"/>
        <w:tblLook w:val="04A0" w:firstRow="1" w:lastRow="0" w:firstColumn="1" w:lastColumn="0" w:noHBand="0" w:noVBand="1"/>
      </w:tblPr>
      <w:tblGrid>
        <w:gridCol w:w="510"/>
        <w:gridCol w:w="3361"/>
        <w:gridCol w:w="1134"/>
        <w:gridCol w:w="1134"/>
        <w:gridCol w:w="960"/>
      </w:tblGrid>
      <w:tr w:rsidR="002F6D78" w:rsidRPr="00A67D71" w:rsidTr="006C0F12">
        <w:trPr>
          <w:trHeight w:val="315"/>
        </w:trPr>
        <w:tc>
          <w:tcPr>
            <w:tcW w:w="5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No</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Variabel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 xml:space="preserve">t hitung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t tabel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Sig.</w:t>
            </w:r>
          </w:p>
        </w:tc>
      </w:tr>
      <w:tr w:rsidR="002F6D78" w:rsidRPr="00A67D71" w:rsidTr="006C0F1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1</w:t>
            </w:r>
          </w:p>
        </w:tc>
        <w:tc>
          <w:tcPr>
            <w:tcW w:w="3361"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Kemudahan Berbelanja (X1)</w:t>
            </w:r>
          </w:p>
        </w:tc>
        <w:tc>
          <w:tcPr>
            <w:tcW w:w="1134"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sz w:val="24"/>
                <w:szCs w:val="24"/>
                <w:lang w:eastAsia="en-GB"/>
              </w:rPr>
            </w:pPr>
            <w:r w:rsidRPr="00A67D71">
              <w:rPr>
                <w:rFonts w:ascii="Times New Roman" w:eastAsia="Times New Roman" w:hAnsi="Times New Roman" w:cs="Times New Roman"/>
                <w:sz w:val="24"/>
                <w:szCs w:val="24"/>
                <w:lang w:eastAsia="en-GB"/>
              </w:rPr>
              <w:t>-2.494</w:t>
            </w:r>
          </w:p>
        </w:tc>
        <w:tc>
          <w:tcPr>
            <w:tcW w:w="1134" w:type="dxa"/>
            <w:tcBorders>
              <w:top w:val="nil"/>
              <w:left w:val="nil"/>
              <w:bottom w:val="single" w:sz="4" w:space="0" w:color="auto"/>
              <w:right w:val="single" w:sz="4" w:space="0" w:color="auto"/>
            </w:tcBorders>
            <w:shd w:val="clear" w:color="auto" w:fill="auto"/>
            <w:noWrap/>
            <w:vAlign w:val="bottom"/>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0.98304</w:t>
            </w:r>
          </w:p>
        </w:tc>
        <w:tc>
          <w:tcPr>
            <w:tcW w:w="96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right"/>
              <w:rPr>
                <w:rFonts w:ascii="Times New Roman" w:eastAsia="Times New Roman" w:hAnsi="Times New Roman" w:cs="Times New Roman"/>
                <w:sz w:val="24"/>
                <w:szCs w:val="24"/>
                <w:lang w:eastAsia="en-GB"/>
              </w:rPr>
            </w:pPr>
            <w:r w:rsidRPr="00A67D71">
              <w:rPr>
                <w:rFonts w:ascii="Times New Roman" w:eastAsia="Times New Roman" w:hAnsi="Times New Roman" w:cs="Times New Roman"/>
                <w:sz w:val="24"/>
                <w:szCs w:val="24"/>
                <w:lang w:eastAsia="en-GB"/>
              </w:rPr>
              <w:t>0.014</w:t>
            </w:r>
          </w:p>
        </w:tc>
      </w:tr>
      <w:tr w:rsidR="002F6D78" w:rsidRPr="00A67D71" w:rsidTr="006C0F1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2</w:t>
            </w:r>
          </w:p>
        </w:tc>
        <w:tc>
          <w:tcPr>
            <w:tcW w:w="3361"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Kenikmatan Berbelanja (X2)</w:t>
            </w:r>
          </w:p>
        </w:tc>
        <w:tc>
          <w:tcPr>
            <w:tcW w:w="1134"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sz w:val="24"/>
                <w:szCs w:val="24"/>
                <w:lang w:eastAsia="en-GB"/>
              </w:rPr>
            </w:pPr>
            <w:r w:rsidRPr="00A67D71">
              <w:rPr>
                <w:rFonts w:ascii="Times New Roman" w:eastAsia="Times New Roman" w:hAnsi="Times New Roman" w:cs="Times New Roman"/>
                <w:sz w:val="24"/>
                <w:szCs w:val="24"/>
                <w:lang w:eastAsia="en-GB"/>
              </w:rPr>
              <w:t>2.314</w:t>
            </w:r>
          </w:p>
        </w:tc>
        <w:tc>
          <w:tcPr>
            <w:tcW w:w="1134" w:type="dxa"/>
            <w:tcBorders>
              <w:top w:val="nil"/>
              <w:left w:val="nil"/>
              <w:bottom w:val="single" w:sz="4" w:space="0" w:color="auto"/>
              <w:right w:val="single" w:sz="4" w:space="0" w:color="auto"/>
            </w:tcBorders>
            <w:shd w:val="clear" w:color="auto" w:fill="auto"/>
            <w:noWrap/>
            <w:vAlign w:val="bottom"/>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0.98304</w:t>
            </w:r>
          </w:p>
        </w:tc>
        <w:tc>
          <w:tcPr>
            <w:tcW w:w="96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right"/>
              <w:rPr>
                <w:rFonts w:ascii="Times New Roman" w:eastAsia="Times New Roman" w:hAnsi="Times New Roman" w:cs="Times New Roman"/>
                <w:sz w:val="24"/>
                <w:szCs w:val="24"/>
                <w:lang w:eastAsia="en-GB"/>
              </w:rPr>
            </w:pPr>
            <w:r w:rsidRPr="00A67D71">
              <w:rPr>
                <w:rFonts w:ascii="Times New Roman" w:eastAsia="Times New Roman" w:hAnsi="Times New Roman" w:cs="Times New Roman"/>
                <w:sz w:val="24"/>
                <w:szCs w:val="24"/>
                <w:lang w:eastAsia="en-GB"/>
              </w:rPr>
              <w:t>0.023</w:t>
            </w:r>
          </w:p>
        </w:tc>
      </w:tr>
      <w:tr w:rsidR="002F6D78" w:rsidRPr="00A67D71" w:rsidTr="006C0F12">
        <w:trPr>
          <w:trHeight w:val="315"/>
        </w:trPr>
        <w:tc>
          <w:tcPr>
            <w:tcW w:w="510" w:type="dxa"/>
            <w:tcBorders>
              <w:top w:val="nil"/>
              <w:left w:val="single" w:sz="4" w:space="0" w:color="auto"/>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3</w:t>
            </w:r>
          </w:p>
        </w:tc>
        <w:tc>
          <w:tcPr>
            <w:tcW w:w="3361"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Pengalaman Berbelanja (X3)</w:t>
            </w:r>
          </w:p>
        </w:tc>
        <w:tc>
          <w:tcPr>
            <w:tcW w:w="1134"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center"/>
              <w:rPr>
                <w:rFonts w:ascii="Times New Roman" w:eastAsia="Times New Roman" w:hAnsi="Times New Roman" w:cs="Times New Roman"/>
                <w:sz w:val="24"/>
                <w:szCs w:val="24"/>
                <w:lang w:eastAsia="en-GB"/>
              </w:rPr>
            </w:pPr>
            <w:r w:rsidRPr="00A67D71">
              <w:rPr>
                <w:rFonts w:ascii="Times New Roman" w:eastAsia="Times New Roman" w:hAnsi="Times New Roman" w:cs="Times New Roman"/>
                <w:sz w:val="24"/>
                <w:szCs w:val="24"/>
                <w:lang w:eastAsia="en-GB"/>
              </w:rPr>
              <w:t>1.778</w:t>
            </w:r>
          </w:p>
        </w:tc>
        <w:tc>
          <w:tcPr>
            <w:tcW w:w="1134" w:type="dxa"/>
            <w:tcBorders>
              <w:top w:val="nil"/>
              <w:left w:val="nil"/>
              <w:bottom w:val="single" w:sz="4" w:space="0" w:color="auto"/>
              <w:right w:val="single" w:sz="4" w:space="0" w:color="auto"/>
            </w:tcBorders>
            <w:shd w:val="clear" w:color="auto" w:fill="auto"/>
            <w:noWrap/>
            <w:vAlign w:val="bottom"/>
            <w:hideMark/>
          </w:tcPr>
          <w:p w:rsidR="002F6D78" w:rsidRPr="00A67D71" w:rsidRDefault="002F6D78" w:rsidP="006C0F12">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0.98304</w:t>
            </w:r>
          </w:p>
        </w:tc>
        <w:tc>
          <w:tcPr>
            <w:tcW w:w="96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6C0F12">
            <w:pPr>
              <w:spacing w:after="0" w:line="240" w:lineRule="auto"/>
              <w:jc w:val="right"/>
              <w:rPr>
                <w:rFonts w:ascii="Times New Roman" w:eastAsia="Times New Roman" w:hAnsi="Times New Roman" w:cs="Times New Roman"/>
                <w:sz w:val="24"/>
                <w:szCs w:val="24"/>
                <w:lang w:eastAsia="en-GB"/>
              </w:rPr>
            </w:pPr>
            <w:r w:rsidRPr="00A67D71">
              <w:rPr>
                <w:rFonts w:ascii="Times New Roman" w:eastAsia="Times New Roman" w:hAnsi="Times New Roman" w:cs="Times New Roman"/>
                <w:sz w:val="24"/>
                <w:szCs w:val="24"/>
                <w:lang w:eastAsia="en-GB"/>
              </w:rPr>
              <w:t>0.078</w:t>
            </w:r>
          </w:p>
        </w:tc>
      </w:tr>
    </w:tbl>
    <w:p w:rsidR="002F6D78" w:rsidRPr="00A67D71" w:rsidRDefault="002F6D78" w:rsidP="00505F3D">
      <w:pPr>
        <w:spacing w:after="0" w:line="240" w:lineRule="auto"/>
        <w:jc w:val="both"/>
        <w:rPr>
          <w:rFonts w:ascii="Times New Roman" w:hAnsi="Times New Roman" w:cs="Times New Roman"/>
          <w:sz w:val="24"/>
          <w:szCs w:val="24"/>
        </w:rPr>
      </w:pPr>
    </w:p>
    <w:p w:rsidR="002F6D78" w:rsidRPr="00A67D71" w:rsidRDefault="002F6D78" w:rsidP="002F6D78">
      <w:pPr>
        <w:ind w:firstLine="720"/>
        <w:jc w:val="both"/>
        <w:rPr>
          <w:rFonts w:ascii="Times New Roman" w:hAnsi="Times New Roman" w:cs="Times New Roman"/>
          <w:sz w:val="24"/>
          <w:szCs w:val="24"/>
        </w:rPr>
      </w:pPr>
      <w:r w:rsidRPr="00A67D71">
        <w:rPr>
          <w:rFonts w:ascii="Times New Roman" w:hAnsi="Times New Roman" w:cs="Times New Roman"/>
          <w:sz w:val="24"/>
          <w:szCs w:val="24"/>
        </w:rPr>
        <w:t>Dari hasil analisis pada Tabel 4.9, diketahui nilai signifikansi (Sig.) variabel (X1) sebesar 0,014&lt; 0</w:t>
      </w:r>
      <w:proofErr w:type="gramStart"/>
      <w:r w:rsidRPr="00A67D71">
        <w:rPr>
          <w:rFonts w:ascii="Times New Roman" w:hAnsi="Times New Roman" w:cs="Times New Roman"/>
          <w:sz w:val="24"/>
          <w:szCs w:val="24"/>
        </w:rPr>
        <w:t>,05</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sedangkan</w:t>
      </w:r>
      <w:proofErr w:type="gramEnd"/>
      <w:r w:rsidRPr="00A67D71">
        <w:rPr>
          <w:rFonts w:ascii="Times New Roman" w:hAnsi="Times New Roman" w:cs="Times New Roman"/>
          <w:sz w:val="24"/>
          <w:szCs w:val="24"/>
        </w:rPr>
        <w:t xml:space="preserve"> nilai thitung (-2,494) &gt; ttabel (1,98304), maka H01 ditolak dan Ha1 diterima. Dapat disimpulkan secara parsial terdapat pengaruh antara variabel X1 terhadap variabel Y. Terdapat nilai negatif yang memiliki arti bahwa antara variabel X1 dengan Y berpengaruh ke arah negatif, dimana apabila variabel X1 meningkat maka terjadi penurunan pada variabel Y. Kemudian, diketahui nilai signifikansi (Sig.) variabel (X2) sebesar 0,023&lt; 0,05. </w:t>
      </w:r>
      <w:proofErr w:type="gramStart"/>
      <w:r w:rsidRPr="00A67D71">
        <w:rPr>
          <w:rFonts w:ascii="Times New Roman" w:hAnsi="Times New Roman" w:cs="Times New Roman"/>
          <w:sz w:val="24"/>
          <w:szCs w:val="24"/>
        </w:rPr>
        <w:t>sedangkan</w:t>
      </w:r>
      <w:proofErr w:type="gramEnd"/>
      <w:r w:rsidRPr="00A67D71">
        <w:rPr>
          <w:rFonts w:ascii="Times New Roman" w:hAnsi="Times New Roman" w:cs="Times New Roman"/>
          <w:sz w:val="24"/>
          <w:szCs w:val="24"/>
        </w:rPr>
        <w:t xml:space="preserve"> nilai thitung </w:t>
      </w:r>
      <w:r w:rsidRPr="00A67D71">
        <w:rPr>
          <w:rFonts w:ascii="Times New Roman" w:eastAsia="Times New Roman" w:hAnsi="Times New Roman" w:cs="Times New Roman"/>
          <w:sz w:val="24"/>
          <w:szCs w:val="24"/>
          <w:lang w:eastAsia="id-ID"/>
        </w:rPr>
        <w:t xml:space="preserve">2,314 </w:t>
      </w:r>
      <w:r w:rsidRPr="00A67D71">
        <w:rPr>
          <w:rFonts w:ascii="Times New Roman" w:hAnsi="Times New Roman" w:cs="Times New Roman"/>
          <w:sz w:val="24"/>
          <w:szCs w:val="24"/>
        </w:rPr>
        <w:t xml:space="preserve">&gt; ttabel (1,98304), maka H02 ditolak dan Ha2 diterima. Dapat disimpulkan secara parsial terdapat pengaruh antara variabel X2 terhadap variabel Y. Variabel X2 berpengaruh positif terhadap variabel Y, dimana apabila variabel X1 meningkat maka terjadi peningkatan juga pada variabel Y. Kemudian, diketahui nilai signifikansi (Sig.) variabel (X3) sebesar 0,078&gt; 0,05. </w:t>
      </w:r>
      <w:proofErr w:type="gramStart"/>
      <w:r w:rsidRPr="00A67D71">
        <w:rPr>
          <w:rFonts w:ascii="Times New Roman" w:hAnsi="Times New Roman" w:cs="Times New Roman"/>
          <w:sz w:val="24"/>
          <w:szCs w:val="24"/>
        </w:rPr>
        <w:t>sedangkan</w:t>
      </w:r>
      <w:proofErr w:type="gramEnd"/>
      <w:r w:rsidRPr="00A67D71">
        <w:rPr>
          <w:rFonts w:ascii="Times New Roman" w:hAnsi="Times New Roman" w:cs="Times New Roman"/>
          <w:sz w:val="24"/>
          <w:szCs w:val="24"/>
        </w:rPr>
        <w:t xml:space="preserve"> nilai thitung </w:t>
      </w:r>
      <w:r w:rsidRPr="00A67D71">
        <w:rPr>
          <w:rFonts w:ascii="Times New Roman" w:eastAsia="Times New Roman" w:hAnsi="Times New Roman" w:cs="Times New Roman"/>
          <w:sz w:val="24"/>
          <w:szCs w:val="24"/>
          <w:lang w:eastAsia="id-ID"/>
        </w:rPr>
        <w:t xml:space="preserve">1,778 </w:t>
      </w:r>
      <w:r w:rsidRPr="00A67D71">
        <w:rPr>
          <w:rFonts w:ascii="Times New Roman" w:hAnsi="Times New Roman" w:cs="Times New Roman"/>
          <w:sz w:val="24"/>
          <w:szCs w:val="24"/>
        </w:rPr>
        <w:t xml:space="preserve">&lt; ttabel (1,98304), maka H03 diterima dan Ha3 ditolak. </w:t>
      </w:r>
      <w:proofErr w:type="gramStart"/>
      <w:r w:rsidRPr="00A67D71">
        <w:rPr>
          <w:rFonts w:ascii="Times New Roman" w:hAnsi="Times New Roman" w:cs="Times New Roman"/>
          <w:sz w:val="24"/>
          <w:szCs w:val="24"/>
        </w:rPr>
        <w:t>Dapat disimpulkan secara parsial tidak terdapat pengaruh antara variabel X3 terhadap variabel Y. Kemudian untuk hasil F adalah sebagai berikut.</w:t>
      </w:r>
      <w:proofErr w:type="gramEnd"/>
    </w:p>
    <w:p w:rsidR="005C6FF6" w:rsidRPr="00A67D71" w:rsidRDefault="005C6FF6" w:rsidP="005C6FF6">
      <w:pPr>
        <w:pStyle w:val="Caption"/>
        <w:spacing w:after="0"/>
        <w:jc w:val="center"/>
        <w:rPr>
          <w:rFonts w:ascii="Times New Roman" w:hAnsi="Times New Roman" w:cs="Times New Roman"/>
          <w:b/>
          <w:i w:val="0"/>
          <w:color w:val="auto"/>
          <w:sz w:val="24"/>
          <w:szCs w:val="24"/>
        </w:rPr>
      </w:pPr>
      <w:r w:rsidRPr="00A67D71">
        <w:rPr>
          <w:rFonts w:ascii="Times New Roman" w:hAnsi="Times New Roman" w:cs="Times New Roman"/>
          <w:b/>
          <w:i w:val="0"/>
          <w:color w:val="auto"/>
          <w:sz w:val="24"/>
          <w:szCs w:val="24"/>
        </w:rPr>
        <w:t xml:space="preserve">Tabel </w:t>
      </w:r>
      <w:r w:rsidRPr="00A67D71">
        <w:rPr>
          <w:rFonts w:ascii="Times New Roman" w:hAnsi="Times New Roman" w:cs="Times New Roman"/>
          <w:b/>
          <w:i w:val="0"/>
          <w:color w:val="auto"/>
          <w:sz w:val="24"/>
          <w:szCs w:val="24"/>
        </w:rPr>
        <w:fldChar w:fldCharType="begin"/>
      </w:r>
      <w:r w:rsidRPr="00A67D71">
        <w:rPr>
          <w:rFonts w:ascii="Times New Roman" w:hAnsi="Times New Roman" w:cs="Times New Roman"/>
          <w:b/>
          <w:i w:val="0"/>
          <w:color w:val="auto"/>
          <w:sz w:val="24"/>
          <w:szCs w:val="24"/>
        </w:rPr>
        <w:instrText xml:space="preserve"> SEQ Tabel \* ARABIC </w:instrText>
      </w:r>
      <w:r w:rsidRPr="00A67D71">
        <w:rPr>
          <w:rFonts w:ascii="Times New Roman" w:hAnsi="Times New Roman" w:cs="Times New Roman"/>
          <w:b/>
          <w:i w:val="0"/>
          <w:color w:val="auto"/>
          <w:sz w:val="24"/>
          <w:szCs w:val="24"/>
        </w:rPr>
        <w:fldChar w:fldCharType="separate"/>
      </w:r>
      <w:r w:rsidRPr="00A67D71">
        <w:rPr>
          <w:rFonts w:ascii="Times New Roman" w:hAnsi="Times New Roman" w:cs="Times New Roman"/>
          <w:b/>
          <w:i w:val="0"/>
          <w:color w:val="auto"/>
          <w:sz w:val="24"/>
          <w:szCs w:val="24"/>
        </w:rPr>
        <w:t>5</w:t>
      </w:r>
      <w:r w:rsidRPr="00A67D71">
        <w:rPr>
          <w:rFonts w:ascii="Times New Roman" w:hAnsi="Times New Roman" w:cs="Times New Roman"/>
          <w:b/>
          <w:i w:val="0"/>
          <w:color w:val="auto"/>
          <w:sz w:val="24"/>
          <w:szCs w:val="24"/>
        </w:rPr>
        <w:fldChar w:fldCharType="end"/>
      </w:r>
      <w:r w:rsidRPr="00A67D71">
        <w:rPr>
          <w:rFonts w:ascii="Times New Roman" w:hAnsi="Times New Roman" w:cs="Times New Roman"/>
          <w:b/>
          <w:i w:val="0"/>
          <w:color w:val="auto"/>
          <w:sz w:val="24"/>
          <w:szCs w:val="24"/>
        </w:rPr>
        <w:t xml:space="preserve"> Uji F</w:t>
      </w:r>
    </w:p>
    <w:tbl>
      <w:tblPr>
        <w:tblW w:w="6954" w:type="dxa"/>
        <w:jc w:val="center"/>
        <w:tblLook w:val="04A0" w:firstRow="1" w:lastRow="0" w:firstColumn="1" w:lastColumn="0" w:noHBand="0" w:noVBand="1"/>
      </w:tblPr>
      <w:tblGrid>
        <w:gridCol w:w="993"/>
        <w:gridCol w:w="1283"/>
        <w:gridCol w:w="1176"/>
        <w:gridCol w:w="960"/>
        <w:gridCol w:w="996"/>
        <w:gridCol w:w="960"/>
        <w:gridCol w:w="960"/>
      </w:tblGrid>
      <w:tr w:rsidR="002F6D78" w:rsidRPr="00A67D71" w:rsidTr="00505F3D">
        <w:trPr>
          <w:trHeight w:val="510"/>
          <w:jc w:val="center"/>
        </w:trPr>
        <w:tc>
          <w:tcPr>
            <w:tcW w:w="20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Model</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Sum of Squares</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df</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Mean Square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F</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jc w:val="center"/>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Sig.</w:t>
            </w:r>
          </w:p>
        </w:tc>
      </w:tr>
      <w:tr w:rsidR="002F6D78" w:rsidRPr="00A67D71" w:rsidTr="00505F3D">
        <w:trPr>
          <w:trHeight w:val="510"/>
          <w:jc w:val="center"/>
        </w:trPr>
        <w:tc>
          <w:tcPr>
            <w:tcW w:w="9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1</w:t>
            </w:r>
          </w:p>
        </w:tc>
        <w:tc>
          <w:tcPr>
            <w:tcW w:w="1105"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Regression</w:t>
            </w:r>
          </w:p>
        </w:tc>
        <w:tc>
          <w:tcPr>
            <w:tcW w:w="1016"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1,023,022</w:t>
            </w:r>
          </w:p>
        </w:tc>
        <w:tc>
          <w:tcPr>
            <w:tcW w:w="96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3</w:t>
            </w:r>
          </w:p>
        </w:tc>
        <w:tc>
          <w:tcPr>
            <w:tcW w:w="96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341,007</w:t>
            </w:r>
          </w:p>
        </w:tc>
        <w:tc>
          <w:tcPr>
            <w:tcW w:w="96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6,895</w:t>
            </w:r>
          </w:p>
        </w:tc>
        <w:tc>
          <w:tcPr>
            <w:tcW w:w="96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,000</w:t>
            </w:r>
            <w:r w:rsidRPr="00A67D71">
              <w:rPr>
                <w:rFonts w:ascii="Times New Roman" w:eastAsia="Times New Roman" w:hAnsi="Times New Roman" w:cs="Times New Roman"/>
                <w:color w:val="000000"/>
                <w:sz w:val="24"/>
                <w:szCs w:val="24"/>
                <w:vertAlign w:val="superscript"/>
                <w:lang w:eastAsia="en-GB"/>
              </w:rPr>
              <w:t>b</w:t>
            </w:r>
          </w:p>
        </w:tc>
      </w:tr>
      <w:tr w:rsidR="002F6D78" w:rsidRPr="00A67D71" w:rsidTr="00505F3D">
        <w:trPr>
          <w:trHeight w:val="300"/>
          <w:jc w:val="center"/>
        </w:trPr>
        <w:tc>
          <w:tcPr>
            <w:tcW w:w="993" w:type="dxa"/>
            <w:vMerge/>
            <w:tcBorders>
              <w:top w:val="nil"/>
              <w:left w:val="single" w:sz="4" w:space="0" w:color="auto"/>
              <w:bottom w:val="single" w:sz="4" w:space="0" w:color="auto"/>
              <w:right w:val="single" w:sz="4" w:space="0" w:color="auto"/>
            </w:tcBorders>
            <w:vAlign w:val="center"/>
            <w:hideMark/>
          </w:tcPr>
          <w:p w:rsidR="002F6D78" w:rsidRPr="00A67D71" w:rsidRDefault="002F6D78" w:rsidP="002F6D78">
            <w:pPr>
              <w:spacing w:after="0" w:line="240" w:lineRule="auto"/>
              <w:rPr>
                <w:rFonts w:ascii="Times New Roman" w:eastAsia="Times New Roman" w:hAnsi="Times New Roman" w:cs="Times New Roman"/>
                <w:color w:val="000000"/>
                <w:sz w:val="24"/>
                <w:szCs w:val="24"/>
                <w:lang w:eastAsia="en-GB"/>
              </w:rPr>
            </w:pPr>
          </w:p>
        </w:tc>
        <w:tc>
          <w:tcPr>
            <w:tcW w:w="1105"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Residual</w:t>
            </w:r>
          </w:p>
        </w:tc>
        <w:tc>
          <w:tcPr>
            <w:tcW w:w="1016"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5,044,375</w:t>
            </w:r>
          </w:p>
        </w:tc>
        <w:tc>
          <w:tcPr>
            <w:tcW w:w="96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102</w:t>
            </w:r>
          </w:p>
        </w:tc>
        <w:tc>
          <w:tcPr>
            <w:tcW w:w="96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49,455</w:t>
            </w:r>
          </w:p>
        </w:tc>
        <w:tc>
          <w:tcPr>
            <w:tcW w:w="960"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 </w:t>
            </w:r>
          </w:p>
        </w:tc>
      </w:tr>
      <w:tr w:rsidR="002F6D78" w:rsidRPr="00A67D71" w:rsidTr="00505F3D">
        <w:trPr>
          <w:trHeight w:val="300"/>
          <w:jc w:val="center"/>
        </w:trPr>
        <w:tc>
          <w:tcPr>
            <w:tcW w:w="993" w:type="dxa"/>
            <w:vMerge/>
            <w:tcBorders>
              <w:top w:val="nil"/>
              <w:left w:val="single" w:sz="4" w:space="0" w:color="auto"/>
              <w:bottom w:val="single" w:sz="4" w:space="0" w:color="auto"/>
              <w:right w:val="single" w:sz="4" w:space="0" w:color="auto"/>
            </w:tcBorders>
            <w:vAlign w:val="center"/>
            <w:hideMark/>
          </w:tcPr>
          <w:p w:rsidR="002F6D78" w:rsidRPr="00A67D71" w:rsidRDefault="002F6D78" w:rsidP="002F6D78">
            <w:pPr>
              <w:spacing w:after="0" w:line="240" w:lineRule="auto"/>
              <w:rPr>
                <w:rFonts w:ascii="Times New Roman" w:eastAsia="Times New Roman" w:hAnsi="Times New Roman" w:cs="Times New Roman"/>
                <w:color w:val="000000"/>
                <w:sz w:val="24"/>
                <w:szCs w:val="24"/>
                <w:lang w:eastAsia="en-GB"/>
              </w:rPr>
            </w:pPr>
          </w:p>
        </w:tc>
        <w:tc>
          <w:tcPr>
            <w:tcW w:w="1105"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Total</w:t>
            </w:r>
          </w:p>
        </w:tc>
        <w:tc>
          <w:tcPr>
            <w:tcW w:w="1016"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6,067,396</w:t>
            </w:r>
          </w:p>
        </w:tc>
        <w:tc>
          <w:tcPr>
            <w:tcW w:w="960" w:type="dxa"/>
            <w:tcBorders>
              <w:top w:val="nil"/>
              <w:left w:val="nil"/>
              <w:bottom w:val="single" w:sz="4" w:space="0" w:color="auto"/>
              <w:right w:val="single" w:sz="4" w:space="0" w:color="auto"/>
            </w:tcBorders>
            <w:shd w:val="clear" w:color="auto" w:fill="auto"/>
            <w:noWrap/>
            <w:vAlign w:val="center"/>
            <w:hideMark/>
          </w:tcPr>
          <w:p w:rsidR="002F6D78" w:rsidRPr="00A67D71" w:rsidRDefault="002F6D78" w:rsidP="002F6D78">
            <w:pPr>
              <w:spacing w:after="0" w:line="240" w:lineRule="auto"/>
              <w:jc w:val="right"/>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105</w:t>
            </w:r>
          </w:p>
        </w:tc>
        <w:tc>
          <w:tcPr>
            <w:tcW w:w="960"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 </w:t>
            </w:r>
          </w:p>
        </w:tc>
        <w:tc>
          <w:tcPr>
            <w:tcW w:w="960" w:type="dxa"/>
            <w:tcBorders>
              <w:top w:val="nil"/>
              <w:left w:val="nil"/>
              <w:bottom w:val="single" w:sz="4" w:space="0" w:color="auto"/>
              <w:right w:val="single" w:sz="4" w:space="0" w:color="auto"/>
            </w:tcBorders>
            <w:shd w:val="clear" w:color="auto" w:fill="auto"/>
            <w:vAlign w:val="center"/>
            <w:hideMark/>
          </w:tcPr>
          <w:p w:rsidR="002F6D78" w:rsidRPr="00A67D71" w:rsidRDefault="002F6D78" w:rsidP="002F6D78">
            <w:pPr>
              <w:spacing w:after="0" w:line="240" w:lineRule="auto"/>
              <w:rPr>
                <w:rFonts w:ascii="Times New Roman" w:eastAsia="Times New Roman" w:hAnsi="Times New Roman" w:cs="Times New Roman"/>
                <w:color w:val="000000"/>
                <w:sz w:val="24"/>
                <w:szCs w:val="24"/>
                <w:lang w:eastAsia="en-GB"/>
              </w:rPr>
            </w:pPr>
            <w:r w:rsidRPr="00A67D71">
              <w:rPr>
                <w:rFonts w:ascii="Times New Roman" w:eastAsia="Times New Roman" w:hAnsi="Times New Roman" w:cs="Times New Roman"/>
                <w:color w:val="000000"/>
                <w:sz w:val="24"/>
                <w:szCs w:val="24"/>
                <w:lang w:eastAsia="en-GB"/>
              </w:rPr>
              <w:t> </w:t>
            </w:r>
          </w:p>
        </w:tc>
      </w:tr>
    </w:tbl>
    <w:p w:rsidR="00505F3D" w:rsidRPr="00A67D71" w:rsidRDefault="00505F3D" w:rsidP="00505F3D">
      <w:pPr>
        <w:ind w:firstLine="720"/>
        <w:jc w:val="both"/>
        <w:rPr>
          <w:rFonts w:ascii="Times New Roman" w:hAnsi="Times New Roman" w:cs="Times New Roman"/>
          <w:sz w:val="24"/>
          <w:szCs w:val="24"/>
        </w:rPr>
      </w:pPr>
    </w:p>
    <w:p w:rsidR="002F6D78" w:rsidRPr="00A67D71" w:rsidRDefault="00505F3D" w:rsidP="00505F3D">
      <w:pPr>
        <w:ind w:firstLine="720"/>
        <w:jc w:val="both"/>
        <w:rPr>
          <w:rFonts w:ascii="Times New Roman" w:hAnsi="Times New Roman" w:cs="Times New Roman"/>
          <w:sz w:val="24"/>
          <w:szCs w:val="24"/>
        </w:rPr>
      </w:pPr>
      <w:r w:rsidRPr="00A67D71">
        <w:rPr>
          <w:rFonts w:ascii="Times New Roman" w:hAnsi="Times New Roman" w:cs="Times New Roman"/>
          <w:sz w:val="24"/>
          <w:szCs w:val="24"/>
        </w:rPr>
        <w:t>Berdasarkan Tabel 4.10, diketahui nilai signifikan untuk pengaruh variabel X1, X2, dan X3 secara simultan atau bersama-sama terhadap variabel Y adalah sebesar 0,000 &lt; 0,05. Sedangkan nilai Fhitungnya sebesar 6,895 dan nilai Ftabel 2</w:t>
      </w:r>
      <w:proofErr w:type="gramStart"/>
      <w:r w:rsidRPr="00A67D71">
        <w:rPr>
          <w:rFonts w:ascii="Times New Roman" w:hAnsi="Times New Roman" w:cs="Times New Roman"/>
          <w:sz w:val="24"/>
          <w:szCs w:val="24"/>
        </w:rPr>
        <w:t>,69</w:t>
      </w:r>
      <w:proofErr w:type="gramEnd"/>
      <w:r w:rsidRPr="00A67D71">
        <w:rPr>
          <w:rFonts w:ascii="Times New Roman" w:hAnsi="Times New Roman" w:cs="Times New Roman"/>
          <w:sz w:val="24"/>
          <w:szCs w:val="24"/>
        </w:rPr>
        <w:t xml:space="preserve">, sehingga nilai Fhitung (6,895) &gt; Ftabel (2,69) dengan nilai signifikan sebesar 0,000 &lt; 0,05 maka, H04 ditolak dan Ha4 diterima. </w:t>
      </w:r>
      <w:proofErr w:type="gramStart"/>
      <w:r w:rsidRPr="00A67D71">
        <w:rPr>
          <w:rFonts w:ascii="Times New Roman" w:hAnsi="Times New Roman" w:cs="Times New Roman"/>
          <w:sz w:val="24"/>
          <w:szCs w:val="24"/>
        </w:rPr>
        <w:t>Dapat disimpulkan bahwa variabel X1, X2, dan X3 secara simultaan atau berkelompok berpengaruh signifikan terhadap variabel Y.</w:t>
      </w:r>
      <w:proofErr w:type="gramEnd"/>
    </w:p>
    <w:p w:rsidR="00505F3D" w:rsidRPr="00A67D71" w:rsidRDefault="00505F3D" w:rsidP="00505F3D">
      <w:pPr>
        <w:ind w:firstLine="720"/>
        <w:jc w:val="both"/>
        <w:rPr>
          <w:rFonts w:ascii="Times New Roman" w:hAnsi="Times New Roman" w:cs="Times New Roman"/>
          <w:sz w:val="24"/>
          <w:szCs w:val="24"/>
        </w:rPr>
      </w:pPr>
      <w:r w:rsidRPr="00A67D71">
        <w:rPr>
          <w:rFonts w:ascii="Times New Roman" w:hAnsi="Times New Roman" w:cs="Times New Roman"/>
          <w:sz w:val="24"/>
          <w:szCs w:val="24"/>
        </w:rPr>
        <w:t xml:space="preserve">Kemudian diketahui bahwa hasil dari </w:t>
      </w:r>
      <w:r w:rsidRPr="00A67D71">
        <w:rPr>
          <w:rFonts w:ascii="Times New Roman" w:hAnsi="Times New Roman" w:cs="Times New Roman"/>
          <w:i/>
          <w:sz w:val="24"/>
          <w:szCs w:val="24"/>
        </w:rPr>
        <w:t>Adjusted R Square</w:t>
      </w:r>
      <w:r w:rsidRPr="00A67D71">
        <w:rPr>
          <w:rFonts w:ascii="Times New Roman" w:hAnsi="Times New Roman" w:cs="Times New Roman"/>
          <w:sz w:val="24"/>
          <w:szCs w:val="24"/>
        </w:rPr>
        <w:t xml:space="preserve"> adalah sebesar 0,144 atau sebesar 14</w:t>
      </w:r>
      <w:proofErr w:type="gramStart"/>
      <w:r w:rsidRPr="00A67D71">
        <w:rPr>
          <w:rFonts w:ascii="Times New Roman" w:hAnsi="Times New Roman" w:cs="Times New Roman"/>
          <w:sz w:val="24"/>
          <w:szCs w:val="24"/>
        </w:rPr>
        <w:t>,4</w:t>
      </w:r>
      <w:proofErr w:type="gramEnd"/>
      <w:r w:rsidRPr="00A67D71">
        <w:rPr>
          <w:rFonts w:ascii="Times New Roman" w:hAnsi="Times New Roman" w:cs="Times New Roman"/>
          <w:sz w:val="24"/>
          <w:szCs w:val="24"/>
        </w:rPr>
        <w:t>%. Ini berarti bahwa 14</w:t>
      </w:r>
      <w:proofErr w:type="gramStart"/>
      <w:r w:rsidRPr="00A67D71">
        <w:rPr>
          <w:rFonts w:ascii="Times New Roman" w:hAnsi="Times New Roman" w:cs="Times New Roman"/>
          <w:sz w:val="24"/>
          <w:szCs w:val="24"/>
        </w:rPr>
        <w:t>,4</w:t>
      </w:r>
      <w:proofErr w:type="gramEnd"/>
      <w:r w:rsidRPr="00A67D71">
        <w:rPr>
          <w:rFonts w:ascii="Times New Roman" w:hAnsi="Times New Roman" w:cs="Times New Roman"/>
          <w:sz w:val="24"/>
          <w:szCs w:val="24"/>
        </w:rPr>
        <w:t>% variasi variabel independen dapat menjelaskan variabel dependen yaitu variabel X1, X2, dan X3. Sedangkan 85</w:t>
      </w:r>
      <w:proofErr w:type="gramStart"/>
      <w:r w:rsidRPr="00A67D71">
        <w:rPr>
          <w:rFonts w:ascii="Times New Roman" w:hAnsi="Times New Roman" w:cs="Times New Roman"/>
          <w:sz w:val="24"/>
          <w:szCs w:val="24"/>
        </w:rPr>
        <w:t>,6</w:t>
      </w:r>
      <w:proofErr w:type="gramEnd"/>
      <w:r w:rsidRPr="00A67D71">
        <w:rPr>
          <w:rFonts w:ascii="Times New Roman" w:hAnsi="Times New Roman" w:cs="Times New Roman"/>
          <w:sz w:val="24"/>
          <w:szCs w:val="24"/>
        </w:rPr>
        <w:t xml:space="preserve">% sisanya dijelaskan oleh faktor-faktor lain di luar model penelitian. Hasil uji koefisien determinasi tersebut memberikan arti bahwa masih terdapat variabel independen </w:t>
      </w:r>
      <w:proofErr w:type="gramStart"/>
      <w:r w:rsidRPr="00A67D71">
        <w:rPr>
          <w:rFonts w:ascii="Times New Roman" w:hAnsi="Times New Roman" w:cs="Times New Roman"/>
          <w:sz w:val="24"/>
          <w:szCs w:val="24"/>
        </w:rPr>
        <w:t>lain</w:t>
      </w:r>
      <w:proofErr w:type="gramEnd"/>
      <w:r w:rsidRPr="00A67D71">
        <w:rPr>
          <w:rFonts w:ascii="Times New Roman" w:hAnsi="Times New Roman" w:cs="Times New Roman"/>
          <w:sz w:val="24"/>
          <w:szCs w:val="24"/>
        </w:rPr>
        <w:t xml:space="preserve"> yang mempengaruhi variabel Y.</w:t>
      </w:r>
    </w:p>
    <w:p w:rsidR="00505F3D" w:rsidRDefault="00505F3D" w:rsidP="00505F3D">
      <w:pPr>
        <w:ind w:firstLine="720"/>
        <w:jc w:val="both"/>
        <w:rPr>
          <w:rFonts w:ascii="Times New Roman" w:eastAsia="Times New Roman" w:hAnsi="Times New Roman" w:cs="Times New Roman"/>
          <w:color w:val="000000"/>
          <w:sz w:val="24"/>
          <w:szCs w:val="24"/>
          <w:lang w:eastAsia="en-GB"/>
        </w:rPr>
      </w:pPr>
      <w:proofErr w:type="gramStart"/>
      <w:r w:rsidRPr="00A67D71">
        <w:rPr>
          <w:rFonts w:ascii="Times New Roman" w:hAnsi="Times New Roman" w:cs="Times New Roman"/>
          <w:sz w:val="24"/>
          <w:szCs w:val="24"/>
        </w:rPr>
        <w:t xml:space="preserve">Hasil penelitian ini sesuai dengan penelitian yang dilakukan oleh </w:t>
      </w:r>
      <w:r w:rsidRPr="00A67D71">
        <w:rPr>
          <w:rFonts w:ascii="Times New Roman" w:eastAsia="Times New Roman" w:hAnsi="Times New Roman" w:cs="Times New Roman"/>
          <w:color w:val="000000"/>
          <w:sz w:val="24"/>
          <w:szCs w:val="24"/>
          <w:lang w:eastAsia="en-GB"/>
        </w:rPr>
        <w:t>Adelia Christina Purnasari dan Ni Made Rastini</w:t>
      </w:r>
      <w:r w:rsidR="00A013C5" w:rsidRPr="00A67D71">
        <w:rPr>
          <w:rFonts w:ascii="Times New Roman" w:hAnsi="Times New Roman" w:cs="Times New Roman"/>
          <w:sz w:val="24"/>
          <w:szCs w:val="24"/>
        </w:rPr>
        <w:t xml:space="preserve"> (2018</w:t>
      </w:r>
      <w:r w:rsidRPr="00A67D71">
        <w:rPr>
          <w:rFonts w:ascii="Times New Roman" w:hAnsi="Times New Roman" w:cs="Times New Roman"/>
          <w:sz w:val="24"/>
          <w:szCs w:val="24"/>
        </w:rPr>
        <w:t xml:space="preserve">), yang menunjukkan bahwa kenikmatan berbelanja berpengaruh positif dan signifikan terhadap </w:t>
      </w:r>
      <w:r w:rsidRPr="00A67D71">
        <w:rPr>
          <w:rFonts w:ascii="Times New Roman" w:hAnsi="Times New Roman" w:cs="Times New Roman"/>
          <w:i/>
          <w:sz w:val="24"/>
          <w:szCs w:val="24"/>
        </w:rPr>
        <w:t>impulse buying</w:t>
      </w:r>
      <w:r w:rsidRPr="00A67D71">
        <w:rPr>
          <w:rFonts w:ascii="Times New Roman" w:hAnsi="Times New Roman" w:cs="Times New Roman"/>
          <w:sz w:val="24"/>
          <w:szCs w:val="24"/>
        </w:rPr>
        <w:t>.</w:t>
      </w:r>
      <w:proofErr w:type="gramEnd"/>
      <w:r w:rsidRPr="00A67D71">
        <w:rPr>
          <w:rFonts w:ascii="Times New Roman" w:hAnsi="Times New Roman" w:cs="Times New Roman"/>
          <w:sz w:val="24"/>
          <w:szCs w:val="24"/>
        </w:rPr>
        <w:t xml:space="preserve"> </w:t>
      </w:r>
      <w:proofErr w:type="gramStart"/>
      <w:r w:rsidRPr="00A67D71">
        <w:rPr>
          <w:rFonts w:ascii="Times New Roman" w:hAnsi="Times New Roman" w:cs="Times New Roman"/>
          <w:sz w:val="24"/>
          <w:szCs w:val="24"/>
        </w:rPr>
        <w:t xml:space="preserve">Kemudian juga sesuai dengan penelitian yang dilakukan oleh </w:t>
      </w:r>
      <w:r w:rsidRPr="00A67D71">
        <w:rPr>
          <w:rFonts w:ascii="Times New Roman" w:eastAsia="Times New Roman" w:hAnsi="Times New Roman" w:cs="Times New Roman"/>
          <w:color w:val="000000"/>
          <w:sz w:val="24"/>
          <w:szCs w:val="24"/>
          <w:lang w:eastAsia="en-GB"/>
        </w:rPr>
        <w:t>Adelia Christina Purnasari dan Ni Made Rastini</w:t>
      </w:r>
      <w:r w:rsidRPr="00A67D71">
        <w:rPr>
          <w:rFonts w:ascii="Times New Roman" w:hAnsi="Times New Roman" w:cs="Times New Roman"/>
          <w:sz w:val="24"/>
          <w:szCs w:val="24"/>
        </w:rPr>
        <w:t xml:space="preserve"> (2019), yang menunjukkan bahwa kenikmatan berbelanja berpengaruh positif dan signifikan terhadap </w:t>
      </w:r>
      <w:r w:rsidRPr="00A67D71">
        <w:rPr>
          <w:rFonts w:ascii="Times New Roman" w:hAnsi="Times New Roman" w:cs="Times New Roman"/>
          <w:i/>
          <w:sz w:val="24"/>
          <w:szCs w:val="24"/>
        </w:rPr>
        <w:t>impulse buying</w:t>
      </w:r>
      <w:r w:rsidRPr="00A67D71">
        <w:rPr>
          <w:rFonts w:ascii="Times New Roman" w:hAnsi="Times New Roman" w:cs="Times New Roman"/>
          <w:sz w:val="24"/>
          <w:szCs w:val="24"/>
        </w:rPr>
        <w:t>.</w:t>
      </w:r>
      <w:proofErr w:type="gramEnd"/>
      <w:r w:rsidRPr="00A67D71">
        <w:rPr>
          <w:rFonts w:ascii="Times New Roman" w:hAnsi="Times New Roman" w:cs="Times New Roman"/>
          <w:sz w:val="24"/>
          <w:szCs w:val="24"/>
        </w:rPr>
        <w:t xml:space="preserve"> </w:t>
      </w:r>
      <w:r w:rsidRPr="00A67D71">
        <w:rPr>
          <w:rFonts w:ascii="Times New Roman" w:eastAsia="Times New Roman" w:hAnsi="Times New Roman" w:cs="Times New Roman"/>
          <w:color w:val="000000"/>
          <w:sz w:val="24"/>
          <w:szCs w:val="24"/>
          <w:lang w:eastAsia="en-GB"/>
        </w:rPr>
        <w:t xml:space="preserve">Kemudian penelitian yang dilakukan oleh Setiawan Assegaf (2015) juga menunjukkan bahwa pengalaman berbelanja </w:t>
      </w:r>
      <w:r w:rsidRPr="00A67D71">
        <w:rPr>
          <w:rFonts w:ascii="Times New Roman" w:eastAsia="Times New Roman" w:hAnsi="Times New Roman" w:cs="Times New Roman"/>
          <w:i/>
          <w:color w:val="000000"/>
          <w:sz w:val="24"/>
          <w:szCs w:val="24"/>
          <w:lang w:eastAsia="en-GB"/>
        </w:rPr>
        <w:t>online</w:t>
      </w:r>
      <w:r w:rsidRPr="00A67D71">
        <w:rPr>
          <w:rFonts w:ascii="Times New Roman" w:eastAsia="Times New Roman" w:hAnsi="Times New Roman" w:cs="Times New Roman"/>
          <w:color w:val="000000"/>
          <w:sz w:val="24"/>
          <w:szCs w:val="24"/>
          <w:lang w:eastAsia="en-GB"/>
        </w:rPr>
        <w:t xml:space="preserve"> (</w:t>
      </w:r>
      <w:r w:rsidRPr="00A67D71">
        <w:rPr>
          <w:rFonts w:ascii="Times New Roman" w:eastAsia="Times New Roman" w:hAnsi="Times New Roman" w:cs="Times New Roman"/>
          <w:i/>
          <w:color w:val="000000"/>
          <w:sz w:val="24"/>
          <w:szCs w:val="24"/>
          <w:lang w:eastAsia="en-GB"/>
        </w:rPr>
        <w:t>online shopping experience</w:t>
      </w:r>
      <w:r w:rsidRPr="00A67D71">
        <w:rPr>
          <w:rFonts w:ascii="Times New Roman" w:eastAsia="Times New Roman" w:hAnsi="Times New Roman" w:cs="Times New Roman"/>
          <w:color w:val="000000"/>
          <w:sz w:val="24"/>
          <w:szCs w:val="24"/>
          <w:lang w:eastAsia="en-GB"/>
        </w:rPr>
        <w:t xml:space="preserve">) tidak berpengaruh terhadap perilaku konsumen dalam melakukan aktivitas belanja selanjutnya, dimana dalam penelitiannya Assegaf (2015) menyebutkan bahwa kebanyakan penelitian sebelumnya memperlihatkan bahwa pengalaman berbelanja mempengaruhi perilaku konsumtif. </w:t>
      </w:r>
      <w:proofErr w:type="gramStart"/>
      <w:r w:rsidRPr="00A67D71">
        <w:rPr>
          <w:rFonts w:ascii="Times New Roman" w:eastAsia="Times New Roman" w:hAnsi="Times New Roman" w:cs="Times New Roman"/>
          <w:color w:val="000000"/>
          <w:sz w:val="24"/>
          <w:szCs w:val="24"/>
          <w:lang w:eastAsia="en-GB"/>
        </w:rPr>
        <w:t>Sehingga adanya gap penelitian yang dihasilkan melalui penelitian ini dan melalui penelitian yang dilakukan oleh Setiawan Assegaf (2015), diduga karena adanya perbedaan budaya ataupun kondisi dan keseharian pada mahasiswa ekonomi pembangunan Universitas Ahmad Dahlan.</w:t>
      </w:r>
      <w:proofErr w:type="gramEnd"/>
    </w:p>
    <w:p w:rsidR="00A67D71" w:rsidRPr="00A67D71" w:rsidRDefault="00A67D71" w:rsidP="00505F3D">
      <w:pPr>
        <w:ind w:firstLine="720"/>
        <w:jc w:val="both"/>
        <w:rPr>
          <w:rFonts w:ascii="Times New Roman" w:hAnsi="Times New Roman" w:cs="Times New Roman"/>
          <w:sz w:val="24"/>
          <w:szCs w:val="24"/>
        </w:rPr>
      </w:pPr>
    </w:p>
    <w:p w:rsidR="00BE18E6" w:rsidRPr="00A67D71" w:rsidRDefault="00BE18E6" w:rsidP="001D28BF">
      <w:pPr>
        <w:jc w:val="both"/>
        <w:rPr>
          <w:rFonts w:ascii="Times New Roman" w:eastAsia="Calibri" w:hAnsi="Times New Roman" w:cs="Times New Roman"/>
          <w:b/>
          <w:bCs/>
          <w:sz w:val="24"/>
          <w:szCs w:val="24"/>
        </w:rPr>
      </w:pPr>
      <w:r w:rsidRPr="00A67D71">
        <w:rPr>
          <w:rFonts w:ascii="Times New Roman" w:eastAsia="Calibri" w:hAnsi="Times New Roman" w:cs="Times New Roman"/>
          <w:b/>
          <w:bCs/>
          <w:sz w:val="24"/>
          <w:szCs w:val="24"/>
        </w:rPr>
        <w:t xml:space="preserve">Kesimpulan </w:t>
      </w:r>
    </w:p>
    <w:p w:rsidR="00505F3D" w:rsidRPr="00A67D71" w:rsidRDefault="00505F3D" w:rsidP="00505F3D">
      <w:pPr>
        <w:ind w:firstLine="720"/>
        <w:jc w:val="both"/>
        <w:rPr>
          <w:rFonts w:ascii="Times New Roman" w:hAnsi="Times New Roman" w:cs="Times New Roman"/>
          <w:sz w:val="24"/>
          <w:szCs w:val="24"/>
        </w:rPr>
      </w:pPr>
      <w:r w:rsidRPr="00A67D71">
        <w:rPr>
          <w:rFonts w:ascii="Times New Roman" w:hAnsi="Times New Roman" w:cs="Times New Roman"/>
          <w:sz w:val="24"/>
          <w:szCs w:val="24"/>
        </w:rPr>
        <w:t>Berdasarkan hasil penelitian yaitu tahap pengumpulan data, pengolahan data, dan analisis data mengenai pengaruh kemudahan berbelanja, kenikmatan berbelanja, dan pengalaman berbelanja di Shopee terhadap perilaku konsumtif pada mahasiswa ekonomi pembangunan Universitas Ahmad Dahlan, maka dapat ditarik kesimpulan sebagai berikut:</w:t>
      </w:r>
    </w:p>
    <w:p w:rsidR="00505F3D" w:rsidRPr="00A67D71" w:rsidRDefault="00505F3D" w:rsidP="00505F3D">
      <w:pPr>
        <w:pStyle w:val="ListParagraph"/>
        <w:numPr>
          <w:ilvl w:val="0"/>
          <w:numId w:val="5"/>
        </w:numPr>
        <w:ind w:left="709"/>
        <w:jc w:val="both"/>
        <w:rPr>
          <w:rFonts w:ascii="Times New Roman" w:hAnsi="Times New Roman" w:cs="Times New Roman"/>
          <w:sz w:val="24"/>
          <w:szCs w:val="24"/>
        </w:rPr>
      </w:pPr>
      <w:r w:rsidRPr="00A67D71">
        <w:rPr>
          <w:rFonts w:ascii="Times New Roman" w:hAnsi="Times New Roman" w:cs="Times New Roman"/>
          <w:sz w:val="24"/>
          <w:szCs w:val="24"/>
        </w:rPr>
        <w:t>Kemudahan berbelanja (X1) di Shopee berpengaruh signifikan dan negatif terhadap perilaku konsumtif (Y) mahasiswa ekonomi pembangunan Universitas Ahmad Dahlan, dimana hasil menunjukkan H01 ditolak dan Ha1 diterima. Berdasarkan hasil tersebut, diketahui bahwa hubungan antara variabel X1 dan Y berpengaruh ke arah negatif, dimana apabila variabel X1 meningkat maka terjadi penurunan pada variabel Y.</w:t>
      </w:r>
    </w:p>
    <w:p w:rsidR="00505F3D" w:rsidRPr="00A67D71" w:rsidRDefault="00505F3D" w:rsidP="00505F3D">
      <w:pPr>
        <w:pStyle w:val="ListParagraph"/>
        <w:numPr>
          <w:ilvl w:val="0"/>
          <w:numId w:val="5"/>
        </w:numPr>
        <w:ind w:left="709"/>
        <w:jc w:val="both"/>
        <w:rPr>
          <w:rFonts w:ascii="Times New Roman" w:hAnsi="Times New Roman" w:cs="Times New Roman"/>
          <w:sz w:val="24"/>
          <w:szCs w:val="24"/>
        </w:rPr>
      </w:pPr>
      <w:r w:rsidRPr="00A67D71">
        <w:rPr>
          <w:rFonts w:ascii="Times New Roman" w:hAnsi="Times New Roman" w:cs="Times New Roman"/>
          <w:sz w:val="24"/>
          <w:szCs w:val="24"/>
        </w:rPr>
        <w:t>Kenikmatan berbelanja (X2) di Shopee berpengaruh signifikan dan positif terhadap perilaku konsumtif (Y) mahasiswa ekonomi pembangunan Universitas Ahmad Dahlan, dimana H02 ditolak dan Ha2 diterima. Berdasarkan hasil tersebut, diketahui bahwa hubungan antara variabel X2 dan Y berpengaruh kearah positif, dimana apabila variabel X2 meningkat maka terjadi peningkatan juga pada variabel Y.</w:t>
      </w:r>
    </w:p>
    <w:p w:rsidR="00505F3D" w:rsidRDefault="00505F3D" w:rsidP="00505F3D">
      <w:pPr>
        <w:pStyle w:val="ListParagraph"/>
        <w:numPr>
          <w:ilvl w:val="0"/>
          <w:numId w:val="5"/>
        </w:numPr>
        <w:ind w:left="709"/>
        <w:jc w:val="both"/>
        <w:rPr>
          <w:rFonts w:ascii="Times New Roman" w:hAnsi="Times New Roman" w:cs="Times New Roman"/>
          <w:sz w:val="24"/>
          <w:szCs w:val="24"/>
        </w:rPr>
      </w:pPr>
      <w:r w:rsidRPr="00A67D71">
        <w:rPr>
          <w:rFonts w:ascii="Times New Roman" w:hAnsi="Times New Roman" w:cs="Times New Roman"/>
          <w:sz w:val="24"/>
          <w:szCs w:val="24"/>
        </w:rPr>
        <w:t>Pengalaman berbelanja (X2) di Shopee tidak berpengaruh terhadap perilaku konsumtif (Y) mahasiswa ekonomi pembangunan Universitas Ahmad Dahlan, dimana H03 diterima dan Ha3 ditolak.</w:t>
      </w:r>
    </w:p>
    <w:p w:rsidR="00A67D71" w:rsidRDefault="00A67D71" w:rsidP="00A67D71">
      <w:pPr>
        <w:jc w:val="both"/>
        <w:rPr>
          <w:rFonts w:ascii="Times New Roman" w:hAnsi="Times New Roman" w:cs="Times New Roman"/>
          <w:sz w:val="24"/>
          <w:szCs w:val="24"/>
        </w:rPr>
      </w:pPr>
    </w:p>
    <w:p w:rsidR="00A67D71" w:rsidRDefault="00A67D71" w:rsidP="00A67D71">
      <w:pPr>
        <w:jc w:val="both"/>
        <w:rPr>
          <w:rFonts w:ascii="Times New Roman" w:hAnsi="Times New Roman" w:cs="Times New Roman"/>
          <w:sz w:val="24"/>
          <w:szCs w:val="24"/>
        </w:rPr>
      </w:pPr>
    </w:p>
    <w:p w:rsidR="00A67D71" w:rsidRDefault="00A67D71" w:rsidP="00A67D71">
      <w:pPr>
        <w:jc w:val="both"/>
        <w:rPr>
          <w:rFonts w:ascii="Times New Roman" w:hAnsi="Times New Roman" w:cs="Times New Roman"/>
          <w:sz w:val="24"/>
          <w:szCs w:val="24"/>
        </w:rPr>
      </w:pPr>
    </w:p>
    <w:p w:rsidR="00A67D71" w:rsidRPr="00A67D71" w:rsidRDefault="00A67D71" w:rsidP="00A67D71">
      <w:pPr>
        <w:jc w:val="both"/>
        <w:rPr>
          <w:rFonts w:ascii="Times New Roman" w:hAnsi="Times New Roman" w:cs="Times New Roman"/>
          <w:sz w:val="24"/>
          <w:szCs w:val="24"/>
        </w:rPr>
      </w:pPr>
      <w:bookmarkStart w:id="0" w:name="_GoBack"/>
      <w:bookmarkEnd w:id="0"/>
    </w:p>
    <w:p w:rsidR="00BE18E6" w:rsidRPr="00A67D71" w:rsidRDefault="00BE18E6" w:rsidP="001D28BF">
      <w:pPr>
        <w:jc w:val="both"/>
        <w:rPr>
          <w:rFonts w:ascii="Times New Roman" w:eastAsia="Calibri" w:hAnsi="Times New Roman" w:cs="Times New Roman"/>
          <w:b/>
          <w:bCs/>
          <w:sz w:val="24"/>
          <w:szCs w:val="24"/>
        </w:rPr>
      </w:pPr>
      <w:r w:rsidRPr="00A67D71">
        <w:rPr>
          <w:rFonts w:ascii="Times New Roman" w:eastAsia="Calibri" w:hAnsi="Times New Roman" w:cs="Times New Roman"/>
          <w:b/>
          <w:bCs/>
          <w:sz w:val="24"/>
          <w:szCs w:val="24"/>
        </w:rPr>
        <w:t>Daftar Pustaka</w:t>
      </w:r>
    </w:p>
    <w:p w:rsidR="007844B4" w:rsidRPr="00A67D71" w:rsidRDefault="007844B4" w:rsidP="007844B4">
      <w:pPr>
        <w:ind w:left="567" w:hanging="567"/>
        <w:jc w:val="both"/>
        <w:rPr>
          <w:rFonts w:ascii="Times New Roman" w:hAnsi="Times New Roman" w:cs="Times New Roman"/>
          <w:color w:val="222222"/>
          <w:sz w:val="24"/>
          <w:szCs w:val="24"/>
          <w:shd w:val="clear" w:color="auto" w:fill="FFFFFF"/>
        </w:rPr>
      </w:pPr>
      <w:proofErr w:type="gramStart"/>
      <w:r w:rsidRPr="00A67D71">
        <w:rPr>
          <w:rFonts w:ascii="Times New Roman" w:hAnsi="Times New Roman" w:cs="Times New Roman"/>
          <w:color w:val="222222"/>
          <w:sz w:val="24"/>
          <w:szCs w:val="24"/>
          <w:shd w:val="clear" w:color="auto" w:fill="FFFFFF"/>
        </w:rPr>
        <w:t>Annisa, S. (2018).</w:t>
      </w:r>
      <w:proofErr w:type="gramEnd"/>
      <w:r w:rsidRPr="00A67D71">
        <w:rPr>
          <w:rFonts w:ascii="Times New Roman" w:hAnsi="Times New Roman" w:cs="Times New Roman"/>
          <w:color w:val="222222"/>
          <w:sz w:val="24"/>
          <w:szCs w:val="24"/>
          <w:shd w:val="clear" w:color="auto" w:fill="FFFFFF"/>
        </w:rPr>
        <w:t xml:space="preserve"> </w:t>
      </w:r>
      <w:proofErr w:type="gramStart"/>
      <w:r w:rsidRPr="00A67D71">
        <w:rPr>
          <w:rFonts w:ascii="Times New Roman" w:hAnsi="Times New Roman" w:cs="Times New Roman"/>
          <w:color w:val="222222"/>
          <w:sz w:val="24"/>
          <w:szCs w:val="24"/>
          <w:shd w:val="clear" w:color="auto" w:fill="FFFFFF"/>
        </w:rPr>
        <w:t>Hubungan antara Kontrol Diri dan Perilaku Konsumtif Pembelian Produk K-pop pada Mahasiswa Perempuan Penggemar K-pop.</w:t>
      </w:r>
      <w:proofErr w:type="gramEnd"/>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r w:rsidRPr="00A67D71">
        <w:rPr>
          <w:rFonts w:ascii="Times New Roman" w:hAnsi="Times New Roman" w:cs="Times New Roman"/>
          <w:color w:val="222222"/>
          <w:sz w:val="24"/>
          <w:szCs w:val="24"/>
          <w:shd w:val="clear" w:color="auto" w:fill="FFFFFF"/>
        </w:rPr>
        <w:t xml:space="preserve">Assegaf, Setiawan. 2015. Pengaruh Trust dan Online Shopping Experiences terhadap Perilaku Konsumen dalam Berbelanja Online: Prespektif Konsumen di Indonesia. </w:t>
      </w:r>
      <w:proofErr w:type="gramStart"/>
      <w:r w:rsidRPr="00A67D71">
        <w:rPr>
          <w:rFonts w:ascii="Times New Roman" w:hAnsi="Times New Roman" w:cs="Times New Roman"/>
          <w:color w:val="222222"/>
          <w:sz w:val="24"/>
          <w:szCs w:val="24"/>
          <w:shd w:val="clear" w:color="auto" w:fill="FFFFFF"/>
        </w:rPr>
        <w:t>Vol. 13 No 3.</w:t>
      </w:r>
      <w:proofErr w:type="gramEnd"/>
      <w:r w:rsidRPr="00A67D71">
        <w:rPr>
          <w:rFonts w:ascii="Times New Roman" w:hAnsi="Times New Roman" w:cs="Times New Roman"/>
          <w:color w:val="222222"/>
          <w:sz w:val="24"/>
          <w:szCs w:val="24"/>
          <w:shd w:val="clear" w:color="auto" w:fill="FFFFFF"/>
        </w:rPr>
        <w:t xml:space="preserve"> Jurnal Aplikasi Manajemen. Jambi: STIOM Dinamika Bangsa.</w:t>
      </w:r>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proofErr w:type="gramStart"/>
      <w:r w:rsidRPr="00A67D71">
        <w:rPr>
          <w:rFonts w:ascii="Times New Roman" w:hAnsi="Times New Roman" w:cs="Times New Roman"/>
          <w:color w:val="222222"/>
          <w:sz w:val="24"/>
          <w:szCs w:val="24"/>
          <w:shd w:val="clear" w:color="auto" w:fill="FFFFFF"/>
        </w:rPr>
        <w:t>Chita, R. C., David, L., &amp; Pali, C. (2015).</w:t>
      </w:r>
      <w:proofErr w:type="gramEnd"/>
      <w:r w:rsidRPr="00A67D71">
        <w:rPr>
          <w:rFonts w:ascii="Times New Roman" w:hAnsi="Times New Roman" w:cs="Times New Roman"/>
          <w:color w:val="222222"/>
          <w:sz w:val="24"/>
          <w:szCs w:val="24"/>
          <w:shd w:val="clear" w:color="auto" w:fill="FFFFFF"/>
        </w:rPr>
        <w:t xml:space="preserve"> </w:t>
      </w:r>
      <w:proofErr w:type="gramStart"/>
      <w:r w:rsidRPr="00A67D71">
        <w:rPr>
          <w:rFonts w:ascii="Times New Roman" w:hAnsi="Times New Roman" w:cs="Times New Roman"/>
          <w:color w:val="222222"/>
          <w:sz w:val="24"/>
          <w:szCs w:val="24"/>
          <w:shd w:val="clear" w:color="auto" w:fill="FFFFFF"/>
        </w:rPr>
        <w:t>Hubungan antara self-control dengan perilaku konsumtif online shopping produk fashion pada mahasiswa Fakultas Kedokteran Universitas Sam Ratulangi angkatan 2011.</w:t>
      </w:r>
      <w:proofErr w:type="gramEnd"/>
      <w:r w:rsidRPr="00A67D71">
        <w:rPr>
          <w:rFonts w:ascii="Times New Roman" w:hAnsi="Times New Roman" w:cs="Times New Roman"/>
          <w:color w:val="222222"/>
          <w:sz w:val="24"/>
          <w:szCs w:val="24"/>
          <w:shd w:val="clear" w:color="auto" w:fill="FFFFFF"/>
        </w:rPr>
        <w:t xml:space="preserve"> </w:t>
      </w:r>
      <w:proofErr w:type="gramStart"/>
      <w:r w:rsidRPr="00A67D71">
        <w:rPr>
          <w:rFonts w:ascii="Times New Roman" w:hAnsi="Times New Roman" w:cs="Times New Roman"/>
          <w:color w:val="222222"/>
          <w:sz w:val="24"/>
          <w:szCs w:val="24"/>
          <w:shd w:val="clear" w:color="auto" w:fill="FFFFFF"/>
        </w:rPr>
        <w:t>eBiomedik</w:t>
      </w:r>
      <w:proofErr w:type="gramEnd"/>
      <w:r w:rsidRPr="00A67D71">
        <w:rPr>
          <w:rFonts w:ascii="Times New Roman" w:hAnsi="Times New Roman" w:cs="Times New Roman"/>
          <w:color w:val="222222"/>
          <w:sz w:val="24"/>
          <w:szCs w:val="24"/>
          <w:shd w:val="clear" w:color="auto" w:fill="FFFFFF"/>
        </w:rPr>
        <w:t>, 3(1).</w:t>
      </w:r>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proofErr w:type="gramStart"/>
      <w:r w:rsidRPr="00A67D71">
        <w:rPr>
          <w:rFonts w:ascii="Times New Roman" w:hAnsi="Times New Roman" w:cs="Times New Roman"/>
          <w:color w:val="222222"/>
          <w:sz w:val="24"/>
          <w:szCs w:val="24"/>
          <w:shd w:val="clear" w:color="auto" w:fill="FFFFFF"/>
        </w:rPr>
        <w:t>Cox, A. D., Cox, D., &amp; Anderson, R. D. (2005).</w:t>
      </w:r>
      <w:proofErr w:type="gramEnd"/>
      <w:r w:rsidRPr="00A67D71">
        <w:rPr>
          <w:rFonts w:ascii="Times New Roman" w:hAnsi="Times New Roman" w:cs="Times New Roman"/>
          <w:color w:val="222222"/>
          <w:sz w:val="24"/>
          <w:szCs w:val="24"/>
          <w:shd w:val="clear" w:color="auto" w:fill="FFFFFF"/>
        </w:rPr>
        <w:t xml:space="preserve"> </w:t>
      </w:r>
      <w:proofErr w:type="gramStart"/>
      <w:r w:rsidRPr="00A67D71">
        <w:rPr>
          <w:rFonts w:ascii="Times New Roman" w:hAnsi="Times New Roman" w:cs="Times New Roman"/>
          <w:color w:val="222222"/>
          <w:sz w:val="24"/>
          <w:szCs w:val="24"/>
          <w:shd w:val="clear" w:color="auto" w:fill="FFFFFF"/>
        </w:rPr>
        <w:t>Reassessing the pleasures of store shopping.</w:t>
      </w:r>
      <w:proofErr w:type="gramEnd"/>
      <w:r w:rsidRPr="00A67D71">
        <w:rPr>
          <w:rFonts w:ascii="Times New Roman" w:hAnsi="Times New Roman" w:cs="Times New Roman"/>
          <w:color w:val="222222"/>
          <w:sz w:val="24"/>
          <w:szCs w:val="24"/>
          <w:shd w:val="clear" w:color="auto" w:fill="FFFFFF"/>
        </w:rPr>
        <w:t xml:space="preserve"> </w:t>
      </w:r>
      <w:proofErr w:type="gramStart"/>
      <w:r w:rsidRPr="00A67D71">
        <w:rPr>
          <w:rFonts w:ascii="Times New Roman" w:hAnsi="Times New Roman" w:cs="Times New Roman"/>
          <w:color w:val="222222"/>
          <w:sz w:val="24"/>
          <w:szCs w:val="24"/>
          <w:shd w:val="clear" w:color="auto" w:fill="FFFFFF"/>
        </w:rPr>
        <w:t>Journal of Business research, 58(3), 250-259.</w:t>
      </w:r>
      <w:proofErr w:type="gramEnd"/>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r w:rsidRPr="00A67D71">
        <w:rPr>
          <w:rFonts w:ascii="Times New Roman" w:hAnsi="Times New Roman" w:cs="Times New Roman"/>
          <w:color w:val="222222"/>
          <w:sz w:val="24"/>
          <w:szCs w:val="24"/>
          <w:shd w:val="clear" w:color="auto" w:fill="FFFFFF"/>
        </w:rPr>
        <w:t xml:space="preserve">Davis, R., 2015. Industry 4.0: Digitalisation for productivity and growth, briefing for the European parliament (PE568.337). </w:t>
      </w:r>
      <w:proofErr w:type="gramStart"/>
      <w:r w:rsidRPr="00A67D71">
        <w:rPr>
          <w:rFonts w:ascii="Times New Roman" w:hAnsi="Times New Roman" w:cs="Times New Roman"/>
          <w:color w:val="222222"/>
          <w:sz w:val="24"/>
          <w:szCs w:val="24"/>
          <w:shd w:val="clear" w:color="auto" w:fill="FFFFFF"/>
        </w:rPr>
        <w:t>European Parliamentary Research Service.</w:t>
      </w:r>
      <w:proofErr w:type="gramEnd"/>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proofErr w:type="gramStart"/>
      <w:r w:rsidRPr="00A67D71">
        <w:rPr>
          <w:rFonts w:ascii="Times New Roman" w:hAnsi="Times New Roman" w:cs="Times New Roman"/>
          <w:color w:val="222222"/>
          <w:sz w:val="24"/>
          <w:szCs w:val="24"/>
          <w:shd w:val="clear" w:color="auto" w:fill="FFFFFF"/>
        </w:rPr>
        <w:t>Goyal, B. B., &amp; Mittal, A. (2007).</w:t>
      </w:r>
      <w:proofErr w:type="gramEnd"/>
      <w:r w:rsidRPr="00A67D71">
        <w:rPr>
          <w:rFonts w:ascii="Times New Roman" w:hAnsi="Times New Roman" w:cs="Times New Roman"/>
          <w:color w:val="222222"/>
          <w:sz w:val="24"/>
          <w:szCs w:val="24"/>
          <w:shd w:val="clear" w:color="auto" w:fill="FFFFFF"/>
        </w:rPr>
        <w:t xml:space="preserve"> </w:t>
      </w:r>
      <w:proofErr w:type="gramStart"/>
      <w:r w:rsidRPr="00A67D71">
        <w:rPr>
          <w:rFonts w:ascii="Times New Roman" w:hAnsi="Times New Roman" w:cs="Times New Roman"/>
          <w:color w:val="222222"/>
          <w:sz w:val="24"/>
          <w:szCs w:val="24"/>
          <w:shd w:val="clear" w:color="auto" w:fill="FFFFFF"/>
        </w:rPr>
        <w:t>Gender influence on shopping enjoymentâ€”an empirical study.</w:t>
      </w:r>
      <w:proofErr w:type="gramEnd"/>
      <w:r w:rsidRPr="00A67D71">
        <w:rPr>
          <w:rFonts w:ascii="Times New Roman" w:hAnsi="Times New Roman" w:cs="Times New Roman"/>
          <w:color w:val="222222"/>
          <w:sz w:val="24"/>
          <w:szCs w:val="24"/>
          <w:shd w:val="clear" w:color="auto" w:fill="FFFFFF"/>
        </w:rPr>
        <w:t xml:space="preserve"> Indian Management Studies Journal, 11(2), 103-116.</w:t>
      </w:r>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r w:rsidRPr="00A67D71">
        <w:rPr>
          <w:rFonts w:ascii="Times New Roman" w:hAnsi="Times New Roman" w:cs="Times New Roman"/>
          <w:color w:val="222222"/>
          <w:sz w:val="24"/>
          <w:szCs w:val="24"/>
          <w:shd w:val="clear" w:color="auto" w:fill="FFFFFF"/>
        </w:rPr>
        <w:t xml:space="preserve">Hart, </w:t>
      </w:r>
      <w:proofErr w:type="gramStart"/>
      <w:r w:rsidRPr="00A67D71">
        <w:rPr>
          <w:rFonts w:ascii="Times New Roman" w:hAnsi="Times New Roman" w:cs="Times New Roman"/>
          <w:color w:val="222222"/>
          <w:sz w:val="24"/>
          <w:szCs w:val="24"/>
          <w:shd w:val="clear" w:color="auto" w:fill="FFFFFF"/>
        </w:rPr>
        <w:t>Cathy.,</w:t>
      </w:r>
      <w:proofErr w:type="gramEnd"/>
      <w:r w:rsidRPr="00A67D71">
        <w:rPr>
          <w:rFonts w:ascii="Times New Roman" w:hAnsi="Times New Roman" w:cs="Times New Roman"/>
          <w:color w:val="222222"/>
          <w:sz w:val="24"/>
          <w:szCs w:val="24"/>
          <w:shd w:val="clear" w:color="auto" w:fill="FFFFFF"/>
        </w:rPr>
        <w:t xml:space="preserve"> Andrew M. Farrell, Grazyna Stachow, Gary Reed and John W. Cadogan. 2006. Shopping Experience Enjoyment:  </w:t>
      </w:r>
      <w:proofErr w:type="gramStart"/>
      <w:r w:rsidRPr="00A67D71">
        <w:rPr>
          <w:rFonts w:ascii="Times New Roman" w:hAnsi="Times New Roman" w:cs="Times New Roman"/>
          <w:color w:val="222222"/>
          <w:sz w:val="24"/>
          <w:szCs w:val="24"/>
          <w:shd w:val="clear" w:color="auto" w:fill="FFFFFF"/>
        </w:rPr>
        <w:t>Impact  on</w:t>
      </w:r>
      <w:proofErr w:type="gramEnd"/>
      <w:r w:rsidRPr="00A67D71">
        <w:rPr>
          <w:rFonts w:ascii="Times New Roman" w:hAnsi="Times New Roman" w:cs="Times New Roman"/>
          <w:color w:val="222222"/>
          <w:sz w:val="24"/>
          <w:szCs w:val="24"/>
          <w:shd w:val="clear" w:color="auto" w:fill="FFFFFF"/>
        </w:rPr>
        <w:t xml:space="preserve"> Customers’ Repatronage  Intentions,  and Gender Influence. Journal Loughborough University, UK, 23(1): pp: 1-46.</w:t>
      </w:r>
    </w:p>
    <w:p w:rsidR="00B50049" w:rsidRPr="00A67D71" w:rsidRDefault="00B50049" w:rsidP="00B50049">
      <w:pPr>
        <w:ind w:left="567" w:hanging="567"/>
        <w:jc w:val="both"/>
        <w:rPr>
          <w:rFonts w:ascii="Times New Roman" w:hAnsi="Times New Roman" w:cs="Times New Roman"/>
          <w:b/>
          <w:color w:val="222222"/>
          <w:sz w:val="24"/>
          <w:szCs w:val="24"/>
          <w:shd w:val="clear" w:color="auto" w:fill="FFFFFF"/>
        </w:rPr>
      </w:pPr>
      <w:r w:rsidRPr="00A67D71">
        <w:rPr>
          <w:rFonts w:ascii="Times New Roman" w:hAnsi="Times New Roman" w:cs="Times New Roman"/>
          <w:color w:val="222222"/>
          <w:sz w:val="24"/>
          <w:szCs w:val="24"/>
          <w:shd w:val="clear" w:color="auto" w:fill="FFFFFF"/>
        </w:rPr>
        <w:t>Kigongo, N. J. (2011). Perceived Usefulness, Perceived Ease of Use, Behavioural Intention to Use and Actual System Usage in Centenary Bank. </w:t>
      </w:r>
      <w:proofErr w:type="gramStart"/>
      <w:r w:rsidRPr="00A67D71">
        <w:rPr>
          <w:rFonts w:ascii="Times New Roman" w:hAnsi="Times New Roman" w:cs="Times New Roman"/>
          <w:i/>
          <w:iCs/>
          <w:color w:val="222222"/>
          <w:sz w:val="24"/>
          <w:szCs w:val="24"/>
          <w:shd w:val="clear" w:color="auto" w:fill="FFFFFF"/>
        </w:rPr>
        <w:t>Unpublished master’s thesis, Makerere University, Kampala, Uganda.</w:t>
      </w:r>
      <w:proofErr w:type="gramEnd"/>
      <w:r w:rsidRPr="00A67D71">
        <w:rPr>
          <w:rFonts w:ascii="Times New Roman" w:hAnsi="Times New Roman" w:cs="Times New Roman"/>
          <w:i/>
          <w:iCs/>
          <w:color w:val="222222"/>
          <w:sz w:val="24"/>
          <w:szCs w:val="24"/>
          <w:shd w:val="clear" w:color="auto" w:fill="FFFFFF"/>
        </w:rPr>
        <w:t xml:space="preserve"> http://hdl. </w:t>
      </w:r>
      <w:proofErr w:type="gramStart"/>
      <w:r w:rsidRPr="00A67D71">
        <w:rPr>
          <w:rFonts w:ascii="Times New Roman" w:hAnsi="Times New Roman" w:cs="Times New Roman"/>
          <w:i/>
          <w:iCs/>
          <w:color w:val="222222"/>
          <w:sz w:val="24"/>
          <w:szCs w:val="24"/>
          <w:shd w:val="clear" w:color="auto" w:fill="FFFFFF"/>
        </w:rPr>
        <w:t>handle</w:t>
      </w:r>
      <w:proofErr w:type="gramEnd"/>
      <w:r w:rsidRPr="00A67D71">
        <w:rPr>
          <w:rFonts w:ascii="Times New Roman" w:hAnsi="Times New Roman" w:cs="Times New Roman"/>
          <w:i/>
          <w:iCs/>
          <w:color w:val="222222"/>
          <w:sz w:val="24"/>
          <w:szCs w:val="24"/>
          <w:shd w:val="clear" w:color="auto" w:fill="FFFFFF"/>
        </w:rPr>
        <w:t xml:space="preserve">. </w:t>
      </w:r>
      <w:proofErr w:type="gramStart"/>
      <w:r w:rsidRPr="00A67D71">
        <w:rPr>
          <w:rFonts w:ascii="Times New Roman" w:hAnsi="Times New Roman" w:cs="Times New Roman"/>
          <w:i/>
          <w:iCs/>
          <w:color w:val="222222"/>
          <w:sz w:val="24"/>
          <w:szCs w:val="24"/>
          <w:shd w:val="clear" w:color="auto" w:fill="FFFFFF"/>
        </w:rPr>
        <w:t>net/10570/2607</w:t>
      </w:r>
      <w:proofErr w:type="gramEnd"/>
      <w:r w:rsidRPr="00A67D71">
        <w:rPr>
          <w:rFonts w:ascii="Times New Roman" w:hAnsi="Times New Roman" w:cs="Times New Roman"/>
          <w:color w:val="222222"/>
          <w:sz w:val="24"/>
          <w:szCs w:val="24"/>
          <w:shd w:val="clear" w:color="auto" w:fill="FFFFFF"/>
        </w:rPr>
        <w:t>.</w:t>
      </w:r>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r w:rsidRPr="00A67D71">
        <w:rPr>
          <w:rFonts w:ascii="Times New Roman" w:hAnsi="Times New Roman" w:cs="Times New Roman"/>
          <w:color w:val="222222"/>
          <w:sz w:val="24"/>
          <w:szCs w:val="24"/>
          <w:shd w:val="clear" w:color="auto" w:fill="FFFFFF"/>
        </w:rPr>
        <w:t xml:space="preserve">Mowen, J.C., dan Minor, M. 2012. Perilaku Konsumen. </w:t>
      </w:r>
      <w:proofErr w:type="gramStart"/>
      <w:r w:rsidRPr="00A67D71">
        <w:rPr>
          <w:rFonts w:ascii="Times New Roman" w:hAnsi="Times New Roman" w:cs="Times New Roman"/>
          <w:color w:val="222222"/>
          <w:sz w:val="24"/>
          <w:szCs w:val="24"/>
          <w:shd w:val="clear" w:color="auto" w:fill="FFFFFF"/>
        </w:rPr>
        <w:t>Jakarta :</w:t>
      </w:r>
      <w:proofErr w:type="gramEnd"/>
      <w:r w:rsidRPr="00A67D71">
        <w:rPr>
          <w:rFonts w:ascii="Times New Roman" w:hAnsi="Times New Roman" w:cs="Times New Roman"/>
          <w:color w:val="222222"/>
          <w:sz w:val="24"/>
          <w:szCs w:val="24"/>
          <w:shd w:val="clear" w:color="auto" w:fill="FFFFFF"/>
        </w:rPr>
        <w:t xml:space="preserve"> Erlangga.</w:t>
      </w:r>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proofErr w:type="gramStart"/>
      <w:r w:rsidRPr="00A67D71">
        <w:rPr>
          <w:rFonts w:ascii="Times New Roman" w:hAnsi="Times New Roman" w:cs="Times New Roman"/>
          <w:color w:val="222222"/>
          <w:sz w:val="24"/>
          <w:szCs w:val="24"/>
          <w:shd w:val="clear" w:color="auto" w:fill="FFFFFF"/>
        </w:rPr>
        <w:t>Mujiyana, M., &amp; Elissa, I. (2013).</w:t>
      </w:r>
      <w:proofErr w:type="gramEnd"/>
      <w:r w:rsidRPr="00A67D71">
        <w:rPr>
          <w:rFonts w:ascii="Times New Roman" w:hAnsi="Times New Roman" w:cs="Times New Roman"/>
          <w:color w:val="222222"/>
          <w:sz w:val="24"/>
          <w:szCs w:val="24"/>
          <w:shd w:val="clear" w:color="auto" w:fill="FFFFFF"/>
        </w:rPr>
        <w:t xml:space="preserve"> </w:t>
      </w:r>
      <w:proofErr w:type="gramStart"/>
      <w:r w:rsidRPr="00A67D71">
        <w:rPr>
          <w:rFonts w:ascii="Times New Roman" w:hAnsi="Times New Roman" w:cs="Times New Roman"/>
          <w:color w:val="222222"/>
          <w:sz w:val="24"/>
          <w:szCs w:val="24"/>
          <w:shd w:val="clear" w:color="auto" w:fill="FFFFFF"/>
        </w:rPr>
        <w:t>Analisis faktor-faktor yang mempengaruhi keputusan pembelian via internet pada toko online.</w:t>
      </w:r>
      <w:proofErr w:type="gramEnd"/>
      <w:r w:rsidRPr="00A67D71">
        <w:rPr>
          <w:rFonts w:ascii="Times New Roman" w:hAnsi="Times New Roman" w:cs="Times New Roman"/>
          <w:color w:val="222222"/>
          <w:sz w:val="24"/>
          <w:szCs w:val="24"/>
          <w:shd w:val="clear" w:color="auto" w:fill="FFFFFF"/>
        </w:rPr>
        <w:t> </w:t>
      </w:r>
      <w:r w:rsidRPr="00A67D71">
        <w:rPr>
          <w:rFonts w:ascii="Times New Roman" w:hAnsi="Times New Roman" w:cs="Times New Roman"/>
          <w:i/>
          <w:iCs/>
          <w:color w:val="222222"/>
          <w:sz w:val="24"/>
          <w:szCs w:val="24"/>
          <w:shd w:val="clear" w:color="auto" w:fill="FFFFFF"/>
        </w:rPr>
        <w:t>J@ TI Undip: Jurnal Teknik Industri</w:t>
      </w:r>
      <w:r w:rsidRPr="00A67D71">
        <w:rPr>
          <w:rFonts w:ascii="Times New Roman" w:hAnsi="Times New Roman" w:cs="Times New Roman"/>
          <w:color w:val="222222"/>
          <w:sz w:val="24"/>
          <w:szCs w:val="24"/>
          <w:shd w:val="clear" w:color="auto" w:fill="FFFFFF"/>
        </w:rPr>
        <w:t>, </w:t>
      </w:r>
      <w:r w:rsidRPr="00A67D71">
        <w:rPr>
          <w:rFonts w:ascii="Times New Roman" w:hAnsi="Times New Roman" w:cs="Times New Roman"/>
          <w:i/>
          <w:iCs/>
          <w:color w:val="222222"/>
          <w:sz w:val="24"/>
          <w:szCs w:val="24"/>
          <w:shd w:val="clear" w:color="auto" w:fill="FFFFFF"/>
        </w:rPr>
        <w:t>8</w:t>
      </w:r>
      <w:r w:rsidRPr="00A67D71">
        <w:rPr>
          <w:rFonts w:ascii="Times New Roman" w:hAnsi="Times New Roman" w:cs="Times New Roman"/>
          <w:color w:val="222222"/>
          <w:sz w:val="24"/>
          <w:szCs w:val="24"/>
          <w:shd w:val="clear" w:color="auto" w:fill="FFFFFF"/>
        </w:rPr>
        <w:t>(3), 143-152.</w:t>
      </w:r>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proofErr w:type="gramStart"/>
      <w:r w:rsidRPr="00A67D71">
        <w:rPr>
          <w:rFonts w:ascii="Times New Roman" w:hAnsi="Times New Roman" w:cs="Times New Roman"/>
          <w:color w:val="222222"/>
          <w:sz w:val="24"/>
          <w:szCs w:val="24"/>
          <w:shd w:val="clear" w:color="auto" w:fill="FFFFFF"/>
        </w:rPr>
        <w:t>Nurrahmanto, P. A., &amp; RAHARDJA, E. (2015).</w:t>
      </w:r>
      <w:proofErr w:type="gramEnd"/>
      <w:r w:rsidRPr="00A67D71">
        <w:rPr>
          <w:rFonts w:ascii="Times New Roman" w:hAnsi="Times New Roman" w:cs="Times New Roman"/>
          <w:color w:val="222222"/>
          <w:sz w:val="24"/>
          <w:szCs w:val="24"/>
          <w:shd w:val="clear" w:color="auto" w:fill="FFFFFF"/>
        </w:rPr>
        <w:t> </w:t>
      </w:r>
      <w:proofErr w:type="gramStart"/>
      <w:r w:rsidRPr="00A67D71">
        <w:rPr>
          <w:rFonts w:ascii="Times New Roman" w:hAnsi="Times New Roman" w:cs="Times New Roman"/>
          <w:i/>
          <w:iCs/>
          <w:color w:val="222222"/>
          <w:sz w:val="24"/>
          <w:szCs w:val="24"/>
          <w:shd w:val="clear" w:color="auto" w:fill="FFFFFF"/>
        </w:rPr>
        <w:t>Pengaruh kemudahan penggunaan, kenikmatan berbelanja, pengalaman berbelanja dan kepercayaan konsumen terhadap minat beli konsumen di situs jual beli online bukalapak.</w:t>
      </w:r>
      <w:proofErr w:type="gramEnd"/>
      <w:r w:rsidRPr="00A67D71">
        <w:rPr>
          <w:rFonts w:ascii="Times New Roman" w:hAnsi="Times New Roman" w:cs="Times New Roman"/>
          <w:i/>
          <w:iCs/>
          <w:color w:val="222222"/>
          <w:sz w:val="24"/>
          <w:szCs w:val="24"/>
          <w:shd w:val="clear" w:color="auto" w:fill="FFFFFF"/>
        </w:rPr>
        <w:t xml:space="preserve"> </w:t>
      </w:r>
      <w:proofErr w:type="gramStart"/>
      <w:r w:rsidRPr="00A67D71">
        <w:rPr>
          <w:rFonts w:ascii="Times New Roman" w:hAnsi="Times New Roman" w:cs="Times New Roman"/>
          <w:i/>
          <w:iCs/>
          <w:color w:val="222222"/>
          <w:sz w:val="24"/>
          <w:szCs w:val="24"/>
          <w:shd w:val="clear" w:color="auto" w:fill="FFFFFF"/>
        </w:rPr>
        <w:t>com</w:t>
      </w:r>
      <w:proofErr w:type="gramEnd"/>
      <w:r w:rsidRPr="00A67D71">
        <w:rPr>
          <w:rFonts w:ascii="Times New Roman" w:hAnsi="Times New Roman" w:cs="Times New Roman"/>
          <w:color w:val="222222"/>
          <w:sz w:val="24"/>
          <w:szCs w:val="24"/>
          <w:shd w:val="clear" w:color="auto" w:fill="FFFFFF"/>
        </w:rPr>
        <w:t> (Doctoral dissertation, Fakultas Ekonomika dan Bisnis).</w:t>
      </w:r>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proofErr w:type="gramStart"/>
      <w:r w:rsidRPr="00A67D71">
        <w:rPr>
          <w:rFonts w:ascii="Times New Roman" w:hAnsi="Times New Roman" w:cs="Times New Roman"/>
          <w:color w:val="222222"/>
          <w:sz w:val="24"/>
          <w:szCs w:val="24"/>
          <w:shd w:val="clear" w:color="auto" w:fill="FFFFFF"/>
        </w:rPr>
        <w:t>Purnasari, A. C., &amp; Rastini, N. M. (2018).</w:t>
      </w:r>
      <w:proofErr w:type="gramEnd"/>
      <w:r w:rsidRPr="00A67D71">
        <w:rPr>
          <w:rFonts w:ascii="Times New Roman" w:hAnsi="Times New Roman" w:cs="Times New Roman"/>
          <w:color w:val="222222"/>
          <w:sz w:val="24"/>
          <w:szCs w:val="24"/>
          <w:shd w:val="clear" w:color="auto" w:fill="FFFFFF"/>
        </w:rPr>
        <w:t xml:space="preserve"> </w:t>
      </w:r>
      <w:proofErr w:type="gramStart"/>
      <w:r w:rsidRPr="00A67D71">
        <w:rPr>
          <w:rFonts w:ascii="Times New Roman" w:hAnsi="Times New Roman" w:cs="Times New Roman"/>
          <w:color w:val="222222"/>
          <w:sz w:val="24"/>
          <w:szCs w:val="24"/>
          <w:shd w:val="clear" w:color="auto" w:fill="FFFFFF"/>
        </w:rPr>
        <w:t>Peran kenikmatan berbelanja dalam memediasi kepribadian terhadap impulsive buying.</w:t>
      </w:r>
      <w:proofErr w:type="gramEnd"/>
      <w:r w:rsidRPr="00A67D71">
        <w:rPr>
          <w:rFonts w:ascii="Times New Roman" w:hAnsi="Times New Roman" w:cs="Times New Roman"/>
          <w:color w:val="222222"/>
          <w:sz w:val="24"/>
          <w:szCs w:val="24"/>
          <w:shd w:val="clear" w:color="auto" w:fill="FFFFFF"/>
        </w:rPr>
        <w:t xml:space="preserve"> INOBIS: Jurnal Inovasi Bisnis dan Manajemen Indonesia, 1(3), 329-342.</w:t>
      </w:r>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proofErr w:type="gramStart"/>
      <w:r w:rsidRPr="00A67D71">
        <w:rPr>
          <w:rFonts w:ascii="Times New Roman" w:hAnsi="Times New Roman" w:cs="Times New Roman"/>
          <w:color w:val="222222"/>
          <w:sz w:val="24"/>
          <w:szCs w:val="24"/>
          <w:shd w:val="clear" w:color="auto" w:fill="FFFFFF"/>
        </w:rPr>
        <w:t>Same, S., &amp; Larimo, J. (2012, May).</w:t>
      </w:r>
      <w:proofErr w:type="gramEnd"/>
      <w:r w:rsidRPr="00A67D71">
        <w:rPr>
          <w:rFonts w:ascii="Times New Roman" w:hAnsi="Times New Roman" w:cs="Times New Roman"/>
          <w:color w:val="222222"/>
          <w:sz w:val="24"/>
          <w:szCs w:val="24"/>
          <w:shd w:val="clear" w:color="auto" w:fill="FFFFFF"/>
        </w:rPr>
        <w:t xml:space="preserve"> Marketing theory: experience marketing and experiential marketing. </w:t>
      </w:r>
      <w:proofErr w:type="gramStart"/>
      <w:r w:rsidRPr="00A67D71">
        <w:rPr>
          <w:rFonts w:ascii="Times New Roman" w:hAnsi="Times New Roman" w:cs="Times New Roman"/>
          <w:color w:val="222222"/>
          <w:sz w:val="24"/>
          <w:szCs w:val="24"/>
          <w:shd w:val="clear" w:color="auto" w:fill="FFFFFF"/>
        </w:rPr>
        <w:t>In </w:t>
      </w:r>
      <w:r w:rsidRPr="00A67D71">
        <w:rPr>
          <w:rFonts w:ascii="Times New Roman" w:hAnsi="Times New Roman" w:cs="Times New Roman"/>
          <w:i/>
          <w:iCs/>
          <w:color w:val="222222"/>
          <w:sz w:val="24"/>
          <w:szCs w:val="24"/>
          <w:shd w:val="clear" w:color="auto" w:fill="FFFFFF"/>
        </w:rPr>
        <w:t>7th International Scientific Conference “Business and Management</w:t>
      </w:r>
      <w:r w:rsidRPr="00A67D71">
        <w:rPr>
          <w:rFonts w:ascii="Times New Roman" w:hAnsi="Times New Roman" w:cs="Times New Roman"/>
          <w:color w:val="222222"/>
          <w:sz w:val="24"/>
          <w:szCs w:val="24"/>
          <w:shd w:val="clear" w:color="auto" w:fill="FFFFFF"/>
        </w:rPr>
        <w:t> (pp. 10-11).</w:t>
      </w:r>
      <w:proofErr w:type="gramEnd"/>
    </w:p>
    <w:p w:rsidR="00B50049" w:rsidRPr="00A67D71" w:rsidRDefault="00B50049" w:rsidP="00B50049">
      <w:pPr>
        <w:ind w:left="567" w:hanging="567"/>
        <w:jc w:val="both"/>
        <w:rPr>
          <w:rFonts w:ascii="Times New Roman" w:hAnsi="Times New Roman" w:cs="Times New Roman"/>
          <w:sz w:val="24"/>
          <w:szCs w:val="24"/>
          <w:shd w:val="clear" w:color="auto" w:fill="FFFFFF"/>
        </w:rPr>
      </w:pPr>
      <w:r w:rsidRPr="00A67D71">
        <w:rPr>
          <w:rFonts w:ascii="Times New Roman" w:hAnsi="Times New Roman" w:cs="Times New Roman"/>
          <w:color w:val="222222"/>
          <w:sz w:val="24"/>
          <w:szCs w:val="24"/>
          <w:shd w:val="clear" w:color="auto" w:fill="FFFFFF"/>
        </w:rPr>
        <w:t>Schmitt, B. H. (2010). </w:t>
      </w:r>
      <w:r w:rsidRPr="00A67D71">
        <w:rPr>
          <w:rFonts w:ascii="Times New Roman" w:hAnsi="Times New Roman" w:cs="Times New Roman"/>
          <w:i/>
          <w:iCs/>
          <w:color w:val="222222"/>
          <w:sz w:val="24"/>
          <w:szCs w:val="24"/>
          <w:shd w:val="clear" w:color="auto" w:fill="FFFFFF"/>
        </w:rPr>
        <w:t>Customer experience management: A revolutionary approach to connecting with your customers</w:t>
      </w:r>
      <w:r w:rsidRPr="00A67D71">
        <w:rPr>
          <w:rFonts w:ascii="Times New Roman" w:hAnsi="Times New Roman" w:cs="Times New Roman"/>
          <w:color w:val="222222"/>
          <w:sz w:val="24"/>
          <w:szCs w:val="24"/>
          <w:shd w:val="clear" w:color="auto" w:fill="FFFFFF"/>
        </w:rPr>
        <w:t xml:space="preserve">. </w:t>
      </w:r>
      <w:proofErr w:type="gramStart"/>
      <w:r w:rsidRPr="00A67D71">
        <w:rPr>
          <w:rFonts w:ascii="Times New Roman" w:hAnsi="Times New Roman" w:cs="Times New Roman"/>
          <w:color w:val="222222"/>
          <w:sz w:val="24"/>
          <w:szCs w:val="24"/>
          <w:shd w:val="clear" w:color="auto" w:fill="FFFFFF"/>
        </w:rPr>
        <w:t>John Wiley &amp; Sons.</w:t>
      </w:r>
      <w:proofErr w:type="gramEnd"/>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proofErr w:type="gramStart"/>
      <w:r w:rsidRPr="00A67D71">
        <w:rPr>
          <w:rFonts w:ascii="Times New Roman" w:hAnsi="Times New Roman" w:cs="Times New Roman"/>
          <w:color w:val="222222"/>
          <w:sz w:val="24"/>
          <w:szCs w:val="24"/>
          <w:shd w:val="clear" w:color="auto" w:fill="FFFFFF"/>
        </w:rPr>
        <w:t>Sugiyono (2019).</w:t>
      </w:r>
      <w:proofErr w:type="gramEnd"/>
      <w:r w:rsidRPr="00A67D71">
        <w:rPr>
          <w:rFonts w:ascii="Times New Roman" w:hAnsi="Times New Roman" w:cs="Times New Roman"/>
          <w:color w:val="222222"/>
          <w:sz w:val="24"/>
          <w:szCs w:val="24"/>
          <w:shd w:val="clear" w:color="auto" w:fill="FFFFFF"/>
        </w:rPr>
        <w:t xml:space="preserve"> Metode Penelitian Kuantitatif, Kualitatif, dan R&amp;D. </w:t>
      </w:r>
      <w:proofErr w:type="gramStart"/>
      <w:r w:rsidRPr="00A67D71">
        <w:rPr>
          <w:rFonts w:ascii="Times New Roman" w:hAnsi="Times New Roman" w:cs="Times New Roman"/>
          <w:color w:val="222222"/>
          <w:sz w:val="24"/>
          <w:szCs w:val="24"/>
          <w:shd w:val="clear" w:color="auto" w:fill="FFFFFF"/>
        </w:rPr>
        <w:t>Bandung :</w:t>
      </w:r>
      <w:proofErr w:type="gramEnd"/>
      <w:r w:rsidRPr="00A67D71">
        <w:rPr>
          <w:rFonts w:ascii="Times New Roman" w:hAnsi="Times New Roman" w:cs="Times New Roman"/>
          <w:color w:val="222222"/>
          <w:sz w:val="24"/>
          <w:szCs w:val="24"/>
          <w:shd w:val="clear" w:color="auto" w:fill="FFFFFF"/>
        </w:rPr>
        <w:t xml:space="preserve"> Alphabet. </w:t>
      </w:r>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proofErr w:type="gramStart"/>
      <w:r w:rsidRPr="00A67D71">
        <w:rPr>
          <w:rFonts w:ascii="Times New Roman" w:hAnsi="Times New Roman" w:cs="Times New Roman"/>
          <w:color w:val="222222"/>
          <w:sz w:val="24"/>
          <w:szCs w:val="24"/>
          <w:shd w:val="clear" w:color="auto" w:fill="FFFFFF"/>
        </w:rPr>
        <w:t>Sumartono.</w:t>
      </w:r>
      <w:proofErr w:type="gramEnd"/>
      <w:r w:rsidRPr="00A67D71">
        <w:rPr>
          <w:rFonts w:ascii="Times New Roman" w:hAnsi="Times New Roman" w:cs="Times New Roman"/>
          <w:color w:val="222222"/>
          <w:sz w:val="24"/>
          <w:szCs w:val="24"/>
          <w:shd w:val="clear" w:color="auto" w:fill="FFFFFF"/>
        </w:rPr>
        <w:t xml:space="preserve"> </w:t>
      </w:r>
      <w:proofErr w:type="gramStart"/>
      <w:r w:rsidRPr="00A67D71">
        <w:rPr>
          <w:rFonts w:ascii="Times New Roman" w:hAnsi="Times New Roman" w:cs="Times New Roman"/>
          <w:color w:val="222222"/>
          <w:sz w:val="24"/>
          <w:szCs w:val="24"/>
          <w:shd w:val="clear" w:color="auto" w:fill="FFFFFF"/>
        </w:rPr>
        <w:t>(2002). Terperangkap dalam iklan.</w:t>
      </w:r>
      <w:proofErr w:type="gramEnd"/>
      <w:r w:rsidRPr="00A67D71">
        <w:rPr>
          <w:rFonts w:ascii="Times New Roman" w:hAnsi="Times New Roman" w:cs="Times New Roman"/>
          <w:color w:val="222222"/>
          <w:sz w:val="24"/>
          <w:szCs w:val="24"/>
          <w:shd w:val="clear" w:color="auto" w:fill="FFFFFF"/>
        </w:rPr>
        <w:t xml:space="preserve"> Bandung: Alfabeta. </w:t>
      </w:r>
    </w:p>
    <w:p w:rsidR="007844B4" w:rsidRPr="00A67D71" w:rsidRDefault="007844B4" w:rsidP="007844B4">
      <w:pPr>
        <w:ind w:left="567" w:hanging="567"/>
        <w:jc w:val="both"/>
        <w:rPr>
          <w:rFonts w:ascii="Times New Roman" w:hAnsi="Times New Roman" w:cs="Times New Roman"/>
          <w:sz w:val="24"/>
          <w:szCs w:val="24"/>
          <w:shd w:val="clear" w:color="auto" w:fill="FFFFFF"/>
        </w:rPr>
      </w:pPr>
      <w:r w:rsidRPr="00A67D71">
        <w:rPr>
          <w:rFonts w:ascii="Times New Roman" w:hAnsi="Times New Roman" w:cs="Times New Roman"/>
          <w:sz w:val="24"/>
          <w:szCs w:val="24"/>
          <w:shd w:val="clear" w:color="auto" w:fill="FFFFFF"/>
        </w:rPr>
        <w:t xml:space="preserve">Trisnawati, Ella. Suroso, Agus. Dan Kumorohadi, Untung. 2012. Analisis faktor-faktor kunci dari niat pembelian kembali secara online (studi kasus pada konsumen fesh shop). </w:t>
      </w:r>
      <w:proofErr w:type="gramStart"/>
      <w:r w:rsidRPr="00A67D71">
        <w:rPr>
          <w:rFonts w:ascii="Times New Roman" w:hAnsi="Times New Roman" w:cs="Times New Roman"/>
          <w:sz w:val="24"/>
          <w:szCs w:val="24"/>
          <w:shd w:val="clear" w:color="auto" w:fill="FFFFFF"/>
        </w:rPr>
        <w:t>Jurnal Bisnis dan Ekonomi.</w:t>
      </w:r>
      <w:proofErr w:type="gramEnd"/>
      <w:r w:rsidRPr="00A67D71">
        <w:rPr>
          <w:rFonts w:ascii="Times New Roman" w:hAnsi="Times New Roman" w:cs="Times New Roman"/>
          <w:sz w:val="24"/>
          <w:szCs w:val="24"/>
          <w:shd w:val="clear" w:color="auto" w:fill="FFFFFF"/>
        </w:rPr>
        <w:t xml:space="preserve"> Vol.19 No. 2 September</w:t>
      </w:r>
    </w:p>
    <w:p w:rsidR="00B50049" w:rsidRPr="00A67D71" w:rsidRDefault="00B50049" w:rsidP="00B50049">
      <w:pPr>
        <w:ind w:left="567" w:hanging="567"/>
        <w:jc w:val="both"/>
        <w:rPr>
          <w:rFonts w:ascii="Times New Roman" w:hAnsi="Times New Roman" w:cs="Times New Roman"/>
          <w:color w:val="222222"/>
          <w:sz w:val="24"/>
          <w:szCs w:val="24"/>
          <w:shd w:val="clear" w:color="auto" w:fill="FFFFFF"/>
        </w:rPr>
      </w:pPr>
      <w:r w:rsidRPr="00A67D71">
        <w:rPr>
          <w:rFonts w:ascii="Times New Roman" w:hAnsi="Times New Roman" w:cs="Times New Roman"/>
          <w:color w:val="222222"/>
          <w:sz w:val="24"/>
          <w:szCs w:val="24"/>
          <w:shd w:val="clear" w:color="auto" w:fill="FFFFFF"/>
        </w:rPr>
        <w:t>Tynan, C. dan Mckechnie, S. (2009). Experience Marketing: A Review and Reassessment. Journal of Marketing Management 25 (5-6): 501-17</w:t>
      </w:r>
    </w:p>
    <w:p w:rsidR="007844B4" w:rsidRPr="00A67D71" w:rsidRDefault="007844B4" w:rsidP="007844B4">
      <w:pPr>
        <w:ind w:left="567" w:hanging="567"/>
        <w:jc w:val="both"/>
        <w:rPr>
          <w:rFonts w:ascii="Times New Roman" w:eastAsia="Calibri" w:hAnsi="Times New Roman" w:cs="Times New Roman"/>
          <w:b/>
          <w:bCs/>
          <w:sz w:val="24"/>
          <w:szCs w:val="24"/>
        </w:rPr>
      </w:pPr>
      <w:proofErr w:type="gramStart"/>
      <w:r w:rsidRPr="00A67D71">
        <w:rPr>
          <w:rFonts w:ascii="Times New Roman" w:hAnsi="Times New Roman" w:cs="Times New Roman"/>
          <w:color w:val="222222"/>
          <w:sz w:val="24"/>
          <w:szCs w:val="24"/>
          <w:shd w:val="clear" w:color="auto" w:fill="FFFFFF"/>
        </w:rPr>
        <w:t>y</w:t>
      </w:r>
      <w:proofErr w:type="gramEnd"/>
      <w:r w:rsidRPr="00A67D71">
        <w:rPr>
          <w:rFonts w:ascii="Times New Roman" w:hAnsi="Times New Roman" w:cs="Times New Roman"/>
          <w:color w:val="222222"/>
          <w:sz w:val="24"/>
          <w:szCs w:val="24"/>
          <w:shd w:val="clear" w:color="auto" w:fill="FFFFFF"/>
        </w:rPr>
        <w:t xml:space="preserve"> Monsuwé, T. P., Dellaert, B. G., &amp; De Ruyter, K. (2004). What drives consumers to shop online? </w:t>
      </w:r>
      <w:proofErr w:type="gramStart"/>
      <w:r w:rsidRPr="00A67D71">
        <w:rPr>
          <w:rFonts w:ascii="Times New Roman" w:hAnsi="Times New Roman" w:cs="Times New Roman"/>
          <w:color w:val="222222"/>
          <w:sz w:val="24"/>
          <w:szCs w:val="24"/>
          <w:shd w:val="clear" w:color="auto" w:fill="FFFFFF"/>
        </w:rPr>
        <w:t>A literature review.</w:t>
      </w:r>
      <w:proofErr w:type="gramEnd"/>
      <w:r w:rsidRPr="00A67D71">
        <w:rPr>
          <w:rFonts w:ascii="Times New Roman" w:hAnsi="Times New Roman" w:cs="Times New Roman"/>
          <w:color w:val="222222"/>
          <w:sz w:val="24"/>
          <w:szCs w:val="24"/>
          <w:shd w:val="clear" w:color="auto" w:fill="FFFFFF"/>
        </w:rPr>
        <w:t> </w:t>
      </w:r>
      <w:proofErr w:type="gramStart"/>
      <w:r w:rsidRPr="00A67D71">
        <w:rPr>
          <w:rFonts w:ascii="Times New Roman" w:hAnsi="Times New Roman" w:cs="Times New Roman"/>
          <w:i/>
          <w:iCs/>
          <w:color w:val="222222"/>
          <w:sz w:val="24"/>
          <w:szCs w:val="24"/>
          <w:shd w:val="clear" w:color="auto" w:fill="FFFFFF"/>
        </w:rPr>
        <w:t>International journal of service industry management</w:t>
      </w:r>
      <w:r w:rsidRPr="00A67D71">
        <w:rPr>
          <w:rFonts w:ascii="Times New Roman" w:hAnsi="Times New Roman" w:cs="Times New Roman"/>
          <w:color w:val="222222"/>
          <w:sz w:val="24"/>
          <w:szCs w:val="24"/>
          <w:shd w:val="clear" w:color="auto" w:fill="FFFFFF"/>
        </w:rPr>
        <w:t>.</w:t>
      </w:r>
      <w:proofErr w:type="gramEnd"/>
    </w:p>
    <w:sectPr w:rsidR="007844B4" w:rsidRPr="00A67D71" w:rsidSect="00A67D71">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C2" w:rsidRDefault="000F28C2" w:rsidP="001D28BF">
      <w:pPr>
        <w:spacing w:after="0" w:line="240" w:lineRule="auto"/>
      </w:pPr>
      <w:r>
        <w:separator/>
      </w:r>
    </w:p>
  </w:endnote>
  <w:endnote w:type="continuationSeparator" w:id="0">
    <w:p w:rsidR="000F28C2" w:rsidRDefault="000F28C2" w:rsidP="001D2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C2" w:rsidRDefault="000F28C2" w:rsidP="001D28BF">
      <w:pPr>
        <w:spacing w:after="0" w:line="240" w:lineRule="auto"/>
      </w:pPr>
      <w:r>
        <w:separator/>
      </w:r>
    </w:p>
  </w:footnote>
  <w:footnote w:type="continuationSeparator" w:id="0">
    <w:p w:rsidR="000F28C2" w:rsidRDefault="000F28C2" w:rsidP="001D28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12A9"/>
    <w:multiLevelType w:val="hybridMultilevel"/>
    <w:tmpl w:val="39C839A8"/>
    <w:lvl w:ilvl="0" w:tplc="350A0E84">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B6D6051"/>
    <w:multiLevelType w:val="hybridMultilevel"/>
    <w:tmpl w:val="6DCEFE30"/>
    <w:lvl w:ilvl="0" w:tplc="350A0E84">
      <w:start w:val="1"/>
      <w:numFmt w:val="decimal"/>
      <w:lvlText w:val="%1."/>
      <w:lvlJc w:val="left"/>
      <w:pPr>
        <w:ind w:left="1146" w:hanging="360"/>
      </w:pPr>
      <w:rPr>
        <w:rFonts w:ascii="Times New Roman" w:hAnsi="Times New Roman" w:cs="Times New Roman" w:hint="default"/>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
    <w:nsid w:val="4BEC5651"/>
    <w:multiLevelType w:val="hybridMultilevel"/>
    <w:tmpl w:val="837C904C"/>
    <w:lvl w:ilvl="0" w:tplc="350A0E84">
      <w:start w:val="1"/>
      <w:numFmt w:val="decimal"/>
      <w:lvlText w:val="%1."/>
      <w:lvlJc w:val="left"/>
      <w:pPr>
        <w:ind w:left="1146" w:hanging="360"/>
      </w:pPr>
      <w:rPr>
        <w:rFonts w:ascii="Times New Roman" w:hAnsi="Times New Roman" w:cs="Times New Roman" w:hint="default"/>
        <w:sz w:val="24"/>
        <w:szCs w:val="24"/>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
    <w:nsid w:val="533C7CCE"/>
    <w:multiLevelType w:val="hybridMultilevel"/>
    <w:tmpl w:val="A1B2CA4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5EF660DA"/>
    <w:multiLevelType w:val="hybridMultilevel"/>
    <w:tmpl w:val="073E11FC"/>
    <w:lvl w:ilvl="0" w:tplc="350A0E84">
      <w:start w:val="1"/>
      <w:numFmt w:val="decimal"/>
      <w:lvlText w:val="%1."/>
      <w:lvlJc w:val="left"/>
      <w:pPr>
        <w:ind w:left="2160" w:hanging="360"/>
      </w:pPr>
      <w:rPr>
        <w:rFonts w:ascii="Times New Roman" w:hAnsi="Times New Roman" w:cs="Times New Roman" w:hint="default"/>
        <w:sz w:val="24"/>
        <w:szCs w:val="24"/>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AD1"/>
    <w:rsid w:val="000518E4"/>
    <w:rsid w:val="00070B33"/>
    <w:rsid w:val="0008628F"/>
    <w:rsid w:val="000E40B8"/>
    <w:rsid w:val="000F28C2"/>
    <w:rsid w:val="00127B87"/>
    <w:rsid w:val="0016394E"/>
    <w:rsid w:val="001A7D0C"/>
    <w:rsid w:val="001C00F3"/>
    <w:rsid w:val="001D28BF"/>
    <w:rsid w:val="00214523"/>
    <w:rsid w:val="00252AD1"/>
    <w:rsid w:val="002940F8"/>
    <w:rsid w:val="002F6D78"/>
    <w:rsid w:val="00310818"/>
    <w:rsid w:val="003174A0"/>
    <w:rsid w:val="00323084"/>
    <w:rsid w:val="00341C60"/>
    <w:rsid w:val="00354106"/>
    <w:rsid w:val="00386A84"/>
    <w:rsid w:val="00493459"/>
    <w:rsid w:val="004A1964"/>
    <w:rsid w:val="00505F3D"/>
    <w:rsid w:val="00546CD4"/>
    <w:rsid w:val="00550D8B"/>
    <w:rsid w:val="005C6FF6"/>
    <w:rsid w:val="00653A2B"/>
    <w:rsid w:val="0067322F"/>
    <w:rsid w:val="00712E04"/>
    <w:rsid w:val="00741755"/>
    <w:rsid w:val="007668A9"/>
    <w:rsid w:val="007844B4"/>
    <w:rsid w:val="007C703E"/>
    <w:rsid w:val="007E0667"/>
    <w:rsid w:val="00801193"/>
    <w:rsid w:val="00830698"/>
    <w:rsid w:val="008A2DAE"/>
    <w:rsid w:val="008B7191"/>
    <w:rsid w:val="008E3EED"/>
    <w:rsid w:val="008E6641"/>
    <w:rsid w:val="00A013C5"/>
    <w:rsid w:val="00A67D71"/>
    <w:rsid w:val="00AD060A"/>
    <w:rsid w:val="00B50049"/>
    <w:rsid w:val="00B77466"/>
    <w:rsid w:val="00BE18E6"/>
    <w:rsid w:val="00DD257F"/>
    <w:rsid w:val="00E36B2B"/>
    <w:rsid w:val="00E76210"/>
    <w:rsid w:val="00ED5390"/>
    <w:rsid w:val="00EE33D7"/>
    <w:rsid w:val="00F24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28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8BF"/>
    <w:rPr>
      <w:sz w:val="20"/>
      <w:szCs w:val="20"/>
    </w:rPr>
  </w:style>
  <w:style w:type="character" w:styleId="FootnoteReference">
    <w:name w:val="footnote reference"/>
    <w:basedOn w:val="DefaultParagraphFont"/>
    <w:uiPriority w:val="99"/>
    <w:semiHidden/>
    <w:unhideWhenUsed/>
    <w:rsid w:val="001D28BF"/>
    <w:rPr>
      <w:vertAlign w:val="superscript"/>
    </w:rPr>
  </w:style>
  <w:style w:type="character" w:styleId="PlaceholderText">
    <w:name w:val="Placeholder Text"/>
    <w:basedOn w:val="DefaultParagraphFont"/>
    <w:uiPriority w:val="99"/>
    <w:semiHidden/>
    <w:rsid w:val="001D28BF"/>
    <w:rPr>
      <w:color w:val="808080"/>
    </w:rPr>
  </w:style>
  <w:style w:type="paragraph" w:styleId="ListParagraph">
    <w:name w:val="List Paragraph"/>
    <w:basedOn w:val="Normal"/>
    <w:uiPriority w:val="34"/>
    <w:qFormat/>
    <w:rsid w:val="00BE18E6"/>
    <w:pPr>
      <w:ind w:left="720"/>
      <w:contextualSpacing/>
    </w:pPr>
  </w:style>
  <w:style w:type="paragraph" w:styleId="Caption">
    <w:name w:val="caption"/>
    <w:basedOn w:val="Normal"/>
    <w:next w:val="Normal"/>
    <w:uiPriority w:val="35"/>
    <w:unhideWhenUsed/>
    <w:qFormat/>
    <w:rsid w:val="005C6FF6"/>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A67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D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D28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8BF"/>
    <w:rPr>
      <w:sz w:val="20"/>
      <w:szCs w:val="20"/>
    </w:rPr>
  </w:style>
  <w:style w:type="character" w:styleId="FootnoteReference">
    <w:name w:val="footnote reference"/>
    <w:basedOn w:val="DefaultParagraphFont"/>
    <w:uiPriority w:val="99"/>
    <w:semiHidden/>
    <w:unhideWhenUsed/>
    <w:rsid w:val="001D28BF"/>
    <w:rPr>
      <w:vertAlign w:val="superscript"/>
    </w:rPr>
  </w:style>
  <w:style w:type="character" w:styleId="PlaceholderText">
    <w:name w:val="Placeholder Text"/>
    <w:basedOn w:val="DefaultParagraphFont"/>
    <w:uiPriority w:val="99"/>
    <w:semiHidden/>
    <w:rsid w:val="001D28BF"/>
    <w:rPr>
      <w:color w:val="808080"/>
    </w:rPr>
  </w:style>
  <w:style w:type="paragraph" w:styleId="ListParagraph">
    <w:name w:val="List Paragraph"/>
    <w:basedOn w:val="Normal"/>
    <w:uiPriority w:val="34"/>
    <w:qFormat/>
    <w:rsid w:val="00BE18E6"/>
    <w:pPr>
      <w:ind w:left="720"/>
      <w:contextualSpacing/>
    </w:pPr>
  </w:style>
  <w:style w:type="paragraph" w:styleId="Caption">
    <w:name w:val="caption"/>
    <w:basedOn w:val="Normal"/>
    <w:next w:val="Normal"/>
    <w:uiPriority w:val="35"/>
    <w:unhideWhenUsed/>
    <w:qFormat/>
    <w:rsid w:val="005C6FF6"/>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A67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7D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27755">
      <w:bodyDiv w:val="1"/>
      <w:marLeft w:val="0"/>
      <w:marRight w:val="0"/>
      <w:marTop w:val="0"/>
      <w:marBottom w:val="0"/>
      <w:divBdr>
        <w:top w:val="none" w:sz="0" w:space="0" w:color="auto"/>
        <w:left w:val="none" w:sz="0" w:space="0" w:color="auto"/>
        <w:bottom w:val="none" w:sz="0" w:space="0" w:color="auto"/>
        <w:right w:val="none" w:sz="0" w:space="0" w:color="auto"/>
      </w:divBdr>
    </w:div>
    <w:div w:id="121164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E4F67-3F9C-4630-99B7-1EDCC05F4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3807</Words>
  <Characters>21702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2023-06-19T04:26:00Z</dcterms:created>
  <dcterms:modified xsi:type="dcterms:W3CDTF">2023-06-19T04:26:00Z</dcterms:modified>
</cp:coreProperties>
</file>