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B47" w:rsidRPr="002305A3" w:rsidRDefault="00F06B47" w:rsidP="0030328F">
      <w:pPr>
        <w:spacing w:after="0" w:line="240" w:lineRule="auto"/>
        <w:jc w:val="center"/>
        <w:rPr>
          <w:rFonts w:ascii="Times New Roman" w:hAnsi="Times New Roman" w:cs="Times New Roman"/>
          <w:b/>
          <w:sz w:val="24"/>
          <w:szCs w:val="24"/>
        </w:rPr>
      </w:pPr>
      <w:r w:rsidRPr="002305A3">
        <w:rPr>
          <w:rFonts w:ascii="Times New Roman" w:hAnsi="Times New Roman" w:cs="Times New Roman"/>
          <w:b/>
          <w:sz w:val="24"/>
          <w:szCs w:val="24"/>
        </w:rPr>
        <w:t>ANALISIS TREND DAN PREDIKSI PRODUKSI DAN KONSUMSI KOMODITAS SAYURAN SAWI (</w:t>
      </w:r>
      <w:r w:rsidRPr="002305A3">
        <w:rPr>
          <w:rFonts w:ascii="Times New Roman" w:hAnsi="Times New Roman" w:cs="Times New Roman"/>
          <w:b/>
          <w:i/>
          <w:sz w:val="24"/>
          <w:szCs w:val="24"/>
        </w:rPr>
        <w:t xml:space="preserve">Brassica juncea </w:t>
      </w:r>
      <w:r w:rsidRPr="002305A3">
        <w:rPr>
          <w:rFonts w:ascii="Times New Roman" w:hAnsi="Times New Roman" w:cs="Times New Roman"/>
          <w:b/>
          <w:sz w:val="24"/>
          <w:szCs w:val="24"/>
        </w:rPr>
        <w:t>L) DI INDONESIA TAHUN 2020 s/d 2029</w:t>
      </w:r>
    </w:p>
    <w:p w:rsidR="00F06B47" w:rsidRDefault="00F06B47" w:rsidP="0030328F">
      <w:pPr>
        <w:spacing w:after="0" w:line="360" w:lineRule="auto"/>
        <w:rPr>
          <w:rFonts w:ascii="Times New Roman" w:hAnsi="Times New Roman" w:cs="Times New Roman"/>
          <w:b/>
          <w:sz w:val="28"/>
          <w:szCs w:val="28"/>
        </w:rPr>
      </w:pPr>
    </w:p>
    <w:p w:rsidR="00F06B47" w:rsidRDefault="00F06B47" w:rsidP="0030328F">
      <w:pPr>
        <w:spacing w:after="0" w:line="240" w:lineRule="auto"/>
        <w:jc w:val="center"/>
        <w:rPr>
          <w:rFonts w:ascii="Times New Roman" w:hAnsi="Times New Roman" w:cs="Times New Roman"/>
          <w:b/>
          <w:sz w:val="24"/>
        </w:rPr>
      </w:pPr>
      <w:r>
        <w:rPr>
          <w:rFonts w:ascii="Times New Roman" w:hAnsi="Times New Roman" w:cs="Times New Roman"/>
          <w:b/>
          <w:sz w:val="24"/>
        </w:rPr>
        <w:t>Dedi Hermansyah, Markus Patiung, Nugrahini Susantina Wisnujati</w:t>
      </w:r>
    </w:p>
    <w:p w:rsidR="00F06B47" w:rsidRDefault="00C96236" w:rsidP="0030328F">
      <w:pPr>
        <w:spacing w:after="0" w:line="240" w:lineRule="auto"/>
        <w:jc w:val="center"/>
        <w:rPr>
          <w:rFonts w:ascii="Times New Roman" w:hAnsi="Times New Roman" w:cs="Times New Roman"/>
          <w:b/>
          <w:color w:val="00B0F0"/>
          <w:sz w:val="24"/>
          <w:u w:val="single"/>
        </w:rPr>
      </w:pPr>
      <w:hyperlink r:id="rId8" w:history="1">
        <w:r w:rsidR="00F06B47" w:rsidRPr="00CB743F">
          <w:rPr>
            <w:rStyle w:val="Hyperlink"/>
            <w:rFonts w:ascii="Times New Roman" w:hAnsi="Times New Roman" w:cs="Times New Roman"/>
            <w:b/>
            <w:sz w:val="24"/>
          </w:rPr>
          <w:t>hermansyahdedi18@gmail.com</w:t>
        </w:r>
      </w:hyperlink>
    </w:p>
    <w:p w:rsidR="00F06B47" w:rsidRPr="00E40D47" w:rsidRDefault="00F06B47" w:rsidP="0030328F">
      <w:pPr>
        <w:spacing w:after="0" w:line="240" w:lineRule="auto"/>
        <w:jc w:val="center"/>
        <w:rPr>
          <w:rFonts w:ascii="Times New Roman" w:hAnsi="Times New Roman" w:cs="Times New Roman"/>
          <w:color w:val="000000" w:themeColor="text1"/>
          <w:sz w:val="24"/>
        </w:rPr>
      </w:pPr>
      <w:r w:rsidRPr="00E40D47">
        <w:rPr>
          <w:rFonts w:ascii="Times New Roman" w:hAnsi="Times New Roman" w:cs="Times New Roman"/>
          <w:color w:val="000000" w:themeColor="text1"/>
          <w:sz w:val="24"/>
        </w:rPr>
        <w:t>Program Studi Agribisnis</w:t>
      </w:r>
    </w:p>
    <w:p w:rsidR="00F06B47" w:rsidRPr="00E40D47" w:rsidRDefault="00F06B47" w:rsidP="0030328F">
      <w:pPr>
        <w:spacing w:after="0" w:line="240" w:lineRule="auto"/>
        <w:jc w:val="center"/>
        <w:rPr>
          <w:rFonts w:ascii="Times New Roman" w:hAnsi="Times New Roman" w:cs="Times New Roman"/>
          <w:color w:val="000000" w:themeColor="text1"/>
          <w:sz w:val="24"/>
        </w:rPr>
      </w:pPr>
      <w:r w:rsidRPr="00E40D47">
        <w:rPr>
          <w:rFonts w:ascii="Times New Roman" w:hAnsi="Times New Roman" w:cs="Times New Roman"/>
          <w:color w:val="000000" w:themeColor="text1"/>
          <w:sz w:val="24"/>
        </w:rPr>
        <w:t>Fakultas Pertanian</w:t>
      </w:r>
    </w:p>
    <w:p w:rsidR="00F06B47" w:rsidRPr="00E40D47" w:rsidRDefault="00F06B47" w:rsidP="0030328F">
      <w:pPr>
        <w:spacing w:after="0" w:line="240" w:lineRule="auto"/>
        <w:jc w:val="center"/>
        <w:rPr>
          <w:rFonts w:ascii="Times New Roman" w:hAnsi="Times New Roman" w:cs="Times New Roman"/>
          <w:sz w:val="24"/>
        </w:rPr>
      </w:pPr>
      <w:r w:rsidRPr="00E40D47">
        <w:rPr>
          <w:rFonts w:ascii="Times New Roman" w:hAnsi="Times New Roman" w:cs="Times New Roman"/>
          <w:sz w:val="24"/>
        </w:rPr>
        <w:t>Universitas Wijaya Kusuma Surabaya</w:t>
      </w:r>
    </w:p>
    <w:p w:rsidR="00F06B47" w:rsidRPr="00E40D47" w:rsidRDefault="00F06B47" w:rsidP="0030328F">
      <w:pPr>
        <w:spacing w:after="0" w:line="240" w:lineRule="auto"/>
        <w:jc w:val="center"/>
        <w:rPr>
          <w:rFonts w:ascii="Times New Roman" w:hAnsi="Times New Roman" w:cs="Times New Roman"/>
          <w:i/>
        </w:rPr>
      </w:pPr>
    </w:p>
    <w:p w:rsidR="00F06B47" w:rsidRDefault="00F06B47" w:rsidP="0030328F">
      <w:pPr>
        <w:spacing w:line="240" w:lineRule="auto"/>
        <w:jc w:val="center"/>
        <w:rPr>
          <w:rFonts w:ascii="Times New Roman" w:hAnsi="Times New Roman" w:cs="Times New Roman"/>
        </w:rPr>
      </w:pPr>
    </w:p>
    <w:p w:rsidR="00F06B47" w:rsidRDefault="00F06B47" w:rsidP="0030328F">
      <w:pPr>
        <w:pStyle w:val="Heading1"/>
        <w:jc w:val="center"/>
        <w:rPr>
          <w:rFonts w:ascii="Times New Roman" w:hAnsi="Times New Roman" w:cs="Times New Roman"/>
          <w:b/>
          <w:color w:val="auto"/>
          <w:sz w:val="24"/>
          <w:szCs w:val="24"/>
        </w:rPr>
      </w:pPr>
      <w:bookmarkStart w:id="0" w:name="_Toc62721827"/>
      <w:r w:rsidRPr="00D34ACF">
        <w:rPr>
          <w:rFonts w:ascii="Times New Roman" w:hAnsi="Times New Roman" w:cs="Times New Roman"/>
          <w:b/>
          <w:color w:val="auto"/>
          <w:sz w:val="24"/>
          <w:szCs w:val="24"/>
        </w:rPr>
        <w:t>ABSTRAK</w:t>
      </w:r>
      <w:bookmarkEnd w:id="0"/>
    </w:p>
    <w:p w:rsidR="00F06B47" w:rsidRPr="002305A3" w:rsidRDefault="00F06B47" w:rsidP="0030328F"/>
    <w:p w:rsidR="00F06B47" w:rsidRDefault="00F06B47" w:rsidP="0030328F">
      <w:pPr>
        <w:spacing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Penelitian ini bertujuan untuk mengetahui </w:t>
      </w:r>
      <w:r w:rsidRPr="00CF5121">
        <w:rPr>
          <w:rFonts w:ascii="Times New Roman" w:hAnsi="Times New Roman" w:cs="Times New Roman"/>
          <w:i/>
          <w:sz w:val="24"/>
          <w:szCs w:val="24"/>
        </w:rPr>
        <w:t>trend</w:t>
      </w:r>
      <w:r>
        <w:rPr>
          <w:rFonts w:ascii="Times New Roman" w:hAnsi="Times New Roman" w:cs="Times New Roman"/>
          <w:sz w:val="24"/>
          <w:szCs w:val="24"/>
        </w:rPr>
        <w:t xml:space="preserve"> estimasi produksi dan konsumsi sawi di Indonesia 10 tahun kedepan 2020 s/d 2029. Penelitian ini dilakukan di Indonesia dengan menggunakan data sekunder, dengan analisis menggunakan metode kuadrat terkecil (</w:t>
      </w:r>
      <w:r w:rsidRPr="00CF5121">
        <w:rPr>
          <w:rFonts w:ascii="Times New Roman" w:hAnsi="Times New Roman" w:cs="Times New Roman"/>
          <w:i/>
          <w:sz w:val="24"/>
          <w:szCs w:val="24"/>
        </w:rPr>
        <w:t>Least Square</w:t>
      </w:r>
      <w:r>
        <w:rPr>
          <w:rFonts w:ascii="Times New Roman" w:hAnsi="Times New Roman" w:cs="Times New Roman"/>
          <w:sz w:val="24"/>
          <w:szCs w:val="24"/>
        </w:rPr>
        <w:t>). Hasil penelitian ini menunjukan bahwa  prediksi trend estimasi produksi komoditas sayuran sawi (</w:t>
      </w:r>
      <w:r w:rsidRPr="005D16BF">
        <w:rPr>
          <w:rFonts w:ascii="Times New Roman" w:hAnsi="Times New Roman" w:cs="Times New Roman"/>
          <w:i/>
          <w:sz w:val="24"/>
          <w:szCs w:val="24"/>
        </w:rPr>
        <w:t>Brassica juncea</w:t>
      </w:r>
      <w:r>
        <w:rPr>
          <w:rFonts w:ascii="Times New Roman" w:hAnsi="Times New Roman" w:cs="Times New Roman"/>
          <w:sz w:val="24"/>
          <w:szCs w:val="24"/>
        </w:rPr>
        <w:t xml:space="preserve"> L) di Indonesia tahun 2020 s/d 2029 menunjukan pergerakan garis lurus dari kiri bawah ke kanan atas, bahwa untuk produksi sawi mengalami kecenderung meningkat, dengan rata-rata pertumbuhannya adalah 0,989 persen pertahun dimulai dari tahun 2020 sejumlah 649 ton, tahun2021 sejumlah 664,54 ton, tahun 2022 sejumlah 664,08 ton, tahun 2023 sejumlah 671,62 ton, tahun 2024 sejumlah 679, 16 ton, tahun 2025 sejumlah 686,7 ton, tahun 2026 sejumlah 694,24 ton, tahun 2027 sejumlah 701,78 ton, tahun 2028 sejumlah 709,32 ton, dan tahun 2029 sejumlah 716,86 ton. Prediksi trend estimasi konsumsi sayuran sawi (</w:t>
      </w:r>
      <w:r w:rsidRPr="005D16BF">
        <w:rPr>
          <w:rFonts w:ascii="Times New Roman" w:hAnsi="Times New Roman" w:cs="Times New Roman"/>
          <w:i/>
          <w:sz w:val="24"/>
          <w:szCs w:val="24"/>
        </w:rPr>
        <w:t>Brassica juncea</w:t>
      </w:r>
      <w:r>
        <w:rPr>
          <w:rFonts w:ascii="Times New Roman" w:hAnsi="Times New Roman" w:cs="Times New Roman"/>
          <w:sz w:val="24"/>
          <w:szCs w:val="24"/>
        </w:rPr>
        <w:t xml:space="preserve"> L) di Indonesia tahun 2020 s/d 2029 menunjukan pergerakan garis lurus dari kiri bawah ke kanan atas, bahwa untuk konsumsi sawi mengalami kecenderungan meningkat, dengan rata-rata pertumbuhannya adalah 1,144 persen per tahun mulai dari tahun 2020 sejumlah 636,73 ton, tahun 2021 sejumlah 645,37 ton, tahun 2022 sejumlah 654,01 ton, tahun 2023 sejumlah 662,65 ton, tahun 2024 sejumlah 671,29 ton, tahun 2025 sejumlah 679,93 ton, tahun 2026 sejumlah 688,57 ton, tahun 2027 sejumlah 697,21 ton, tahun 2028 sejumlah 705,85 ton, dan tahun 2029 sejumlah 714,49 ton.</w:t>
      </w:r>
    </w:p>
    <w:p w:rsidR="00F06B47" w:rsidRPr="002305A3" w:rsidRDefault="00F06B47" w:rsidP="0030328F">
      <w:pPr>
        <w:spacing w:line="480" w:lineRule="auto"/>
        <w:jc w:val="both"/>
        <w:rPr>
          <w:rFonts w:ascii="Times New Roman" w:hAnsi="Times New Roman" w:cs="Times New Roman"/>
          <w:sz w:val="24"/>
          <w:szCs w:val="24"/>
        </w:rPr>
      </w:pPr>
      <w:r w:rsidRPr="00E40D47">
        <w:rPr>
          <w:rFonts w:ascii="Times New Roman" w:hAnsi="Times New Roman" w:cs="Times New Roman"/>
          <w:sz w:val="24"/>
          <w:szCs w:val="24"/>
        </w:rPr>
        <w:t>Kata kunci:</w:t>
      </w:r>
      <w:r>
        <w:rPr>
          <w:rFonts w:ascii="Times New Roman" w:hAnsi="Times New Roman" w:cs="Times New Roman"/>
          <w:sz w:val="24"/>
          <w:szCs w:val="24"/>
        </w:rPr>
        <w:t xml:space="preserve"> sawi, produksi, konsumsi, </w:t>
      </w:r>
      <w:r w:rsidRPr="00966A44">
        <w:rPr>
          <w:rFonts w:ascii="Times New Roman" w:hAnsi="Times New Roman" w:cs="Times New Roman"/>
          <w:i/>
          <w:sz w:val="24"/>
          <w:szCs w:val="24"/>
        </w:rPr>
        <w:t>trend</w:t>
      </w:r>
      <w:r>
        <w:rPr>
          <w:rFonts w:ascii="Times New Roman" w:hAnsi="Times New Roman" w:cs="Times New Roman"/>
          <w:sz w:val="24"/>
          <w:szCs w:val="24"/>
        </w:rPr>
        <w:t>, estimasi.</w:t>
      </w:r>
    </w:p>
    <w:p w:rsidR="005E6D98" w:rsidRDefault="00F06B47" w:rsidP="0030328F">
      <w:pPr>
        <w:spacing w:after="0" w:line="240" w:lineRule="auto"/>
        <w:rPr>
          <w:rFonts w:ascii="Times New Roman" w:hAnsi="Times New Roman" w:cs="Times New Roman"/>
          <w:b/>
          <w:sz w:val="24"/>
          <w:szCs w:val="24"/>
        </w:rPr>
      </w:pPr>
      <w:r w:rsidRPr="00E16F66">
        <w:rPr>
          <w:rFonts w:ascii="Times New Roman" w:hAnsi="Times New Roman" w:cs="Times New Roman"/>
          <w:b/>
          <w:sz w:val="24"/>
          <w:szCs w:val="24"/>
        </w:rPr>
        <w:t>PENDAHULUAN</w:t>
      </w:r>
    </w:p>
    <w:p w:rsidR="005E6D98" w:rsidRDefault="00F06B47" w:rsidP="0030328F">
      <w:pPr>
        <w:spacing w:after="0" w:line="240" w:lineRule="auto"/>
        <w:rPr>
          <w:rFonts w:ascii="Times New Roman" w:hAnsi="Times New Roman" w:cs="Times New Roman"/>
          <w:b/>
          <w:sz w:val="24"/>
          <w:szCs w:val="24"/>
        </w:rPr>
      </w:pPr>
      <w:r>
        <w:rPr>
          <w:rFonts w:ascii="Times New Roman" w:hAnsi="Times New Roman" w:cs="Times New Roman"/>
          <w:b/>
          <w:sz w:val="24"/>
          <w:szCs w:val="24"/>
        </w:rPr>
        <w:t>Latar Belakang</w:t>
      </w:r>
    </w:p>
    <w:p w:rsidR="00F06B47" w:rsidRDefault="00F06B47" w:rsidP="003032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Negara Indonesia merupakan negara </w:t>
      </w:r>
      <w:r w:rsidRPr="009339A1">
        <w:rPr>
          <w:rFonts w:ascii="Times New Roman" w:hAnsi="Times New Roman" w:cs="Times New Roman"/>
          <w:sz w:val="24"/>
          <w:szCs w:val="24"/>
        </w:rPr>
        <w:t>yang</w:t>
      </w:r>
      <w:r w:rsidRPr="003B5890">
        <w:rPr>
          <w:rFonts w:ascii="Times New Roman" w:hAnsi="Times New Roman" w:cs="Times New Roman"/>
          <w:color w:val="FF0000"/>
          <w:sz w:val="24"/>
          <w:szCs w:val="24"/>
        </w:rPr>
        <w:t xml:space="preserve"> </w:t>
      </w:r>
      <w:r>
        <w:rPr>
          <w:rFonts w:ascii="Times New Roman" w:hAnsi="Times New Roman" w:cs="Times New Roman"/>
          <w:sz w:val="24"/>
          <w:szCs w:val="24"/>
        </w:rPr>
        <w:t xml:space="preserve">perekonomiannya bergantung pada bidang sektor pertanian. Penyerapan tenaga kerja yang terbesar dengan persentase rata- rata 30,2 persen dengan jumlah tenaga kerja di seluruh di Indonesia (Kementrian Pertanian dalam Mutmainah, 2018). Ada 3 sektor didalam bidang pertanian, yaitu yang pertama sektor bidang pangan, kedua sektor bidang hortikultura, dan sektor bidang perkebunan. Untuk semua sektor yang bidang pertanian semua mulai dari sektor bidang pangan, hotikulutura, dan perkebunan memiliki peranan kontribusi yang sangat penting, dikarenakan untuk meningkatkan ketahanan pangan serta memenuhi kebeutuhan bahan pangan untuk masyarakat Negara Indonesia (Kementerian Pertanian dan Rahayu (2016) dalam Mutmainah, 2018). </w:t>
      </w:r>
    </w:p>
    <w:p w:rsidR="00F06B47" w:rsidRDefault="00F06B47" w:rsidP="0030328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Salah satu jenis komoditas sayuran yang </w:t>
      </w:r>
      <w:r w:rsidRPr="001F0058">
        <w:rPr>
          <w:rFonts w:ascii="Times New Roman" w:hAnsi="Times New Roman" w:cs="Times New Roman"/>
          <w:sz w:val="24"/>
          <w:szCs w:val="24"/>
        </w:rPr>
        <w:t>banyak dikonsumsi masyarakat adalah sawi</w:t>
      </w:r>
      <w:r>
        <w:rPr>
          <w:rFonts w:ascii="Times New Roman" w:hAnsi="Times New Roman" w:cs="Times New Roman"/>
          <w:sz w:val="24"/>
          <w:szCs w:val="24"/>
        </w:rPr>
        <w:t xml:space="preserve">. Menurut Bagus </w:t>
      </w:r>
      <w:r w:rsidRPr="00AC352F">
        <w:rPr>
          <w:rFonts w:ascii="Times New Roman" w:hAnsi="Times New Roman" w:cs="Times New Roman"/>
          <w:i/>
          <w:sz w:val="24"/>
          <w:szCs w:val="24"/>
        </w:rPr>
        <w:t>dkk</w:t>
      </w:r>
      <w:r>
        <w:rPr>
          <w:rFonts w:ascii="Times New Roman" w:hAnsi="Times New Roman" w:cs="Times New Roman"/>
          <w:i/>
          <w:sz w:val="24"/>
          <w:szCs w:val="24"/>
        </w:rPr>
        <w:t xml:space="preserve"> </w:t>
      </w:r>
      <w:r>
        <w:rPr>
          <w:rFonts w:ascii="Times New Roman" w:hAnsi="Times New Roman" w:cs="Times New Roman"/>
          <w:sz w:val="24"/>
          <w:szCs w:val="24"/>
        </w:rPr>
        <w:t>(2016), Sawi (</w:t>
      </w:r>
      <w:r w:rsidRPr="001F0058">
        <w:rPr>
          <w:rFonts w:ascii="Times New Roman" w:hAnsi="Times New Roman" w:cs="Times New Roman"/>
          <w:i/>
          <w:sz w:val="24"/>
          <w:szCs w:val="24"/>
        </w:rPr>
        <w:t>Brassica juncea</w:t>
      </w:r>
      <w:r>
        <w:rPr>
          <w:rFonts w:ascii="Times New Roman" w:hAnsi="Times New Roman" w:cs="Times New Roman"/>
          <w:sz w:val="24"/>
          <w:szCs w:val="24"/>
        </w:rPr>
        <w:t xml:space="preserve"> L) merupakan tanaman dari family </w:t>
      </w:r>
      <w:r>
        <w:rPr>
          <w:rFonts w:ascii="Times New Roman" w:hAnsi="Times New Roman" w:cs="Times New Roman"/>
          <w:i/>
          <w:sz w:val="24"/>
          <w:szCs w:val="24"/>
        </w:rPr>
        <w:t>C</w:t>
      </w:r>
      <w:r w:rsidRPr="003C6D3E">
        <w:rPr>
          <w:rFonts w:ascii="Times New Roman" w:hAnsi="Times New Roman" w:cs="Times New Roman"/>
          <w:i/>
          <w:sz w:val="24"/>
          <w:szCs w:val="24"/>
        </w:rPr>
        <w:t>rucifera</w:t>
      </w:r>
      <w:r>
        <w:rPr>
          <w:rFonts w:ascii="Times New Roman" w:hAnsi="Times New Roman" w:cs="Times New Roman"/>
          <w:sz w:val="24"/>
          <w:szCs w:val="24"/>
        </w:rPr>
        <w:t xml:space="preserve"> jenis sayuran daun, dapat untuk diusahakan karena banyak digunakan dalam berbagai hidangan/masakan di Indonesia sebagai bahan pelengkap. Masakan yang menggunakan sawi banyak disajikan di warung makan, restoran maupun di hotel. Kebutuhan akan sawi terus meningkat seiring dengan meningkatnya kebutuhan dan kesadaran akan pentingnya, gizi yang terkandung dalam menkonsumsi sayuran. Didalam tanaman sawi mengandung protein, lemak, karbohidrat, serat, vitamin. Kegunaan sawi selain sebagai bahan makanan, juga bermanfaat bagi kesehatan tubuh manusia, karena mengandung vitamin dan zat gizi yang sangat penting bagi kesehatan.</w:t>
      </w:r>
    </w:p>
    <w:p w:rsidR="00F06B47" w:rsidRDefault="00F06B47" w:rsidP="0030328F">
      <w:pPr>
        <w:spacing w:after="0" w:line="240" w:lineRule="auto"/>
        <w:jc w:val="both"/>
        <w:rPr>
          <w:rFonts w:ascii="Times New Roman" w:hAnsi="Times New Roman" w:cs="Times New Roman"/>
          <w:b/>
          <w:sz w:val="24"/>
          <w:szCs w:val="24"/>
        </w:rPr>
      </w:pPr>
      <w:r w:rsidRPr="008C49D2">
        <w:rPr>
          <w:rFonts w:ascii="Times New Roman" w:hAnsi="Times New Roman" w:cs="Times New Roman"/>
          <w:b/>
          <w:sz w:val="24"/>
          <w:szCs w:val="24"/>
        </w:rPr>
        <w:t xml:space="preserve">Rumusan </w:t>
      </w:r>
      <w:r>
        <w:rPr>
          <w:rFonts w:ascii="Times New Roman" w:hAnsi="Times New Roman" w:cs="Times New Roman"/>
          <w:b/>
          <w:sz w:val="24"/>
          <w:szCs w:val="24"/>
        </w:rPr>
        <w:t>M</w:t>
      </w:r>
      <w:r w:rsidRPr="008C49D2">
        <w:rPr>
          <w:rFonts w:ascii="Times New Roman" w:hAnsi="Times New Roman" w:cs="Times New Roman"/>
          <w:b/>
          <w:sz w:val="24"/>
          <w:szCs w:val="24"/>
        </w:rPr>
        <w:t>asalah</w:t>
      </w:r>
    </w:p>
    <w:p w:rsidR="00F06B47" w:rsidRPr="008C49D2" w:rsidRDefault="00F06B47" w:rsidP="00303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8C49D2">
        <w:rPr>
          <w:rFonts w:ascii="Times New Roman" w:hAnsi="Times New Roman" w:cs="Times New Roman"/>
          <w:sz w:val="24"/>
          <w:szCs w:val="24"/>
        </w:rPr>
        <w:t xml:space="preserve">Bagaimana prediksi trend perkembangan produksi komoditas sawi di Indonesia tahun 2020 s/d </w:t>
      </w:r>
      <w:r>
        <w:rPr>
          <w:rFonts w:ascii="Times New Roman" w:hAnsi="Times New Roman" w:cs="Times New Roman"/>
          <w:sz w:val="24"/>
          <w:szCs w:val="24"/>
        </w:rPr>
        <w:t xml:space="preserve"> </w:t>
      </w:r>
      <w:r w:rsidRPr="008C49D2">
        <w:rPr>
          <w:rFonts w:ascii="Times New Roman" w:hAnsi="Times New Roman" w:cs="Times New Roman"/>
          <w:sz w:val="24"/>
          <w:szCs w:val="24"/>
        </w:rPr>
        <w:t>2029?</w:t>
      </w:r>
    </w:p>
    <w:p w:rsidR="00F06B47" w:rsidRPr="008C49D2" w:rsidRDefault="00F06B47" w:rsidP="003032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8C49D2">
        <w:rPr>
          <w:rFonts w:ascii="Times New Roman" w:hAnsi="Times New Roman" w:cs="Times New Roman"/>
          <w:sz w:val="24"/>
          <w:szCs w:val="24"/>
        </w:rPr>
        <w:t>Bagaimana prediksi trend perkembangan konsumsi komoditas sawi di Indonesia tahun 2020 s/d 2029?</w:t>
      </w:r>
    </w:p>
    <w:p w:rsidR="00F06B47" w:rsidRPr="008C49D2" w:rsidRDefault="00F06B47" w:rsidP="0030328F">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 xml:space="preserve">Tujuan </w:t>
      </w:r>
    </w:p>
    <w:p w:rsidR="00F06B47" w:rsidRDefault="00F06B47" w:rsidP="00303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Tujuan penelitian ini sebagai berikut:</w:t>
      </w:r>
    </w:p>
    <w:p w:rsidR="00F06B47" w:rsidRPr="002862C0" w:rsidRDefault="00F06B47" w:rsidP="0030328F">
      <w:pPr>
        <w:pStyle w:val="ListParagraph"/>
        <w:numPr>
          <w:ilvl w:val="0"/>
          <w:numId w:val="43"/>
        </w:numPr>
        <w:spacing w:after="0" w:line="240" w:lineRule="auto"/>
        <w:ind w:left="284" w:hanging="284"/>
        <w:jc w:val="both"/>
        <w:rPr>
          <w:rFonts w:ascii="Times New Roman" w:hAnsi="Times New Roman" w:cs="Times New Roman"/>
          <w:sz w:val="24"/>
          <w:szCs w:val="24"/>
        </w:rPr>
      </w:pPr>
      <w:r w:rsidRPr="002862C0">
        <w:rPr>
          <w:rFonts w:ascii="Times New Roman" w:hAnsi="Times New Roman" w:cs="Times New Roman"/>
          <w:sz w:val="24"/>
          <w:szCs w:val="24"/>
        </w:rPr>
        <w:t>Untuk menganalisis prediksi trend perkembangan produksi sawi di Indonesia 10 tahun kedepan tahun 2020 s/d 2029.</w:t>
      </w:r>
    </w:p>
    <w:p w:rsidR="00F06B47" w:rsidRPr="005E6D98" w:rsidRDefault="00F06B47" w:rsidP="0030328F">
      <w:pPr>
        <w:pStyle w:val="ListParagraph"/>
        <w:numPr>
          <w:ilvl w:val="0"/>
          <w:numId w:val="43"/>
        </w:numPr>
        <w:spacing w:line="240" w:lineRule="auto"/>
        <w:ind w:left="284" w:hanging="284"/>
        <w:jc w:val="both"/>
        <w:rPr>
          <w:rFonts w:ascii="Times New Roman" w:hAnsi="Times New Roman" w:cs="Times New Roman"/>
          <w:sz w:val="24"/>
          <w:szCs w:val="24"/>
        </w:rPr>
      </w:pPr>
      <w:r w:rsidRPr="002862C0">
        <w:rPr>
          <w:rFonts w:ascii="Times New Roman" w:hAnsi="Times New Roman" w:cs="Times New Roman"/>
          <w:sz w:val="24"/>
          <w:szCs w:val="24"/>
        </w:rPr>
        <w:t>Untuk menganalisis prediksi trend perkembangan konsumsi sawi di Indonesia 10 tahun kedepan tahun 2020 s/d 2029.</w:t>
      </w:r>
    </w:p>
    <w:p w:rsidR="00F06B47" w:rsidRDefault="00F06B47" w:rsidP="0030328F">
      <w:pPr>
        <w:spacing w:after="0" w:line="240" w:lineRule="auto"/>
        <w:jc w:val="both"/>
        <w:rPr>
          <w:rFonts w:ascii="Times New Roman" w:hAnsi="Times New Roman" w:cs="Times New Roman"/>
          <w:b/>
          <w:sz w:val="24"/>
          <w:szCs w:val="24"/>
        </w:rPr>
      </w:pPr>
      <w:r w:rsidRPr="008C49D2">
        <w:rPr>
          <w:rFonts w:ascii="Times New Roman" w:hAnsi="Times New Roman" w:cs="Times New Roman"/>
          <w:b/>
          <w:sz w:val="24"/>
          <w:szCs w:val="24"/>
        </w:rPr>
        <w:t xml:space="preserve">Kajian </w:t>
      </w:r>
      <w:r>
        <w:rPr>
          <w:rFonts w:ascii="Times New Roman" w:hAnsi="Times New Roman" w:cs="Times New Roman"/>
          <w:b/>
          <w:sz w:val="24"/>
          <w:szCs w:val="24"/>
        </w:rPr>
        <w:t>P</w:t>
      </w:r>
      <w:r w:rsidRPr="008C49D2">
        <w:rPr>
          <w:rFonts w:ascii="Times New Roman" w:hAnsi="Times New Roman" w:cs="Times New Roman"/>
          <w:b/>
          <w:sz w:val="24"/>
          <w:szCs w:val="24"/>
        </w:rPr>
        <w:t>ustaka</w:t>
      </w:r>
    </w:p>
    <w:p w:rsidR="005E6D98" w:rsidRPr="002862C0" w:rsidRDefault="00F06B47" w:rsidP="0030328F">
      <w:pPr>
        <w:spacing w:after="0" w:line="240" w:lineRule="auto"/>
        <w:jc w:val="both"/>
        <w:outlineLvl w:val="2"/>
        <w:rPr>
          <w:rFonts w:ascii="Times New Roman" w:hAnsi="Times New Roman" w:cs="Times New Roman"/>
          <w:b/>
          <w:sz w:val="24"/>
          <w:szCs w:val="24"/>
        </w:rPr>
      </w:pPr>
      <w:bookmarkStart w:id="1" w:name="_Toc62721841"/>
      <w:r w:rsidRPr="002862C0">
        <w:rPr>
          <w:rFonts w:ascii="Times New Roman" w:hAnsi="Times New Roman" w:cs="Times New Roman"/>
          <w:b/>
          <w:sz w:val="24"/>
          <w:szCs w:val="24"/>
        </w:rPr>
        <w:t>Komoditas Sawi (</w:t>
      </w:r>
      <w:r w:rsidRPr="002862C0">
        <w:rPr>
          <w:rFonts w:ascii="Times New Roman" w:hAnsi="Times New Roman" w:cs="Times New Roman"/>
          <w:b/>
          <w:i/>
          <w:sz w:val="24"/>
          <w:szCs w:val="24"/>
        </w:rPr>
        <w:t>Brassica juncea</w:t>
      </w:r>
      <w:r w:rsidRPr="002862C0">
        <w:rPr>
          <w:rFonts w:ascii="Times New Roman" w:hAnsi="Times New Roman" w:cs="Times New Roman"/>
          <w:b/>
          <w:sz w:val="24"/>
          <w:szCs w:val="24"/>
        </w:rPr>
        <w:t xml:space="preserve"> L)</w:t>
      </w:r>
      <w:bookmarkEnd w:id="1"/>
    </w:p>
    <w:p w:rsidR="00F06B47" w:rsidRDefault="00F06B47" w:rsidP="0030328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Komoditas tanaman sayuran yang memiliki tingkat konsumsi yang cukup tinggi dan bagus  untuk dikembangkan di Indonesia adalah sawi (</w:t>
      </w:r>
      <w:r w:rsidRPr="002B14F6">
        <w:rPr>
          <w:rFonts w:ascii="Times New Roman" w:hAnsi="Times New Roman" w:cs="Times New Roman"/>
          <w:i/>
          <w:sz w:val="24"/>
          <w:szCs w:val="24"/>
        </w:rPr>
        <w:t xml:space="preserve">Brassica juncea </w:t>
      </w:r>
      <w:r>
        <w:rPr>
          <w:rFonts w:ascii="Times New Roman" w:hAnsi="Times New Roman" w:cs="Times New Roman"/>
          <w:sz w:val="24"/>
          <w:szCs w:val="24"/>
        </w:rPr>
        <w:t xml:space="preserve">L). Kebutuhan masyarakat akan tanaman sawi semakin meningkat dengan seiring beragamnya menu makanan disajikan dengan memanfaatkan sayuran tanaman sawi putih. Permasalahan keterbatasan lahan pertanian tanaman sawi dapat mengakibatkan kurangnya jenis tanaman sawi yang ada di pasaran. Keberadaan jenis komoditas tanaman sawi yang terbatas di pasaran sangat memungkinkan masyarakat tidak terlalu mengetahui jenis tanaman sawi yang ada di pasaran. Pengembangan sangat perlu dilakukan agar jenis komoditas tanaman sawi semakin beragam di pasaran. Beberapa contoh jenis komoditas tanaman sawi yang umum di pasaran adalah komoditas tanaman sawi putih, tanaman sawi kaifan, tanaman sawi hijau, tanaman sawi pakchoy dan tanaman sawi pahit (Sutarto </w:t>
      </w:r>
      <w:r w:rsidRPr="006F4C83">
        <w:rPr>
          <w:rFonts w:ascii="Times New Roman" w:hAnsi="Times New Roman" w:cs="Times New Roman"/>
          <w:i/>
          <w:sz w:val="24"/>
          <w:szCs w:val="24"/>
        </w:rPr>
        <w:t>dkk</w:t>
      </w:r>
      <w:r>
        <w:rPr>
          <w:rFonts w:ascii="Times New Roman" w:hAnsi="Times New Roman" w:cs="Times New Roman"/>
          <w:sz w:val="24"/>
          <w:szCs w:val="24"/>
        </w:rPr>
        <w:t xml:space="preserve">., 2016). Menurut Nugraha (2015) dalam Mushafi (2016), Indonesia masih umumnya secara konvesional dalam sistem budidaya sayuran. Peningkatan dan produktivitas upaya penigkatan jenis tanaman sayuran secara kualitas konvensional telah dilakukan banyak oleh petani hasilnya namun kurang memuaskan. </w:t>
      </w:r>
      <w:bookmarkStart w:id="2" w:name="_Toc62721842"/>
    </w:p>
    <w:p w:rsidR="005E6D98" w:rsidRPr="000369EF" w:rsidRDefault="00F06B47" w:rsidP="0030328F">
      <w:pPr>
        <w:spacing w:after="0" w:line="240" w:lineRule="auto"/>
        <w:jc w:val="both"/>
        <w:rPr>
          <w:rFonts w:ascii="Times New Roman" w:hAnsi="Times New Roman" w:cs="Times New Roman"/>
          <w:b/>
          <w:sz w:val="24"/>
          <w:szCs w:val="24"/>
        </w:rPr>
      </w:pPr>
      <w:r w:rsidRPr="002862C0">
        <w:rPr>
          <w:rFonts w:ascii="Times New Roman" w:hAnsi="Times New Roman" w:cs="Times New Roman"/>
          <w:b/>
          <w:sz w:val="24"/>
          <w:szCs w:val="24"/>
        </w:rPr>
        <w:t>Produksi</w:t>
      </w:r>
      <w:bookmarkEnd w:id="2"/>
    </w:p>
    <w:p w:rsidR="00F06B47" w:rsidRDefault="00F06B47" w:rsidP="0030328F">
      <w:pPr>
        <w:shd w:val="clear" w:color="auto" w:fill="FFFFFF"/>
        <w:spacing w:after="0" w:line="240" w:lineRule="auto"/>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Produksi dinyatakan seperangkat sebagai kegiatan dan prosedur yang dapat terjadi didalam sebuah penciptaan produk atau jasa. Prinsip dalam manajemen produksi telah terbukti bermanfaat dalam memperbaiki pengumpulan metode, dari pengelompokan mutu, penyortiran, pabrikasi, pemrosesan, dan pengepkan serta pengiriman produk pertanian pada agribisnis (Downey dan Erickson 1992:hal:396). Produksi pertanian marupakan hasil yang diperoleh sebagai akibat dari bekerjanya beberapa faktor produksi secara sekaligus. Dari beberapa pengertian yang </w:t>
      </w:r>
      <w:r>
        <w:rPr>
          <w:rFonts w:ascii="Times New Roman" w:hAnsi="Times New Roman" w:cs="Times New Roman"/>
          <w:sz w:val="24"/>
          <w:szCs w:val="24"/>
        </w:rPr>
        <w:lastRenderedPageBreak/>
        <w:t>dikemukakan oleh menurut para ahli, maka dapat penulis menyimpulkan bahwa produksi dalam bidang pertanian yaitu suatu hasil yang dapat diperoleh dari lahan pertanian dalam jangka waktu tertentu, biasanya diukur dengan satuan berat ton maupun kg, Menandakan besar potensi produksi komoditi pertanian yang diperoleh (Fadhiya Rizka Yanuri, 2017).</w:t>
      </w:r>
      <w:r w:rsidRPr="008E3ACC">
        <w:rPr>
          <w:rFonts w:ascii="Times New Roman" w:hAnsi="Times New Roman" w:cs="Times New Roman"/>
          <w:b/>
          <w:sz w:val="24"/>
          <w:szCs w:val="24"/>
        </w:rPr>
        <w:t xml:space="preserve"> </w:t>
      </w:r>
      <w:r>
        <w:rPr>
          <w:rFonts w:ascii="Times New Roman" w:hAnsi="Times New Roman" w:cs="Times New Roman"/>
          <w:sz w:val="24"/>
          <w:szCs w:val="24"/>
        </w:rPr>
        <w:t>Menurut Sinaga (2013). Hasil dari akhir suatu ekonom efektivitas atau proses dengan memasukan input atau otput kedalam sebuah tabel maupun sebuah grafik, serta memanfaatkan beberapa hasil merupakan fungsi dari produksi.</w:t>
      </w:r>
    </w:p>
    <w:p w:rsidR="00F06B47" w:rsidRPr="00D3729A" w:rsidRDefault="00F06B47" w:rsidP="00D3729A">
      <w:pPr>
        <w:shd w:val="clear" w:color="auto" w:fill="FFFFFF"/>
        <w:spacing w:after="0" w:line="240" w:lineRule="auto"/>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  </w:t>
      </w:r>
    </w:p>
    <w:p w:rsidR="005E6D98" w:rsidRPr="002862C0" w:rsidRDefault="00F06B47" w:rsidP="0030328F">
      <w:pPr>
        <w:spacing w:after="0" w:line="240" w:lineRule="auto"/>
        <w:jc w:val="both"/>
        <w:outlineLvl w:val="2"/>
        <w:rPr>
          <w:rFonts w:ascii="Times New Roman" w:hAnsi="Times New Roman" w:cs="Times New Roman"/>
          <w:b/>
          <w:sz w:val="24"/>
          <w:szCs w:val="24"/>
        </w:rPr>
      </w:pPr>
      <w:bookmarkStart w:id="3" w:name="_Toc62721843"/>
      <w:r w:rsidRPr="002862C0">
        <w:rPr>
          <w:rFonts w:ascii="Times New Roman" w:hAnsi="Times New Roman" w:cs="Times New Roman"/>
          <w:b/>
          <w:sz w:val="24"/>
          <w:szCs w:val="24"/>
        </w:rPr>
        <w:t>Konsumsi</w:t>
      </w:r>
      <w:bookmarkEnd w:id="3"/>
      <w:r w:rsidRPr="002862C0">
        <w:rPr>
          <w:rFonts w:ascii="Times New Roman" w:hAnsi="Times New Roman" w:cs="Times New Roman"/>
          <w:b/>
          <w:sz w:val="24"/>
          <w:szCs w:val="24"/>
        </w:rPr>
        <w:t xml:space="preserve"> </w:t>
      </w:r>
    </w:p>
    <w:p w:rsidR="00F06B47" w:rsidRPr="0071123A" w:rsidRDefault="00F06B47" w:rsidP="003032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Konsumsi merupakan sebuah bahan pangan yang sudah diolah maupun belom diolah, untuk memenuhi konsumsi pangan bagi tubuh serta menambah konsumsi secara tercukupi. Menurut Dina (2019), Menurut Kamus Besar Bahasa Indonesia (KBBI), arti kata dari konsumsi adalah sebuah tindakan manusia untuk menghabiskan atau mengurangi kegunaan (pengeluaran) suatu benda maupun barang, baik secara langsung atau tidak langsung pada pemuasan terakhir sebagai dari kebutuhannya. Dalam penelitian ini, konsumsi lebih fokus pada bahan makanan, khususunya komoditas tanaman sayur dan komoditas tanaman buah. Jadi, perilaku konsumsi merupakan sebuah kegiatan atau aktivitas individu maupun secara berkelompok untuk memenuhi kebutuhan akan bahan pangan makanan komoditas tanaman sayuran dan komoditas tanaman buah, agar gizi indidvidu dapat tercukupi serta terpenuhi.</w:t>
      </w:r>
    </w:p>
    <w:p w:rsidR="00F06B47" w:rsidRPr="008C49D2" w:rsidRDefault="00F06B47" w:rsidP="0030328F">
      <w:pPr>
        <w:spacing w:line="240" w:lineRule="auto"/>
        <w:jc w:val="both"/>
        <w:rPr>
          <w:rFonts w:ascii="Times New Roman" w:hAnsi="Times New Roman" w:cs="Times New Roman"/>
          <w:b/>
          <w:sz w:val="24"/>
          <w:szCs w:val="24"/>
        </w:rPr>
      </w:pPr>
    </w:p>
    <w:p w:rsidR="00F06B47" w:rsidRPr="001D04A8" w:rsidRDefault="00F06B47" w:rsidP="0030328F">
      <w:pPr>
        <w:pStyle w:val="ListParagraph"/>
        <w:shd w:val="clear" w:color="auto" w:fill="FFFFFF"/>
        <w:spacing w:before="182" w:after="0" w:line="240" w:lineRule="auto"/>
        <w:ind w:left="0"/>
        <w:rPr>
          <w:rFonts w:ascii="Times New Roman" w:hAnsi="Times New Roman" w:cs="Times New Roman"/>
          <w:b/>
          <w:sz w:val="24"/>
          <w:szCs w:val="24"/>
        </w:rPr>
      </w:pPr>
      <w:r w:rsidRPr="00E16F66">
        <w:rPr>
          <w:rFonts w:ascii="Times New Roman" w:hAnsi="Times New Roman" w:cs="Times New Roman"/>
          <w:b/>
          <w:sz w:val="24"/>
          <w:szCs w:val="24"/>
        </w:rPr>
        <w:t>METOD</w:t>
      </w:r>
      <w:r>
        <w:rPr>
          <w:rFonts w:ascii="Times New Roman" w:hAnsi="Times New Roman" w:cs="Times New Roman"/>
          <w:b/>
          <w:sz w:val="24"/>
          <w:szCs w:val="24"/>
        </w:rPr>
        <w:t>E PENELITIAN</w:t>
      </w:r>
    </w:p>
    <w:p w:rsidR="00F06B47" w:rsidRPr="00D01C35" w:rsidRDefault="00F06B47" w:rsidP="0030328F">
      <w:pPr>
        <w:pStyle w:val="ListParagraph"/>
        <w:spacing w:after="0" w:line="240" w:lineRule="auto"/>
        <w:ind w:left="0"/>
        <w:jc w:val="both"/>
        <w:outlineLvl w:val="1"/>
        <w:rPr>
          <w:rFonts w:ascii="Times New Roman" w:hAnsi="Times New Roman" w:cs="Times New Roman"/>
          <w:b/>
          <w:sz w:val="24"/>
          <w:szCs w:val="24"/>
        </w:rPr>
      </w:pPr>
      <w:bookmarkStart w:id="4" w:name="_Toc62721849"/>
      <w:r w:rsidRPr="00D01C35">
        <w:rPr>
          <w:rFonts w:ascii="Times New Roman" w:hAnsi="Times New Roman" w:cs="Times New Roman"/>
          <w:b/>
          <w:sz w:val="24"/>
          <w:szCs w:val="24"/>
        </w:rPr>
        <w:t>Metode Penentuan Lokasi</w:t>
      </w:r>
      <w:bookmarkEnd w:id="4"/>
    </w:p>
    <w:p w:rsidR="00F06B47" w:rsidRDefault="00F06B47" w:rsidP="003032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dilaksanakan di Indonesia. Penentuan lokasi Penelitian</w:t>
      </w:r>
      <w:r w:rsidRPr="00E16F66">
        <w:rPr>
          <w:rFonts w:ascii="Times New Roman" w:hAnsi="Times New Roman" w:cs="Times New Roman"/>
          <w:sz w:val="24"/>
          <w:szCs w:val="24"/>
        </w:rPr>
        <w:t xml:space="preserve"> ditentukan </w:t>
      </w:r>
      <w:r>
        <w:rPr>
          <w:rFonts w:ascii="Times New Roman" w:hAnsi="Times New Roman" w:cs="Times New Roman"/>
          <w:sz w:val="24"/>
          <w:szCs w:val="24"/>
        </w:rPr>
        <w:t xml:space="preserve">secara </w:t>
      </w:r>
      <w:r w:rsidRPr="00E16F66">
        <w:rPr>
          <w:rFonts w:ascii="Times New Roman" w:hAnsi="Times New Roman" w:cs="Times New Roman"/>
          <w:sz w:val="24"/>
          <w:szCs w:val="24"/>
        </w:rPr>
        <w:t>sengaja</w:t>
      </w:r>
      <w:r>
        <w:rPr>
          <w:rFonts w:ascii="Times New Roman" w:hAnsi="Times New Roman" w:cs="Times New Roman"/>
          <w:sz w:val="24"/>
          <w:szCs w:val="24"/>
        </w:rPr>
        <w:t>,</w:t>
      </w:r>
      <w:r w:rsidRPr="00E16F66">
        <w:rPr>
          <w:rFonts w:ascii="Times New Roman" w:hAnsi="Times New Roman" w:cs="Times New Roman"/>
          <w:sz w:val="24"/>
          <w:szCs w:val="24"/>
        </w:rPr>
        <w:t xml:space="preserve"> dengan </w:t>
      </w:r>
      <w:r>
        <w:rPr>
          <w:rFonts w:ascii="Times New Roman" w:hAnsi="Times New Roman" w:cs="Times New Roman"/>
          <w:sz w:val="24"/>
          <w:szCs w:val="24"/>
        </w:rPr>
        <w:t>pertimbangan bahwa Indonesia merupakan negara agraris, kususnya di bidang Pertanian komoditas sayur-sayuran. Penelitian ini dilaksanakan pada bulan 26 November sampai 15 Januari tahun 2021.</w:t>
      </w:r>
    </w:p>
    <w:p w:rsidR="00F06B47" w:rsidRDefault="00F06B47" w:rsidP="003032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06B47" w:rsidRPr="00D01C35" w:rsidRDefault="00F06B47" w:rsidP="0030328F">
      <w:pPr>
        <w:pStyle w:val="ListParagraph"/>
        <w:spacing w:after="0" w:line="240" w:lineRule="auto"/>
        <w:ind w:left="0"/>
        <w:jc w:val="both"/>
        <w:outlineLvl w:val="1"/>
        <w:rPr>
          <w:rFonts w:ascii="Times New Roman" w:hAnsi="Times New Roman" w:cs="Times New Roman"/>
          <w:b/>
          <w:sz w:val="24"/>
          <w:szCs w:val="24"/>
        </w:rPr>
      </w:pPr>
      <w:bookmarkStart w:id="5" w:name="_Toc62721850"/>
      <w:r w:rsidRPr="00D01C35">
        <w:rPr>
          <w:rFonts w:ascii="Times New Roman" w:hAnsi="Times New Roman" w:cs="Times New Roman"/>
          <w:b/>
          <w:sz w:val="24"/>
          <w:szCs w:val="24"/>
        </w:rPr>
        <w:t>Metode Pengumpulan Data</w:t>
      </w:r>
      <w:bookmarkEnd w:id="5"/>
    </w:p>
    <w:p w:rsidR="00F06B47" w:rsidRDefault="00F06B47" w:rsidP="003032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Metode dasar yang digunakan dalam penelitian ini adalah metode deskriptif kuantitatif, yaitu jenis data yang gunakan dalam penelitian ini merupakan data sekunder dalam bentuk deret waktu (</w:t>
      </w:r>
      <w:r w:rsidRPr="00E5466B">
        <w:rPr>
          <w:rFonts w:ascii="Times New Roman" w:hAnsi="Times New Roman" w:cs="Times New Roman"/>
          <w:i/>
          <w:sz w:val="24"/>
          <w:szCs w:val="24"/>
        </w:rPr>
        <w:t>time series</w:t>
      </w:r>
      <w:r>
        <w:rPr>
          <w:rFonts w:ascii="Times New Roman" w:hAnsi="Times New Roman" w:cs="Times New Roman"/>
          <w:sz w:val="24"/>
          <w:szCs w:val="24"/>
        </w:rPr>
        <w:t>). Data sekunder diperoleh dari berbagai instansi pemerintah atau lembaga-lembaga terkait, diantaranya PUSDATIN BasisData Konsumsi Pangan Indonesia.</w:t>
      </w:r>
    </w:p>
    <w:p w:rsidR="00F06B47" w:rsidRDefault="00F06B47" w:rsidP="0030328F">
      <w:pPr>
        <w:spacing w:after="0" w:line="240" w:lineRule="auto"/>
        <w:ind w:firstLine="720"/>
        <w:jc w:val="both"/>
        <w:rPr>
          <w:rFonts w:ascii="Times New Roman" w:hAnsi="Times New Roman" w:cs="Times New Roman"/>
          <w:sz w:val="24"/>
          <w:szCs w:val="24"/>
        </w:rPr>
      </w:pPr>
    </w:p>
    <w:p w:rsidR="00F06B47" w:rsidRPr="00AA1EA6" w:rsidRDefault="00F06B47" w:rsidP="0030328F">
      <w:pPr>
        <w:pStyle w:val="ListParagraph"/>
        <w:spacing w:after="0" w:line="240" w:lineRule="auto"/>
        <w:ind w:left="0"/>
        <w:jc w:val="both"/>
        <w:outlineLvl w:val="1"/>
        <w:rPr>
          <w:rFonts w:ascii="Times New Roman" w:hAnsi="Times New Roman" w:cs="Times New Roman"/>
          <w:b/>
          <w:sz w:val="24"/>
          <w:szCs w:val="24"/>
        </w:rPr>
      </w:pPr>
      <w:bookmarkStart w:id="6" w:name="_Toc62721851"/>
      <w:r w:rsidRPr="00AA1EA6">
        <w:rPr>
          <w:rFonts w:ascii="Times New Roman" w:hAnsi="Times New Roman" w:cs="Times New Roman"/>
          <w:b/>
          <w:sz w:val="24"/>
          <w:szCs w:val="24"/>
        </w:rPr>
        <w:t>Metode Analisis Data</w:t>
      </w:r>
      <w:bookmarkEnd w:id="6"/>
    </w:p>
    <w:p w:rsidR="00F06B47" w:rsidRDefault="00F06B47" w:rsidP="0030328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penelitian dapat diartikan sebagai cara ilmiah untuk mencari serta mendapatkan hasil data yang valid dengan tujuan dapat ditemukan, dikembangkan, dan dibuktikan dari suatu permasalahan yang sedang di teliti. Adapaun Sebagi suatu pengetahuan tertentu, sehingga ada gilirannya supaya dapat digunakan untuk memahami, memecahkan, dan mejawab masalah dalam trend di bidang Pertanian (Sugiono, 2015:6). </w:t>
      </w:r>
    </w:p>
    <w:p w:rsidR="000369EF" w:rsidRDefault="000369EF" w:rsidP="0030328F">
      <w:pPr>
        <w:spacing w:after="0" w:line="240" w:lineRule="auto"/>
        <w:ind w:firstLine="720"/>
        <w:jc w:val="both"/>
        <w:rPr>
          <w:rFonts w:ascii="Times New Roman" w:hAnsi="Times New Roman" w:cs="Times New Roman"/>
          <w:sz w:val="24"/>
          <w:szCs w:val="24"/>
        </w:rPr>
      </w:pPr>
    </w:p>
    <w:p w:rsidR="00F06B47" w:rsidRPr="00550584" w:rsidRDefault="00F06B47" w:rsidP="0030328F">
      <w:pPr>
        <w:spacing w:after="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Analisis data yang digunakan dalam penelitian ini adalah analisis deskriptif kuantitatif dan analisis regresi linier sederhana (Analisis </w:t>
      </w:r>
      <w:r w:rsidRPr="0091396C">
        <w:rPr>
          <w:rFonts w:ascii="Times New Roman" w:hAnsi="Times New Roman" w:cs="Times New Roman"/>
          <w:i/>
          <w:sz w:val="24"/>
          <w:szCs w:val="24"/>
        </w:rPr>
        <w:t>trend</w:t>
      </w:r>
      <w:r>
        <w:rPr>
          <w:rFonts w:ascii="Times New Roman" w:hAnsi="Times New Roman" w:cs="Times New Roman"/>
          <w:sz w:val="24"/>
          <w:szCs w:val="24"/>
        </w:rPr>
        <w:t>), dengan perhitungannya menggunakan metode kuadrat terkecil (</w:t>
      </w:r>
      <w:r w:rsidRPr="0091396C">
        <w:rPr>
          <w:rFonts w:ascii="Times New Roman" w:hAnsi="Times New Roman" w:cs="Times New Roman"/>
          <w:i/>
          <w:sz w:val="24"/>
          <w:szCs w:val="24"/>
        </w:rPr>
        <w:t>Least Square</w:t>
      </w:r>
      <w:r>
        <w:rPr>
          <w:rFonts w:ascii="Times New Roman" w:hAnsi="Times New Roman" w:cs="Times New Roman"/>
          <w:sz w:val="24"/>
          <w:szCs w:val="24"/>
        </w:rPr>
        <w:t>). Untuk menganalisis perkembangan (</w:t>
      </w:r>
      <w:r w:rsidRPr="0091396C">
        <w:rPr>
          <w:rFonts w:ascii="Times New Roman" w:hAnsi="Times New Roman" w:cs="Times New Roman"/>
          <w:i/>
          <w:sz w:val="24"/>
          <w:szCs w:val="24"/>
        </w:rPr>
        <w:t>trend</w:t>
      </w:r>
      <w:r>
        <w:rPr>
          <w:rFonts w:ascii="Times New Roman" w:hAnsi="Times New Roman" w:cs="Times New Roman"/>
          <w:sz w:val="24"/>
          <w:szCs w:val="24"/>
        </w:rPr>
        <w:t>) di masa yang akan mendatang (10 tahun mendatnag) komoditas sayuran sawi (</w:t>
      </w:r>
      <w:r w:rsidRPr="00AB5D04">
        <w:rPr>
          <w:rFonts w:ascii="Times New Roman" w:hAnsi="Times New Roman" w:cs="Times New Roman"/>
          <w:i/>
          <w:sz w:val="24"/>
          <w:szCs w:val="24"/>
        </w:rPr>
        <w:t>Brassica juncea</w:t>
      </w:r>
      <w:r>
        <w:rPr>
          <w:rFonts w:ascii="Times New Roman" w:hAnsi="Times New Roman" w:cs="Times New Roman"/>
          <w:sz w:val="24"/>
          <w:szCs w:val="24"/>
        </w:rPr>
        <w:t xml:space="preserve"> L) di Indonesia dan menggunakan rumus:</w:t>
      </w:r>
    </w:p>
    <w:p w:rsidR="00F06B47" w:rsidRDefault="00F06B47" w:rsidP="0030328F">
      <w:pPr>
        <w:spacing w:after="0" w:line="240" w:lineRule="auto"/>
        <w:jc w:val="both"/>
        <w:rPr>
          <w:rFonts w:ascii="Times New Roman" w:hAnsi="Times New Roman" w:cs="Times New Roman"/>
          <w:sz w:val="24"/>
          <w:szCs w:val="24"/>
        </w:rPr>
      </w:pPr>
      <w:r w:rsidRPr="00550584">
        <w:rPr>
          <w:rFonts w:ascii="Times New Roman" w:hAnsi="Times New Roman" w:cs="Times New Roman"/>
          <w:sz w:val="24"/>
          <w:szCs w:val="24"/>
        </w:rPr>
        <w:lastRenderedPageBreak/>
        <w:t>Y = a + bX</w:t>
      </w:r>
    </w:p>
    <w:p w:rsidR="00F06B47" w:rsidRPr="003343AC" w:rsidRDefault="00F06B47" w:rsidP="0030328F">
      <w:pPr>
        <w:spacing w:after="0" w:line="240" w:lineRule="auto"/>
        <w:jc w:val="both"/>
        <w:rPr>
          <w:rFonts w:ascii="Times New Roman" w:hAnsi="Times New Roman" w:cs="Times New Roman"/>
          <w:sz w:val="24"/>
          <w:szCs w:val="24"/>
        </w:rPr>
      </w:pPr>
      <w:r w:rsidRPr="003343AC">
        <w:rPr>
          <w:rFonts w:ascii="Times New Roman" w:hAnsi="Times New Roman" w:cs="Times New Roman"/>
          <w:sz w:val="24"/>
          <w:szCs w:val="24"/>
        </w:rPr>
        <w:t xml:space="preserve">a =  </w:t>
      </w:r>
      <m:oMath>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n</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b =</w:t>
      </w:r>
      <w:r w:rsidRPr="003343AC">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∑XY</m:t>
            </m:r>
          </m:num>
          <m:den>
            <m:r>
              <w:rPr>
                <w:rFonts w:ascii="Cambria Math" w:hAnsi="Cambria Math" w:cs="Times New Roman"/>
                <w:sz w:val="24"/>
                <w:szCs w:val="24"/>
              </w:rPr>
              <m:t>X²</m:t>
            </m:r>
          </m:den>
        </m:f>
      </m:oMath>
    </w:p>
    <w:p w:rsidR="00F06B47" w:rsidRDefault="00F06B47" w:rsidP="0030328F">
      <w:pPr>
        <w:pStyle w:val="ListParagraph"/>
        <w:numPr>
          <w:ilvl w:val="0"/>
          <w:numId w:val="3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       Analisis data untuk mencapai tujuan penelitian ini adalah sebagai berikut: menganalisis produksi sawi di Indonesia dari tahun 1993-2019 menggunakan Metode </w:t>
      </w:r>
      <w:r w:rsidRPr="00246E3F">
        <w:rPr>
          <w:rFonts w:ascii="Times New Roman" w:hAnsi="Times New Roman" w:cs="Times New Roman"/>
          <w:i/>
          <w:sz w:val="24"/>
          <w:szCs w:val="24"/>
        </w:rPr>
        <w:t>Least Square</w:t>
      </w:r>
      <w:r>
        <w:rPr>
          <w:rFonts w:ascii="Times New Roman" w:hAnsi="Times New Roman" w:cs="Times New Roman"/>
          <w:i/>
          <w:sz w:val="24"/>
          <w:szCs w:val="24"/>
        </w:rPr>
        <w:t xml:space="preserve"> </w:t>
      </w:r>
      <w:r>
        <w:rPr>
          <w:rFonts w:ascii="Times New Roman" w:hAnsi="Times New Roman" w:cs="Times New Roman"/>
          <w:sz w:val="24"/>
          <w:szCs w:val="24"/>
        </w:rPr>
        <w:t xml:space="preserve">(kuadrat terkecil) dengan persamaan garis trend yang linier/persamaan regresi, persamaan nilai </w:t>
      </w:r>
      <w:r w:rsidRPr="00246E3F">
        <w:rPr>
          <w:rFonts w:ascii="Times New Roman" w:hAnsi="Times New Roman" w:cs="Times New Roman"/>
          <w:i/>
          <w:sz w:val="24"/>
          <w:szCs w:val="24"/>
        </w:rPr>
        <w:t>trend</w:t>
      </w:r>
      <w:r>
        <w:rPr>
          <w:rFonts w:ascii="Times New Roman" w:hAnsi="Times New Roman" w:cs="Times New Roman"/>
          <w:sz w:val="24"/>
          <w:szCs w:val="24"/>
        </w:rPr>
        <w:t xml:space="preserve"> linier dirumuskan sebagai berikut Y = a + bX :</w:t>
      </w:r>
    </w:p>
    <w:p w:rsidR="00F06B47" w:rsidRDefault="00F06B47" w:rsidP="00303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Dimana: </w:t>
      </w:r>
    </w:p>
    <w:p w:rsidR="00F06B47" w:rsidRPr="00676A6F" w:rsidRDefault="00F06B47" w:rsidP="0030328F">
      <w:pPr>
        <w:spacing w:after="0" w:line="240" w:lineRule="auto"/>
        <w:jc w:val="both"/>
        <w:rPr>
          <w:rFonts w:ascii="Times New Roman" w:hAnsi="Times New Roman" w:cs="Times New Roman"/>
          <w:sz w:val="24"/>
          <w:szCs w:val="24"/>
        </w:rPr>
      </w:pPr>
      <w:r w:rsidRPr="00676A6F">
        <w:rPr>
          <w:rFonts w:ascii="Times New Roman" w:hAnsi="Times New Roman" w:cs="Times New Roman"/>
          <w:sz w:val="24"/>
          <w:szCs w:val="24"/>
        </w:rPr>
        <w:t xml:space="preserve"> a =  </w:t>
      </w:r>
      <m:oMath>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n</m:t>
            </m:r>
          </m:den>
        </m:f>
      </m:oMath>
      <w:r w:rsidRPr="00676A6F">
        <w:rPr>
          <w:rFonts w:ascii="Times New Roman" w:hAnsi="Times New Roman" w:cs="Times New Roman"/>
          <w:sz w:val="24"/>
          <w:szCs w:val="24"/>
        </w:rPr>
        <w:tab/>
      </w:r>
      <w:r>
        <w:rPr>
          <w:rFonts w:ascii="Times New Roman" w:hAnsi="Times New Roman" w:cs="Times New Roman"/>
          <w:sz w:val="24"/>
          <w:szCs w:val="24"/>
        </w:rPr>
        <w:tab/>
      </w:r>
      <w:r w:rsidRPr="00676A6F">
        <w:rPr>
          <w:rFonts w:ascii="Times New Roman" w:hAnsi="Times New Roman" w:cs="Times New Roman"/>
          <w:sz w:val="24"/>
          <w:szCs w:val="24"/>
        </w:rPr>
        <w:t xml:space="preserve">b =  </w:t>
      </w:r>
      <m:oMath>
        <m:f>
          <m:fPr>
            <m:ctrlPr>
              <w:rPr>
                <w:rFonts w:ascii="Cambria Math" w:hAnsi="Cambria Math" w:cs="Times New Roman"/>
                <w:i/>
                <w:sz w:val="24"/>
                <w:szCs w:val="24"/>
              </w:rPr>
            </m:ctrlPr>
          </m:fPr>
          <m:num>
            <m:r>
              <w:rPr>
                <w:rFonts w:ascii="Cambria Math" w:hAnsi="Cambria Math" w:cs="Times New Roman"/>
                <w:sz w:val="24"/>
                <w:szCs w:val="24"/>
              </w:rPr>
              <m:t>∑XY</m:t>
            </m:r>
          </m:num>
          <m:den>
            <m:r>
              <w:rPr>
                <w:rFonts w:ascii="Cambria Math" w:hAnsi="Cambria Math" w:cs="Times New Roman"/>
                <w:sz w:val="24"/>
                <w:szCs w:val="24"/>
              </w:rPr>
              <m:t>X²</m:t>
            </m:r>
          </m:den>
        </m:f>
      </m:oMath>
    </w:p>
    <w:p w:rsidR="00F06B47" w:rsidRPr="004E04D3" w:rsidRDefault="00F06B47" w:rsidP="0030328F">
      <w:pPr>
        <w:spacing w:after="0" w:line="240" w:lineRule="auto"/>
        <w:jc w:val="both"/>
        <w:rPr>
          <w:rFonts w:ascii="Times New Roman" w:hAnsi="Times New Roman" w:cs="Times New Roman"/>
          <w:sz w:val="24"/>
          <w:szCs w:val="24"/>
        </w:rPr>
      </w:pPr>
      <w:r w:rsidRPr="004E04D3">
        <w:rPr>
          <w:rFonts w:ascii="Times New Roman" w:hAnsi="Times New Roman" w:cs="Times New Roman"/>
          <w:sz w:val="24"/>
          <w:szCs w:val="24"/>
        </w:rPr>
        <w:t>Keterangan:</w:t>
      </w:r>
    </w:p>
    <w:p w:rsidR="00F06B47" w:rsidRPr="00D735D3" w:rsidRDefault="00F06B47" w:rsidP="0030328F">
      <w:pPr>
        <w:spacing w:after="0" w:line="240" w:lineRule="auto"/>
        <w:rPr>
          <w:rFonts w:ascii="Times New Roman" w:hAnsi="Times New Roman" w:cs="Times New Roman"/>
          <w:sz w:val="24"/>
          <w:szCs w:val="24"/>
        </w:rPr>
      </w:pPr>
      <w:r w:rsidRPr="00D735D3">
        <w:rPr>
          <w:rFonts w:ascii="Times New Roman" w:hAnsi="Times New Roman" w:cs="Times New Roman"/>
          <w:sz w:val="24"/>
          <w:szCs w:val="24"/>
        </w:rPr>
        <w:t xml:space="preserve">Y = </w:t>
      </w:r>
      <w:r>
        <w:rPr>
          <w:rFonts w:ascii="Times New Roman" w:hAnsi="Times New Roman" w:cs="Times New Roman"/>
          <w:sz w:val="24"/>
          <w:szCs w:val="24"/>
        </w:rPr>
        <w:t>Nilai produksi sawi untuk tahun 1993</w:t>
      </w:r>
      <w:r w:rsidRPr="00D735D3">
        <w:rPr>
          <w:rFonts w:ascii="Times New Roman" w:hAnsi="Times New Roman" w:cs="Times New Roman"/>
          <w:sz w:val="24"/>
          <w:szCs w:val="24"/>
        </w:rPr>
        <w:t>-2019</w:t>
      </w:r>
      <w:r>
        <w:rPr>
          <w:rFonts w:ascii="Times New Roman" w:hAnsi="Times New Roman" w:cs="Times New Roman"/>
          <w:sz w:val="24"/>
          <w:szCs w:val="24"/>
        </w:rPr>
        <w:t xml:space="preserve"> dalam satuan ton</w:t>
      </w:r>
    </w:p>
    <w:p w:rsidR="00F06B47" w:rsidRPr="00D735D3" w:rsidRDefault="00F06B47" w:rsidP="0030328F">
      <w:pPr>
        <w:spacing w:after="0" w:line="240" w:lineRule="auto"/>
        <w:rPr>
          <w:rFonts w:ascii="Times New Roman" w:hAnsi="Times New Roman" w:cs="Times New Roman"/>
          <w:sz w:val="24"/>
          <w:szCs w:val="24"/>
        </w:rPr>
      </w:pPr>
      <w:r w:rsidRPr="00D735D3">
        <w:rPr>
          <w:rFonts w:ascii="Times New Roman" w:hAnsi="Times New Roman" w:cs="Times New Roman"/>
          <w:sz w:val="24"/>
          <w:szCs w:val="24"/>
        </w:rPr>
        <w:t xml:space="preserve">a  = </w:t>
      </w:r>
      <w:r>
        <w:rPr>
          <w:rFonts w:ascii="Times New Roman" w:hAnsi="Times New Roman" w:cs="Times New Roman"/>
          <w:sz w:val="24"/>
          <w:szCs w:val="24"/>
        </w:rPr>
        <w:t>N</w:t>
      </w:r>
      <w:r w:rsidRPr="00D735D3">
        <w:rPr>
          <w:rFonts w:ascii="Times New Roman" w:hAnsi="Times New Roman" w:cs="Times New Roman"/>
          <w:sz w:val="24"/>
          <w:szCs w:val="24"/>
        </w:rPr>
        <w:t xml:space="preserve">ilai </w:t>
      </w:r>
      <w:r w:rsidRPr="00D33E57">
        <w:rPr>
          <w:rFonts w:ascii="Times New Roman" w:hAnsi="Times New Roman" w:cs="Times New Roman"/>
          <w:i/>
          <w:sz w:val="24"/>
          <w:szCs w:val="24"/>
        </w:rPr>
        <w:t>trend</w:t>
      </w:r>
      <w:r w:rsidRPr="00D735D3">
        <w:rPr>
          <w:rFonts w:ascii="Times New Roman" w:hAnsi="Times New Roman" w:cs="Times New Roman"/>
          <w:sz w:val="24"/>
          <w:szCs w:val="24"/>
        </w:rPr>
        <w:t xml:space="preserve"> pada periode dasar</w:t>
      </w:r>
      <w:r>
        <w:rPr>
          <w:rFonts w:ascii="Times New Roman" w:hAnsi="Times New Roman" w:cs="Times New Roman"/>
          <w:sz w:val="24"/>
          <w:szCs w:val="24"/>
        </w:rPr>
        <w:t xml:space="preserve"> (Konstanta</w:t>
      </w:r>
      <w:r w:rsidRPr="00D735D3">
        <w:rPr>
          <w:rFonts w:ascii="Times New Roman" w:hAnsi="Times New Roman" w:cs="Times New Roman"/>
          <w:sz w:val="24"/>
          <w:szCs w:val="24"/>
        </w:rPr>
        <w:t>)</w:t>
      </w:r>
    </w:p>
    <w:p w:rsidR="00F06B47" w:rsidRPr="00D735D3" w:rsidRDefault="00F06B47" w:rsidP="0030328F">
      <w:pPr>
        <w:spacing w:after="0" w:line="240" w:lineRule="auto"/>
        <w:rPr>
          <w:rFonts w:ascii="Times New Roman" w:hAnsi="Times New Roman" w:cs="Times New Roman"/>
          <w:sz w:val="24"/>
          <w:szCs w:val="24"/>
        </w:rPr>
      </w:pPr>
      <w:r w:rsidRPr="00D735D3">
        <w:rPr>
          <w:rFonts w:ascii="Times New Roman" w:hAnsi="Times New Roman" w:cs="Times New Roman"/>
          <w:sz w:val="24"/>
          <w:szCs w:val="24"/>
        </w:rPr>
        <w:t xml:space="preserve">b  = </w:t>
      </w:r>
      <w:r>
        <w:rPr>
          <w:rFonts w:ascii="Times New Roman" w:hAnsi="Times New Roman" w:cs="Times New Roman"/>
          <w:sz w:val="24"/>
          <w:szCs w:val="24"/>
        </w:rPr>
        <w:t xml:space="preserve">Perubahan </w:t>
      </w:r>
      <w:r w:rsidRPr="00FF43B5">
        <w:rPr>
          <w:rFonts w:ascii="Times New Roman" w:hAnsi="Times New Roman" w:cs="Times New Roman"/>
          <w:i/>
          <w:sz w:val="24"/>
          <w:szCs w:val="24"/>
        </w:rPr>
        <w:t>trend</w:t>
      </w:r>
      <w:r>
        <w:rPr>
          <w:rFonts w:ascii="Times New Roman" w:hAnsi="Times New Roman" w:cs="Times New Roman"/>
          <w:sz w:val="24"/>
          <w:szCs w:val="24"/>
        </w:rPr>
        <w:t xml:space="preserve"> setiap periode (K</w:t>
      </w:r>
      <w:r w:rsidRPr="00D735D3">
        <w:rPr>
          <w:rFonts w:ascii="Times New Roman" w:hAnsi="Times New Roman" w:cs="Times New Roman"/>
          <w:sz w:val="24"/>
          <w:szCs w:val="24"/>
        </w:rPr>
        <w:t xml:space="preserve">oefisien arah garis </w:t>
      </w:r>
      <w:r w:rsidRPr="00D33E57">
        <w:rPr>
          <w:rFonts w:ascii="Times New Roman" w:hAnsi="Times New Roman" w:cs="Times New Roman"/>
          <w:i/>
          <w:sz w:val="24"/>
          <w:szCs w:val="24"/>
        </w:rPr>
        <w:t>trend</w:t>
      </w:r>
      <w:r>
        <w:rPr>
          <w:rFonts w:ascii="Times New Roman" w:hAnsi="Times New Roman" w:cs="Times New Roman"/>
          <w:sz w:val="24"/>
          <w:szCs w:val="24"/>
        </w:rPr>
        <w:t>)</w:t>
      </w:r>
    </w:p>
    <w:p w:rsidR="00F06B47" w:rsidRPr="00AB5D04" w:rsidRDefault="00F06B47" w:rsidP="0030328F">
      <w:pPr>
        <w:spacing w:after="0" w:line="240" w:lineRule="auto"/>
        <w:rPr>
          <w:rFonts w:ascii="Times New Roman" w:hAnsi="Times New Roman" w:cs="Times New Roman"/>
          <w:b/>
          <w:sz w:val="24"/>
          <w:szCs w:val="24"/>
        </w:rPr>
      </w:pPr>
      <w:r w:rsidRPr="00D735D3">
        <w:rPr>
          <w:rFonts w:ascii="Times New Roman" w:hAnsi="Times New Roman" w:cs="Times New Roman"/>
          <w:sz w:val="24"/>
          <w:szCs w:val="24"/>
        </w:rPr>
        <w:t xml:space="preserve">X </w:t>
      </w:r>
      <w:r>
        <w:rPr>
          <w:rFonts w:ascii="Times New Roman" w:hAnsi="Times New Roman" w:cs="Times New Roman"/>
          <w:b/>
          <w:sz w:val="24"/>
          <w:szCs w:val="24"/>
        </w:rPr>
        <w:t xml:space="preserve">= </w:t>
      </w:r>
      <w:r>
        <w:rPr>
          <w:rFonts w:ascii="Times New Roman" w:hAnsi="Times New Roman" w:cs="Times New Roman"/>
          <w:sz w:val="24"/>
          <w:szCs w:val="24"/>
        </w:rPr>
        <w:t>Unit periode yang dihitung dari periode dasar (X = 0 sebagai periode dasar 2006; X = -13 pada tahun 1993; X = -12 pada tahun 1994 dst. Sampai tahun 2006 sebagai periode dasar X = 1 pada tahun 2006; X = 2 pada tahun 2007 dst. Sampai tahun 2019)</w:t>
      </w:r>
    </w:p>
    <w:p w:rsidR="00F06B47" w:rsidRDefault="00F06B47" w:rsidP="0030328F">
      <w:pPr>
        <w:spacing w:after="0" w:line="240" w:lineRule="auto"/>
        <w:rPr>
          <w:rFonts w:ascii="Times New Roman" w:hAnsi="Times New Roman" w:cs="Times New Roman"/>
          <w:i/>
          <w:sz w:val="24"/>
          <w:szCs w:val="24"/>
        </w:rPr>
      </w:pPr>
      <w:r w:rsidRPr="004F2E25">
        <w:rPr>
          <w:rFonts w:ascii="Times New Roman" w:hAnsi="Times New Roman" w:cs="Times New Roman"/>
          <w:sz w:val="24"/>
          <w:szCs w:val="24"/>
        </w:rPr>
        <w:t>n</w:t>
      </w:r>
      <w:r w:rsidRPr="004F2E25">
        <w:rPr>
          <w:rFonts w:ascii="Times New Roman" w:hAnsi="Times New Roman" w:cs="Times New Roman"/>
          <w:b/>
          <w:sz w:val="24"/>
          <w:szCs w:val="24"/>
        </w:rPr>
        <w:t xml:space="preserve"> = </w:t>
      </w:r>
      <w:r w:rsidRPr="004F2E25">
        <w:rPr>
          <w:rFonts w:ascii="Times New Roman" w:hAnsi="Times New Roman" w:cs="Times New Roman"/>
          <w:sz w:val="24"/>
          <w:szCs w:val="24"/>
        </w:rPr>
        <w:t xml:space="preserve"> Jumlah data </w:t>
      </w:r>
      <w:r w:rsidRPr="004F2E25">
        <w:rPr>
          <w:rFonts w:ascii="Times New Roman" w:hAnsi="Times New Roman" w:cs="Times New Roman"/>
          <w:i/>
          <w:sz w:val="24"/>
          <w:szCs w:val="24"/>
        </w:rPr>
        <w:t>Time Series</w:t>
      </w:r>
    </w:p>
    <w:p w:rsidR="00F06B47" w:rsidRPr="00DA6346" w:rsidRDefault="00F06B47" w:rsidP="0030328F">
      <w:pPr>
        <w:pStyle w:val="ListParagraph"/>
        <w:numPr>
          <w:ilvl w:val="0"/>
          <w:numId w:val="36"/>
        </w:numPr>
        <w:spacing w:after="0" w:line="240" w:lineRule="auto"/>
        <w:ind w:left="0" w:firstLine="0"/>
        <w:jc w:val="both"/>
        <w:rPr>
          <w:rFonts w:ascii="Times New Roman" w:hAnsi="Times New Roman" w:cs="Times New Roman"/>
          <w:i/>
          <w:sz w:val="24"/>
          <w:szCs w:val="24"/>
        </w:rPr>
      </w:pPr>
      <w:r>
        <w:rPr>
          <w:rFonts w:ascii="Times New Roman" w:hAnsi="Times New Roman" w:cs="Times New Roman"/>
          <w:sz w:val="24"/>
          <w:szCs w:val="24"/>
        </w:rPr>
        <w:t xml:space="preserve"> </w:t>
      </w:r>
      <w:r w:rsidRPr="00DA6346">
        <w:rPr>
          <w:rFonts w:ascii="Times New Roman" w:hAnsi="Times New Roman" w:cs="Times New Roman"/>
          <w:sz w:val="24"/>
          <w:szCs w:val="24"/>
        </w:rPr>
        <w:t>Analisis data untuk menc</w:t>
      </w:r>
      <w:r>
        <w:rPr>
          <w:rFonts w:ascii="Times New Roman" w:hAnsi="Times New Roman" w:cs="Times New Roman"/>
          <w:sz w:val="24"/>
          <w:szCs w:val="24"/>
        </w:rPr>
        <w:t>a</w:t>
      </w:r>
      <w:r w:rsidRPr="00DA6346">
        <w:rPr>
          <w:rFonts w:ascii="Times New Roman" w:hAnsi="Times New Roman" w:cs="Times New Roman"/>
          <w:sz w:val="24"/>
          <w:szCs w:val="24"/>
        </w:rPr>
        <w:t xml:space="preserve">pai tujuan </w:t>
      </w:r>
      <w:r>
        <w:rPr>
          <w:rFonts w:ascii="Times New Roman" w:hAnsi="Times New Roman" w:cs="Times New Roman"/>
          <w:sz w:val="24"/>
          <w:szCs w:val="24"/>
        </w:rPr>
        <w:t xml:space="preserve">yang </w:t>
      </w:r>
      <w:r w:rsidRPr="00DA6346">
        <w:rPr>
          <w:rFonts w:ascii="Times New Roman" w:hAnsi="Times New Roman" w:cs="Times New Roman"/>
          <w:sz w:val="24"/>
          <w:szCs w:val="24"/>
        </w:rPr>
        <w:t xml:space="preserve">pertama ini adalah sebagai berikut: </w:t>
      </w:r>
      <w:r>
        <w:rPr>
          <w:rFonts w:ascii="Times New Roman" w:hAnsi="Times New Roman" w:cs="Times New Roman"/>
          <w:sz w:val="24"/>
          <w:szCs w:val="24"/>
        </w:rPr>
        <w:t xml:space="preserve">untuk </w:t>
      </w:r>
      <w:r w:rsidRPr="00DA6346">
        <w:rPr>
          <w:rFonts w:ascii="Times New Roman" w:hAnsi="Times New Roman" w:cs="Times New Roman"/>
          <w:sz w:val="24"/>
          <w:szCs w:val="24"/>
        </w:rPr>
        <w:t>mengestimasi atau meramalkan</w:t>
      </w:r>
      <w:r>
        <w:rPr>
          <w:rFonts w:ascii="Times New Roman" w:hAnsi="Times New Roman" w:cs="Times New Roman"/>
          <w:sz w:val="24"/>
          <w:szCs w:val="24"/>
        </w:rPr>
        <w:t xml:space="preserve"> </w:t>
      </w:r>
      <w:r w:rsidRPr="00D959E7">
        <w:rPr>
          <w:rFonts w:ascii="Times New Roman" w:hAnsi="Times New Roman" w:cs="Times New Roman"/>
          <w:i/>
          <w:sz w:val="24"/>
          <w:szCs w:val="24"/>
        </w:rPr>
        <w:t>trend</w:t>
      </w:r>
      <w:r>
        <w:rPr>
          <w:rFonts w:ascii="Times New Roman" w:hAnsi="Times New Roman" w:cs="Times New Roman"/>
          <w:sz w:val="24"/>
          <w:szCs w:val="24"/>
        </w:rPr>
        <w:t xml:space="preserve"> perkembangan produksi sawi </w:t>
      </w:r>
      <w:r w:rsidRPr="00DA6346">
        <w:rPr>
          <w:rFonts w:ascii="Times New Roman" w:hAnsi="Times New Roman" w:cs="Times New Roman"/>
          <w:sz w:val="24"/>
          <w:szCs w:val="24"/>
        </w:rPr>
        <w:t>di I</w:t>
      </w:r>
      <w:r>
        <w:rPr>
          <w:rFonts w:ascii="Times New Roman" w:hAnsi="Times New Roman" w:cs="Times New Roman"/>
          <w:sz w:val="24"/>
          <w:szCs w:val="24"/>
        </w:rPr>
        <w:t>ndo</w:t>
      </w:r>
      <w:r w:rsidRPr="00DA6346">
        <w:rPr>
          <w:rFonts w:ascii="Times New Roman" w:hAnsi="Times New Roman" w:cs="Times New Roman"/>
          <w:sz w:val="24"/>
          <w:szCs w:val="24"/>
        </w:rPr>
        <w:t>n</w:t>
      </w:r>
      <w:r>
        <w:rPr>
          <w:rFonts w:ascii="Times New Roman" w:hAnsi="Times New Roman" w:cs="Times New Roman"/>
          <w:sz w:val="24"/>
          <w:szCs w:val="24"/>
        </w:rPr>
        <w:t>e</w:t>
      </w:r>
      <w:r w:rsidRPr="00DA6346">
        <w:rPr>
          <w:rFonts w:ascii="Times New Roman" w:hAnsi="Times New Roman" w:cs="Times New Roman"/>
          <w:sz w:val="24"/>
          <w:szCs w:val="24"/>
        </w:rPr>
        <w:t>sia</w:t>
      </w:r>
      <w:r>
        <w:rPr>
          <w:rFonts w:ascii="Times New Roman" w:hAnsi="Times New Roman" w:cs="Times New Roman"/>
          <w:sz w:val="24"/>
          <w:szCs w:val="24"/>
        </w:rPr>
        <w:t xml:space="preserve"> pada 10 tahun kedepan</w:t>
      </w:r>
      <w:r w:rsidRPr="00DA6346">
        <w:rPr>
          <w:rFonts w:ascii="Times New Roman" w:hAnsi="Times New Roman" w:cs="Times New Roman"/>
          <w:sz w:val="24"/>
          <w:szCs w:val="24"/>
        </w:rPr>
        <w:t xml:space="preserve"> tahun 2020 s/d 2029 menggunakan d</w:t>
      </w:r>
      <w:r>
        <w:rPr>
          <w:rFonts w:ascii="Times New Roman" w:hAnsi="Times New Roman" w:cs="Times New Roman"/>
          <w:sz w:val="24"/>
          <w:szCs w:val="24"/>
        </w:rPr>
        <w:t>ata produksi produksi sawi tahun 1993</w:t>
      </w:r>
      <w:r w:rsidRPr="00DA6346">
        <w:rPr>
          <w:rFonts w:ascii="Times New Roman" w:hAnsi="Times New Roman" w:cs="Times New Roman"/>
          <w:sz w:val="24"/>
          <w:szCs w:val="24"/>
        </w:rPr>
        <w:t xml:space="preserve"> s/d 2019, </w:t>
      </w:r>
      <w:r>
        <w:rPr>
          <w:rFonts w:ascii="Times New Roman" w:hAnsi="Times New Roman" w:cs="Times New Roman"/>
          <w:sz w:val="24"/>
          <w:szCs w:val="24"/>
        </w:rPr>
        <w:t>dengan meng</w:t>
      </w:r>
      <w:r w:rsidRPr="00DA6346">
        <w:rPr>
          <w:rFonts w:ascii="Times New Roman" w:hAnsi="Times New Roman" w:cs="Times New Roman"/>
          <w:sz w:val="24"/>
          <w:szCs w:val="24"/>
        </w:rPr>
        <w:t>gunakan Metode Kuadrat Terkecil (</w:t>
      </w:r>
      <w:r w:rsidRPr="00D959E7">
        <w:rPr>
          <w:rFonts w:ascii="Times New Roman" w:hAnsi="Times New Roman" w:cs="Times New Roman"/>
          <w:i/>
          <w:sz w:val="24"/>
          <w:szCs w:val="24"/>
        </w:rPr>
        <w:t>Least Square</w:t>
      </w:r>
      <w:r w:rsidRPr="00DA6346">
        <w:rPr>
          <w:rFonts w:ascii="Times New Roman" w:hAnsi="Times New Roman" w:cs="Times New Roman"/>
          <w:sz w:val="24"/>
          <w:szCs w:val="24"/>
        </w:rPr>
        <w:t>) melalaui persamaan regresi dengan rumus:</w:t>
      </w:r>
    </w:p>
    <w:p w:rsidR="00F06B47"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Y = a + bX</w:t>
      </w:r>
    </w:p>
    <w:p w:rsidR="00F06B47"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Keterangan:</w:t>
      </w:r>
    </w:p>
    <w:p w:rsidR="00F06B47"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Y = Nilai produksi sawi untuk tahun 2020 s/d 2029 dalam satuan ton</w:t>
      </w:r>
    </w:p>
    <w:p w:rsidR="00F06B47"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 Nilai </w:t>
      </w:r>
      <w:r w:rsidRPr="000C3AC7">
        <w:rPr>
          <w:rFonts w:ascii="Times New Roman" w:hAnsi="Times New Roman" w:cs="Times New Roman"/>
          <w:i/>
          <w:sz w:val="24"/>
          <w:szCs w:val="24"/>
        </w:rPr>
        <w:t>trend</w:t>
      </w:r>
      <w:r>
        <w:rPr>
          <w:rFonts w:ascii="Times New Roman" w:hAnsi="Times New Roman" w:cs="Times New Roman"/>
          <w:sz w:val="24"/>
          <w:szCs w:val="24"/>
        </w:rPr>
        <w:t xml:space="preserve"> pada periode dasar (Konstanta)</w:t>
      </w:r>
    </w:p>
    <w:p w:rsidR="00F06B47"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 Perubahan </w:t>
      </w:r>
      <w:r w:rsidRPr="00234D29">
        <w:rPr>
          <w:rFonts w:ascii="Times New Roman" w:hAnsi="Times New Roman" w:cs="Times New Roman"/>
          <w:i/>
          <w:sz w:val="24"/>
          <w:szCs w:val="24"/>
        </w:rPr>
        <w:t xml:space="preserve">trend </w:t>
      </w:r>
      <w:r>
        <w:rPr>
          <w:rFonts w:ascii="Times New Roman" w:hAnsi="Times New Roman" w:cs="Times New Roman"/>
          <w:sz w:val="24"/>
          <w:szCs w:val="24"/>
        </w:rPr>
        <w:t xml:space="preserve">setiap perode (Koefisien arah garis </w:t>
      </w:r>
      <w:r w:rsidRPr="000C3AC7">
        <w:rPr>
          <w:rFonts w:ascii="Times New Roman" w:hAnsi="Times New Roman" w:cs="Times New Roman"/>
          <w:i/>
          <w:sz w:val="24"/>
          <w:szCs w:val="24"/>
        </w:rPr>
        <w:t>trend</w:t>
      </w:r>
      <w:r>
        <w:rPr>
          <w:rFonts w:ascii="Times New Roman" w:hAnsi="Times New Roman" w:cs="Times New Roman"/>
          <w:sz w:val="24"/>
          <w:szCs w:val="24"/>
        </w:rPr>
        <w:t>)</w:t>
      </w:r>
    </w:p>
    <w:p w:rsidR="00F06B47" w:rsidRPr="009351FC"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 Unit periode yang dihitung dari periode dasar (X = 0 pada tahun 2006 sebagai periode dasar; X = 14 pada tahun 2020;  X = 15 pada tahun 2021; X = 16 pada tahun 2022; sampai dengan pada tahun X = 23 pada tahun 2029) </w:t>
      </w:r>
    </w:p>
    <w:p w:rsidR="00F06B47" w:rsidRDefault="00F06B47" w:rsidP="0030328F">
      <w:pPr>
        <w:pStyle w:val="ListParagraph"/>
        <w:numPr>
          <w:ilvl w:val="0"/>
          <w:numId w:val="3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w:t>
      </w:r>
      <w:r w:rsidR="000369EF">
        <w:rPr>
          <w:rFonts w:ascii="Times New Roman" w:hAnsi="Times New Roman" w:cs="Times New Roman"/>
          <w:sz w:val="24"/>
          <w:szCs w:val="24"/>
        </w:rPr>
        <w:t xml:space="preserve"> </w:t>
      </w:r>
      <w:r w:rsidRPr="00935FF5">
        <w:rPr>
          <w:rFonts w:ascii="Times New Roman" w:hAnsi="Times New Roman" w:cs="Times New Roman"/>
          <w:sz w:val="24"/>
          <w:szCs w:val="24"/>
        </w:rPr>
        <w:t xml:space="preserve">Analisis data untuk mencapai tujuan kedua penelitian ini adalah sebagai berikut: </w:t>
      </w:r>
      <w:r>
        <w:rPr>
          <w:rFonts w:ascii="Times New Roman" w:hAnsi="Times New Roman" w:cs="Times New Roman"/>
          <w:sz w:val="24"/>
          <w:szCs w:val="24"/>
        </w:rPr>
        <w:t xml:space="preserve">untuk </w:t>
      </w:r>
      <w:r w:rsidRPr="00935FF5">
        <w:rPr>
          <w:rFonts w:ascii="Times New Roman" w:hAnsi="Times New Roman" w:cs="Times New Roman"/>
          <w:sz w:val="24"/>
          <w:szCs w:val="24"/>
        </w:rPr>
        <w:t xml:space="preserve">menganalisis </w:t>
      </w:r>
      <w:r w:rsidRPr="00935FF5">
        <w:rPr>
          <w:rFonts w:ascii="Times New Roman" w:hAnsi="Times New Roman" w:cs="Times New Roman"/>
          <w:i/>
          <w:sz w:val="24"/>
          <w:szCs w:val="24"/>
        </w:rPr>
        <w:t>trend</w:t>
      </w:r>
      <w:r w:rsidRPr="00935FF5">
        <w:rPr>
          <w:rFonts w:ascii="Times New Roman" w:hAnsi="Times New Roman" w:cs="Times New Roman"/>
          <w:sz w:val="24"/>
          <w:szCs w:val="24"/>
        </w:rPr>
        <w:t xml:space="preserve"> </w:t>
      </w:r>
      <w:r>
        <w:rPr>
          <w:rFonts w:ascii="Times New Roman" w:hAnsi="Times New Roman" w:cs="Times New Roman"/>
          <w:sz w:val="24"/>
          <w:szCs w:val="24"/>
        </w:rPr>
        <w:t>konsumsi sawi di Indonesia dari tahun 1993</w:t>
      </w:r>
      <w:r w:rsidRPr="00935FF5">
        <w:rPr>
          <w:rFonts w:ascii="Times New Roman" w:hAnsi="Times New Roman" w:cs="Times New Roman"/>
          <w:sz w:val="24"/>
          <w:szCs w:val="24"/>
        </w:rPr>
        <w:t xml:space="preserve">-2019 </w:t>
      </w:r>
      <w:r>
        <w:rPr>
          <w:rFonts w:ascii="Times New Roman" w:hAnsi="Times New Roman" w:cs="Times New Roman"/>
          <w:sz w:val="24"/>
          <w:szCs w:val="24"/>
        </w:rPr>
        <w:t>dengan menggunakan M</w:t>
      </w:r>
      <w:r w:rsidRPr="00935FF5">
        <w:rPr>
          <w:rFonts w:ascii="Times New Roman" w:hAnsi="Times New Roman" w:cs="Times New Roman"/>
          <w:sz w:val="24"/>
          <w:szCs w:val="24"/>
        </w:rPr>
        <w:t xml:space="preserve">etode </w:t>
      </w:r>
      <w:r w:rsidRPr="00935FF5">
        <w:rPr>
          <w:rFonts w:ascii="Times New Roman" w:hAnsi="Times New Roman" w:cs="Times New Roman"/>
          <w:i/>
          <w:sz w:val="24"/>
          <w:szCs w:val="24"/>
        </w:rPr>
        <w:t>Least Square</w:t>
      </w:r>
      <w:r>
        <w:rPr>
          <w:rFonts w:ascii="Times New Roman" w:hAnsi="Times New Roman" w:cs="Times New Roman"/>
          <w:i/>
          <w:sz w:val="24"/>
          <w:szCs w:val="24"/>
        </w:rPr>
        <w:t xml:space="preserve"> </w:t>
      </w:r>
      <w:r>
        <w:rPr>
          <w:rFonts w:ascii="Times New Roman" w:hAnsi="Times New Roman" w:cs="Times New Roman"/>
          <w:sz w:val="24"/>
          <w:szCs w:val="24"/>
        </w:rPr>
        <w:t>(kuadrat terkecil)</w:t>
      </w:r>
      <w:r w:rsidRPr="00935FF5">
        <w:rPr>
          <w:rFonts w:ascii="Times New Roman" w:hAnsi="Times New Roman" w:cs="Times New Roman"/>
          <w:sz w:val="24"/>
          <w:szCs w:val="24"/>
        </w:rPr>
        <w:t xml:space="preserve"> yang menggunakan persamaan garis </w:t>
      </w:r>
      <w:r w:rsidRPr="00BE61D2">
        <w:rPr>
          <w:rFonts w:ascii="Times New Roman" w:hAnsi="Times New Roman" w:cs="Times New Roman"/>
          <w:i/>
          <w:sz w:val="24"/>
          <w:szCs w:val="24"/>
        </w:rPr>
        <w:t>trend</w:t>
      </w:r>
      <w:r w:rsidRPr="00935FF5">
        <w:rPr>
          <w:rFonts w:ascii="Times New Roman" w:hAnsi="Times New Roman" w:cs="Times New Roman"/>
          <w:sz w:val="24"/>
          <w:szCs w:val="24"/>
        </w:rPr>
        <w:t xml:space="preserve"> yeng linier/persamaan regresi</w:t>
      </w:r>
      <w:r>
        <w:rPr>
          <w:rFonts w:ascii="Times New Roman" w:hAnsi="Times New Roman" w:cs="Times New Roman"/>
          <w:sz w:val="24"/>
          <w:szCs w:val="24"/>
        </w:rPr>
        <w:t xml:space="preserve"> dengan rumus Y = a + b X</w:t>
      </w:r>
      <w:r w:rsidRPr="00935FF5">
        <w:rPr>
          <w:rFonts w:ascii="Times New Roman" w:hAnsi="Times New Roman" w:cs="Times New Roman"/>
          <w:sz w:val="24"/>
          <w:szCs w:val="24"/>
        </w:rPr>
        <w:t>:</w:t>
      </w:r>
    </w:p>
    <w:p w:rsidR="00F06B47" w:rsidRDefault="00F06B47" w:rsidP="0030328F">
      <w:pPr>
        <w:spacing w:after="0" w:line="240" w:lineRule="auto"/>
        <w:ind w:firstLine="66"/>
        <w:rPr>
          <w:rFonts w:ascii="Times New Roman" w:hAnsi="Times New Roman" w:cs="Times New Roman"/>
          <w:sz w:val="24"/>
          <w:szCs w:val="24"/>
        </w:rPr>
      </w:pPr>
      <w:r>
        <w:rPr>
          <w:rFonts w:ascii="Times New Roman" w:hAnsi="Times New Roman" w:cs="Times New Roman"/>
          <w:sz w:val="24"/>
          <w:szCs w:val="24"/>
        </w:rPr>
        <w:t xml:space="preserve">Dimana: </w:t>
      </w:r>
    </w:p>
    <w:p w:rsidR="00F06B47" w:rsidRPr="00A63CC2" w:rsidRDefault="00F06B47" w:rsidP="0030328F">
      <w:pPr>
        <w:spacing w:after="0" w:line="240" w:lineRule="auto"/>
        <w:rPr>
          <w:rFonts w:ascii="Times New Roman" w:hAnsi="Times New Roman" w:cs="Times New Roman"/>
          <w:sz w:val="24"/>
          <w:szCs w:val="24"/>
        </w:rPr>
      </w:pPr>
      <w:r w:rsidRPr="00A63CC2">
        <w:rPr>
          <w:rFonts w:ascii="Times New Roman" w:hAnsi="Times New Roman" w:cs="Times New Roman"/>
          <w:sz w:val="24"/>
          <w:szCs w:val="24"/>
        </w:rPr>
        <w:t xml:space="preserve">a =  </w:t>
      </w:r>
      <m:oMath>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n</m:t>
            </m:r>
          </m:den>
        </m:f>
      </m:oMath>
      <w:r w:rsidRPr="00A63CC2">
        <w:rPr>
          <w:rFonts w:ascii="Times New Roman" w:hAnsi="Times New Roman" w:cs="Times New Roman"/>
          <w:sz w:val="24"/>
          <w:szCs w:val="24"/>
        </w:rPr>
        <w:tab/>
      </w:r>
      <w:r>
        <w:rPr>
          <w:rFonts w:ascii="Times New Roman" w:hAnsi="Times New Roman" w:cs="Times New Roman"/>
          <w:sz w:val="24"/>
          <w:szCs w:val="24"/>
        </w:rPr>
        <w:tab/>
      </w:r>
      <w:r w:rsidRPr="00A63CC2">
        <w:rPr>
          <w:rFonts w:ascii="Times New Roman" w:hAnsi="Times New Roman" w:cs="Times New Roman"/>
          <w:sz w:val="24"/>
          <w:szCs w:val="24"/>
        </w:rPr>
        <w:t xml:space="preserve">b =  </w:t>
      </w:r>
      <m:oMath>
        <m:f>
          <m:fPr>
            <m:ctrlPr>
              <w:rPr>
                <w:rFonts w:ascii="Cambria Math" w:hAnsi="Cambria Math" w:cs="Times New Roman"/>
                <w:i/>
                <w:sz w:val="24"/>
                <w:szCs w:val="24"/>
              </w:rPr>
            </m:ctrlPr>
          </m:fPr>
          <m:num>
            <m:r>
              <w:rPr>
                <w:rFonts w:ascii="Cambria Math" w:hAnsi="Cambria Math" w:cs="Times New Roman"/>
                <w:sz w:val="24"/>
                <w:szCs w:val="24"/>
              </w:rPr>
              <m:t>∑XY</m:t>
            </m:r>
          </m:num>
          <m:den>
            <m:r>
              <w:rPr>
                <w:rFonts w:ascii="Cambria Math" w:hAnsi="Cambria Math" w:cs="Times New Roman"/>
                <w:sz w:val="24"/>
                <w:szCs w:val="24"/>
              </w:rPr>
              <m:t>X²</m:t>
            </m:r>
          </m:den>
        </m:f>
      </m:oMath>
    </w:p>
    <w:p w:rsidR="00F06B47" w:rsidRPr="00935FF5" w:rsidRDefault="00F06B47" w:rsidP="0030328F">
      <w:pPr>
        <w:spacing w:after="0" w:line="240" w:lineRule="auto"/>
        <w:rPr>
          <w:rFonts w:ascii="Times New Roman" w:hAnsi="Times New Roman" w:cs="Times New Roman"/>
          <w:sz w:val="24"/>
          <w:szCs w:val="24"/>
        </w:rPr>
      </w:pPr>
      <w:r w:rsidRPr="00935FF5">
        <w:rPr>
          <w:rFonts w:ascii="Times New Roman" w:hAnsi="Times New Roman" w:cs="Times New Roman"/>
          <w:sz w:val="24"/>
          <w:szCs w:val="24"/>
        </w:rPr>
        <w:t xml:space="preserve">Keterangan: </w:t>
      </w:r>
    </w:p>
    <w:p w:rsidR="00F06B47" w:rsidRPr="00935FF5" w:rsidRDefault="00F06B47" w:rsidP="0030328F">
      <w:pPr>
        <w:spacing w:after="0" w:line="240" w:lineRule="auto"/>
        <w:rPr>
          <w:rFonts w:ascii="Times New Roman" w:hAnsi="Times New Roman" w:cs="Times New Roman"/>
          <w:sz w:val="24"/>
          <w:szCs w:val="24"/>
        </w:rPr>
      </w:pPr>
      <w:r w:rsidRPr="00935FF5">
        <w:rPr>
          <w:rFonts w:ascii="Times New Roman" w:hAnsi="Times New Roman" w:cs="Times New Roman"/>
          <w:sz w:val="24"/>
          <w:szCs w:val="24"/>
        </w:rPr>
        <w:t>Y = Nilai kons</w:t>
      </w:r>
      <w:r>
        <w:rPr>
          <w:rFonts w:ascii="Times New Roman" w:hAnsi="Times New Roman" w:cs="Times New Roman"/>
          <w:sz w:val="24"/>
          <w:szCs w:val="24"/>
        </w:rPr>
        <w:t>umsi sawi untuk tahun 1993</w:t>
      </w:r>
      <w:r w:rsidRPr="00935FF5">
        <w:rPr>
          <w:rFonts w:ascii="Times New Roman" w:hAnsi="Times New Roman" w:cs="Times New Roman"/>
          <w:sz w:val="24"/>
          <w:szCs w:val="24"/>
        </w:rPr>
        <w:t xml:space="preserve">-2019 dalam bentuk satuan ton </w:t>
      </w:r>
    </w:p>
    <w:p w:rsidR="00F06B47" w:rsidRPr="00935FF5" w:rsidRDefault="00F06B47" w:rsidP="0030328F">
      <w:pPr>
        <w:spacing w:after="0" w:line="240" w:lineRule="auto"/>
        <w:rPr>
          <w:rFonts w:ascii="Times New Roman" w:hAnsi="Times New Roman" w:cs="Times New Roman"/>
          <w:sz w:val="24"/>
          <w:szCs w:val="24"/>
        </w:rPr>
      </w:pPr>
      <w:r w:rsidRPr="00935FF5">
        <w:rPr>
          <w:rFonts w:ascii="Times New Roman" w:hAnsi="Times New Roman" w:cs="Times New Roman"/>
          <w:sz w:val="24"/>
          <w:szCs w:val="24"/>
        </w:rPr>
        <w:t xml:space="preserve">a  = Konstanta (nilai </w:t>
      </w:r>
      <w:r w:rsidRPr="00935FF5">
        <w:rPr>
          <w:rFonts w:ascii="Times New Roman" w:hAnsi="Times New Roman" w:cs="Times New Roman"/>
          <w:i/>
          <w:sz w:val="24"/>
          <w:szCs w:val="24"/>
        </w:rPr>
        <w:t>trend</w:t>
      </w:r>
      <w:r w:rsidRPr="00935FF5">
        <w:rPr>
          <w:rFonts w:ascii="Times New Roman" w:hAnsi="Times New Roman" w:cs="Times New Roman"/>
          <w:sz w:val="24"/>
          <w:szCs w:val="24"/>
        </w:rPr>
        <w:t xml:space="preserve"> pada periode dasar) </w:t>
      </w:r>
    </w:p>
    <w:p w:rsidR="00F06B47" w:rsidRPr="00935FF5" w:rsidRDefault="00F06B47" w:rsidP="0030328F">
      <w:pPr>
        <w:spacing w:after="0" w:line="240" w:lineRule="auto"/>
        <w:rPr>
          <w:rFonts w:ascii="Times New Roman" w:hAnsi="Times New Roman" w:cs="Times New Roman"/>
          <w:sz w:val="24"/>
          <w:szCs w:val="24"/>
        </w:rPr>
      </w:pPr>
      <w:r w:rsidRPr="00935FF5">
        <w:rPr>
          <w:rFonts w:ascii="Times New Roman" w:hAnsi="Times New Roman" w:cs="Times New Roman"/>
          <w:sz w:val="24"/>
          <w:szCs w:val="24"/>
        </w:rPr>
        <w:t xml:space="preserve">b  = koefisien arah garis </w:t>
      </w:r>
      <w:r w:rsidRPr="00935FF5">
        <w:rPr>
          <w:rFonts w:ascii="Times New Roman" w:hAnsi="Times New Roman" w:cs="Times New Roman"/>
          <w:i/>
          <w:sz w:val="24"/>
          <w:szCs w:val="24"/>
        </w:rPr>
        <w:t>trend</w:t>
      </w:r>
      <w:r w:rsidRPr="00935FF5">
        <w:rPr>
          <w:rFonts w:ascii="Times New Roman" w:hAnsi="Times New Roman" w:cs="Times New Roman"/>
          <w:sz w:val="24"/>
          <w:szCs w:val="24"/>
        </w:rPr>
        <w:t xml:space="preserve"> (perubahan </w:t>
      </w:r>
      <w:r w:rsidRPr="00935FF5">
        <w:rPr>
          <w:rFonts w:ascii="Times New Roman" w:hAnsi="Times New Roman" w:cs="Times New Roman"/>
          <w:i/>
          <w:sz w:val="24"/>
          <w:szCs w:val="24"/>
        </w:rPr>
        <w:t>trend</w:t>
      </w:r>
      <w:r w:rsidRPr="00935FF5">
        <w:rPr>
          <w:rFonts w:ascii="Times New Roman" w:hAnsi="Times New Roman" w:cs="Times New Roman"/>
          <w:sz w:val="24"/>
          <w:szCs w:val="24"/>
        </w:rPr>
        <w:t xml:space="preserve"> setiap periode)</w:t>
      </w:r>
    </w:p>
    <w:p w:rsidR="00F06B47" w:rsidRPr="00302F09" w:rsidRDefault="00F06B47" w:rsidP="0030328F">
      <w:pPr>
        <w:spacing w:after="0" w:line="240" w:lineRule="auto"/>
        <w:rPr>
          <w:rFonts w:ascii="Times New Roman" w:hAnsi="Times New Roman" w:cs="Times New Roman"/>
          <w:b/>
          <w:sz w:val="24"/>
          <w:szCs w:val="24"/>
        </w:rPr>
      </w:pPr>
      <w:r w:rsidRPr="00935FF5">
        <w:rPr>
          <w:rFonts w:ascii="Times New Roman" w:hAnsi="Times New Roman" w:cs="Times New Roman"/>
          <w:sz w:val="24"/>
          <w:szCs w:val="24"/>
        </w:rPr>
        <w:t xml:space="preserve">X = Unit periode </w:t>
      </w:r>
      <w:r>
        <w:rPr>
          <w:rFonts w:ascii="Times New Roman" w:hAnsi="Times New Roman" w:cs="Times New Roman"/>
          <w:sz w:val="24"/>
          <w:szCs w:val="24"/>
        </w:rPr>
        <w:t>yang dihitung dari periode dasar (X = 0 sebagai periode dasar 2006; X = -13 pada tahun 1993; X = -12 pada tahun 1994 dst. Sampai tahun 2006</w:t>
      </w:r>
      <w:r w:rsidRPr="00302F09">
        <w:rPr>
          <w:rFonts w:ascii="Times New Roman" w:hAnsi="Times New Roman" w:cs="Times New Roman"/>
          <w:sz w:val="24"/>
          <w:szCs w:val="24"/>
        </w:rPr>
        <w:t xml:space="preserve"> sebagai per</w:t>
      </w:r>
      <w:r>
        <w:rPr>
          <w:rFonts w:ascii="Times New Roman" w:hAnsi="Times New Roman" w:cs="Times New Roman"/>
          <w:sz w:val="24"/>
          <w:szCs w:val="24"/>
        </w:rPr>
        <w:t>iode dasar X = 1 pada tahun 2006; X = 2 pada tahun 2007</w:t>
      </w:r>
      <w:r w:rsidRPr="00302F09">
        <w:rPr>
          <w:rFonts w:ascii="Times New Roman" w:hAnsi="Times New Roman" w:cs="Times New Roman"/>
          <w:sz w:val="24"/>
          <w:szCs w:val="24"/>
        </w:rPr>
        <w:t xml:space="preserve"> dst. Sampai tahun 2019)</w:t>
      </w:r>
    </w:p>
    <w:p w:rsidR="00F06B47" w:rsidRDefault="00F06B47" w:rsidP="0030328F">
      <w:pPr>
        <w:spacing w:after="0" w:line="240" w:lineRule="auto"/>
        <w:rPr>
          <w:rFonts w:ascii="Times New Roman" w:hAnsi="Times New Roman" w:cs="Times New Roman"/>
          <w:i/>
          <w:sz w:val="24"/>
          <w:szCs w:val="24"/>
        </w:rPr>
      </w:pPr>
      <w:r w:rsidRPr="00935FF5">
        <w:rPr>
          <w:rFonts w:ascii="Times New Roman" w:hAnsi="Times New Roman" w:cs="Times New Roman"/>
          <w:sz w:val="24"/>
          <w:szCs w:val="24"/>
        </w:rPr>
        <w:t xml:space="preserve">n = Jumlah data </w:t>
      </w:r>
      <w:r w:rsidRPr="00935FF5">
        <w:rPr>
          <w:rFonts w:ascii="Times New Roman" w:hAnsi="Times New Roman" w:cs="Times New Roman"/>
          <w:i/>
          <w:sz w:val="24"/>
          <w:szCs w:val="24"/>
        </w:rPr>
        <w:t>Time Series</w:t>
      </w:r>
    </w:p>
    <w:p w:rsidR="00F06B47" w:rsidRPr="002B34F9" w:rsidRDefault="00F06B47" w:rsidP="0030328F">
      <w:pPr>
        <w:pStyle w:val="ListParagraph"/>
        <w:numPr>
          <w:ilvl w:val="0"/>
          <w:numId w:val="37"/>
        </w:numPr>
        <w:spacing w:after="0" w:line="240" w:lineRule="auto"/>
        <w:ind w:left="0" w:firstLine="0"/>
        <w:jc w:val="both"/>
        <w:rPr>
          <w:rFonts w:ascii="Times New Roman" w:hAnsi="Times New Roman" w:cs="Times New Roman"/>
          <w:sz w:val="24"/>
          <w:szCs w:val="24"/>
        </w:rPr>
      </w:pPr>
      <w:r w:rsidRPr="002B34F9">
        <w:rPr>
          <w:rFonts w:ascii="Times New Roman" w:hAnsi="Times New Roman" w:cs="Times New Roman"/>
          <w:sz w:val="24"/>
          <w:szCs w:val="24"/>
        </w:rPr>
        <w:t>Analisis data un</w:t>
      </w:r>
      <w:r>
        <w:rPr>
          <w:rFonts w:ascii="Times New Roman" w:hAnsi="Times New Roman" w:cs="Times New Roman"/>
          <w:sz w:val="24"/>
          <w:szCs w:val="24"/>
        </w:rPr>
        <w:t>tuk mencapai tujuan yang kedua</w:t>
      </w:r>
      <w:r w:rsidRPr="002B34F9">
        <w:rPr>
          <w:rFonts w:ascii="Times New Roman" w:hAnsi="Times New Roman" w:cs="Times New Roman"/>
          <w:sz w:val="24"/>
          <w:szCs w:val="24"/>
        </w:rPr>
        <w:t xml:space="preserve"> ini adalah sebagai berikut:</w:t>
      </w:r>
      <w:r>
        <w:rPr>
          <w:rFonts w:ascii="Times New Roman" w:hAnsi="Times New Roman" w:cs="Times New Roman"/>
          <w:sz w:val="24"/>
          <w:szCs w:val="24"/>
        </w:rPr>
        <w:t xml:space="preserve"> untuk</w:t>
      </w:r>
      <w:r w:rsidRPr="002B34F9">
        <w:rPr>
          <w:rFonts w:ascii="Times New Roman" w:hAnsi="Times New Roman" w:cs="Times New Roman"/>
          <w:sz w:val="24"/>
          <w:szCs w:val="24"/>
        </w:rPr>
        <w:t xml:space="preserve"> mengestimasi atau meramalkan</w:t>
      </w:r>
      <w:r>
        <w:rPr>
          <w:rFonts w:ascii="Times New Roman" w:hAnsi="Times New Roman" w:cs="Times New Roman"/>
          <w:sz w:val="24"/>
          <w:szCs w:val="24"/>
        </w:rPr>
        <w:t xml:space="preserve"> </w:t>
      </w:r>
      <w:r w:rsidRPr="00D959E7">
        <w:rPr>
          <w:rFonts w:ascii="Times New Roman" w:hAnsi="Times New Roman" w:cs="Times New Roman"/>
          <w:i/>
          <w:sz w:val="24"/>
          <w:szCs w:val="24"/>
        </w:rPr>
        <w:t>trend</w:t>
      </w:r>
      <w:r>
        <w:rPr>
          <w:rFonts w:ascii="Times New Roman" w:hAnsi="Times New Roman" w:cs="Times New Roman"/>
          <w:sz w:val="24"/>
          <w:szCs w:val="24"/>
        </w:rPr>
        <w:t xml:space="preserve"> perkembangan produksi sawi</w:t>
      </w:r>
      <w:r w:rsidRPr="002B34F9">
        <w:rPr>
          <w:rFonts w:ascii="Times New Roman" w:hAnsi="Times New Roman" w:cs="Times New Roman"/>
          <w:sz w:val="24"/>
          <w:szCs w:val="24"/>
        </w:rPr>
        <w:t xml:space="preserve"> di Indonesia pada 10 tahun </w:t>
      </w:r>
      <w:r w:rsidRPr="002B34F9">
        <w:rPr>
          <w:rFonts w:ascii="Times New Roman" w:hAnsi="Times New Roman" w:cs="Times New Roman"/>
          <w:sz w:val="24"/>
          <w:szCs w:val="24"/>
        </w:rPr>
        <w:lastRenderedPageBreak/>
        <w:t>kedepan tahun 2020 s/d 2029 menggunakan da</w:t>
      </w:r>
      <w:r>
        <w:rPr>
          <w:rFonts w:ascii="Times New Roman" w:hAnsi="Times New Roman" w:cs="Times New Roman"/>
          <w:sz w:val="24"/>
          <w:szCs w:val="24"/>
        </w:rPr>
        <w:t>ta produksi produksi sawi tahun 1993</w:t>
      </w:r>
      <w:r w:rsidRPr="002B34F9">
        <w:rPr>
          <w:rFonts w:ascii="Times New Roman" w:hAnsi="Times New Roman" w:cs="Times New Roman"/>
          <w:sz w:val="24"/>
          <w:szCs w:val="24"/>
        </w:rPr>
        <w:t xml:space="preserve"> s/d 2019, dengan menggunakan Metode Kuadrat Terkecil (</w:t>
      </w:r>
      <w:r w:rsidRPr="0094354C">
        <w:rPr>
          <w:rFonts w:ascii="Times New Roman" w:hAnsi="Times New Roman" w:cs="Times New Roman"/>
          <w:i/>
          <w:sz w:val="24"/>
          <w:szCs w:val="24"/>
        </w:rPr>
        <w:t>Least Square</w:t>
      </w:r>
      <w:r w:rsidRPr="002B34F9">
        <w:rPr>
          <w:rFonts w:ascii="Times New Roman" w:hAnsi="Times New Roman" w:cs="Times New Roman"/>
          <w:sz w:val="24"/>
          <w:szCs w:val="24"/>
        </w:rPr>
        <w:t>) melalaui persamaan regresi dengan rumus:</w:t>
      </w:r>
    </w:p>
    <w:p w:rsidR="00F06B47" w:rsidRPr="002B34F9" w:rsidRDefault="00F06B47" w:rsidP="0030328F">
      <w:pPr>
        <w:spacing w:after="0" w:line="240" w:lineRule="auto"/>
        <w:rPr>
          <w:rFonts w:ascii="Times New Roman" w:hAnsi="Times New Roman" w:cs="Times New Roman"/>
          <w:sz w:val="24"/>
          <w:szCs w:val="24"/>
        </w:rPr>
      </w:pPr>
      <w:r w:rsidRPr="002B34F9">
        <w:rPr>
          <w:rFonts w:ascii="Times New Roman" w:hAnsi="Times New Roman" w:cs="Times New Roman"/>
          <w:sz w:val="24"/>
          <w:szCs w:val="24"/>
        </w:rPr>
        <w:t>Y = a + bX</w:t>
      </w:r>
    </w:p>
    <w:p w:rsidR="00F06B47" w:rsidRPr="002B34F9" w:rsidRDefault="00F06B47" w:rsidP="0030328F">
      <w:pPr>
        <w:spacing w:after="0" w:line="240" w:lineRule="auto"/>
        <w:rPr>
          <w:rFonts w:ascii="Times New Roman" w:hAnsi="Times New Roman" w:cs="Times New Roman"/>
          <w:sz w:val="24"/>
          <w:szCs w:val="24"/>
        </w:rPr>
      </w:pPr>
      <w:r w:rsidRPr="002B34F9">
        <w:rPr>
          <w:rFonts w:ascii="Times New Roman" w:hAnsi="Times New Roman" w:cs="Times New Roman"/>
          <w:sz w:val="24"/>
          <w:szCs w:val="24"/>
        </w:rPr>
        <w:t>Keterangan:</w:t>
      </w:r>
    </w:p>
    <w:p w:rsidR="00F06B47" w:rsidRPr="002B34F9"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Y = Nilai konsumsi sawi</w:t>
      </w:r>
      <w:r w:rsidRPr="002B34F9">
        <w:rPr>
          <w:rFonts w:ascii="Times New Roman" w:hAnsi="Times New Roman" w:cs="Times New Roman"/>
          <w:sz w:val="24"/>
          <w:szCs w:val="24"/>
        </w:rPr>
        <w:t xml:space="preserve"> untuk tahu</w:t>
      </w:r>
      <w:r>
        <w:rPr>
          <w:rFonts w:ascii="Times New Roman" w:hAnsi="Times New Roman" w:cs="Times New Roman"/>
          <w:sz w:val="24"/>
          <w:szCs w:val="24"/>
        </w:rPr>
        <w:t>n 2020 s/d 2029 dalam satuan Kg</w:t>
      </w:r>
    </w:p>
    <w:p w:rsidR="00F06B47" w:rsidRPr="002B34F9"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 </w:t>
      </w:r>
      <w:r w:rsidRPr="002B34F9">
        <w:rPr>
          <w:rFonts w:ascii="Times New Roman" w:hAnsi="Times New Roman" w:cs="Times New Roman"/>
          <w:sz w:val="24"/>
          <w:szCs w:val="24"/>
        </w:rPr>
        <w:t xml:space="preserve">Nilai </w:t>
      </w:r>
      <w:r w:rsidRPr="0094354C">
        <w:rPr>
          <w:rFonts w:ascii="Times New Roman" w:hAnsi="Times New Roman" w:cs="Times New Roman"/>
          <w:i/>
          <w:sz w:val="24"/>
          <w:szCs w:val="24"/>
        </w:rPr>
        <w:t>trend</w:t>
      </w:r>
      <w:r w:rsidRPr="002B34F9">
        <w:rPr>
          <w:rFonts w:ascii="Times New Roman" w:hAnsi="Times New Roman" w:cs="Times New Roman"/>
          <w:sz w:val="24"/>
          <w:szCs w:val="24"/>
        </w:rPr>
        <w:t xml:space="preserve"> pada periode dasar</w:t>
      </w:r>
      <w:r>
        <w:rPr>
          <w:rFonts w:ascii="Times New Roman" w:hAnsi="Times New Roman" w:cs="Times New Roman"/>
          <w:sz w:val="24"/>
          <w:szCs w:val="24"/>
        </w:rPr>
        <w:t xml:space="preserve"> (konstanta</w:t>
      </w:r>
      <w:r w:rsidRPr="002B34F9">
        <w:rPr>
          <w:rFonts w:ascii="Times New Roman" w:hAnsi="Times New Roman" w:cs="Times New Roman"/>
          <w:sz w:val="24"/>
          <w:szCs w:val="24"/>
        </w:rPr>
        <w:t>)</w:t>
      </w:r>
    </w:p>
    <w:p w:rsidR="00F06B47" w:rsidRPr="002B34F9" w:rsidRDefault="00F06B47" w:rsidP="0030328F">
      <w:pPr>
        <w:spacing w:after="0" w:line="240" w:lineRule="auto"/>
        <w:rPr>
          <w:rFonts w:ascii="Times New Roman" w:hAnsi="Times New Roman" w:cs="Times New Roman"/>
          <w:sz w:val="24"/>
          <w:szCs w:val="24"/>
        </w:rPr>
      </w:pPr>
      <w:r w:rsidRPr="002B34F9">
        <w:rPr>
          <w:rFonts w:ascii="Times New Roman" w:hAnsi="Times New Roman" w:cs="Times New Roman"/>
          <w:sz w:val="24"/>
          <w:szCs w:val="24"/>
        </w:rPr>
        <w:t>b =</w:t>
      </w:r>
      <w:r>
        <w:rPr>
          <w:rFonts w:ascii="Times New Roman" w:hAnsi="Times New Roman" w:cs="Times New Roman"/>
          <w:sz w:val="24"/>
          <w:szCs w:val="24"/>
        </w:rPr>
        <w:t xml:space="preserve"> Perubahan </w:t>
      </w:r>
      <w:r w:rsidRPr="0094354C">
        <w:rPr>
          <w:rFonts w:ascii="Times New Roman" w:hAnsi="Times New Roman" w:cs="Times New Roman"/>
          <w:i/>
          <w:sz w:val="24"/>
          <w:szCs w:val="24"/>
        </w:rPr>
        <w:t>trend</w:t>
      </w:r>
      <w:r>
        <w:rPr>
          <w:rFonts w:ascii="Times New Roman" w:hAnsi="Times New Roman" w:cs="Times New Roman"/>
          <w:sz w:val="24"/>
          <w:szCs w:val="24"/>
        </w:rPr>
        <w:t xml:space="preserve"> setiap periode (koefisien arah garis trend)</w:t>
      </w:r>
    </w:p>
    <w:p w:rsidR="00F06B47" w:rsidRDefault="00F06B47" w:rsidP="0030328F">
      <w:pPr>
        <w:spacing w:after="0" w:line="240" w:lineRule="auto"/>
        <w:rPr>
          <w:rFonts w:ascii="Times New Roman" w:hAnsi="Times New Roman" w:cs="Times New Roman"/>
          <w:sz w:val="24"/>
          <w:szCs w:val="24"/>
        </w:rPr>
      </w:pPr>
      <w:r>
        <w:rPr>
          <w:rFonts w:ascii="Times New Roman" w:hAnsi="Times New Roman" w:cs="Times New Roman"/>
          <w:sz w:val="24"/>
          <w:szCs w:val="24"/>
        </w:rPr>
        <w:t>X = U</w:t>
      </w:r>
      <w:r w:rsidRPr="002B34F9">
        <w:rPr>
          <w:rFonts w:ascii="Times New Roman" w:hAnsi="Times New Roman" w:cs="Times New Roman"/>
          <w:sz w:val="24"/>
          <w:szCs w:val="24"/>
        </w:rPr>
        <w:t>nit periode yang dihitung dari periode das</w:t>
      </w:r>
      <w:r>
        <w:rPr>
          <w:rFonts w:ascii="Times New Roman" w:hAnsi="Times New Roman" w:cs="Times New Roman"/>
          <w:sz w:val="24"/>
          <w:szCs w:val="24"/>
        </w:rPr>
        <w:t>ar (X = 0 pada tahun 2006 sebagai periode dasar; X = 14 pada tahun 2020;  X = 15</w:t>
      </w:r>
      <w:r w:rsidRPr="002B34F9">
        <w:rPr>
          <w:rFonts w:ascii="Times New Roman" w:hAnsi="Times New Roman" w:cs="Times New Roman"/>
          <w:sz w:val="24"/>
          <w:szCs w:val="24"/>
        </w:rPr>
        <w:t xml:space="preserve"> pada ta</w:t>
      </w:r>
      <w:r>
        <w:rPr>
          <w:rFonts w:ascii="Times New Roman" w:hAnsi="Times New Roman" w:cs="Times New Roman"/>
          <w:sz w:val="24"/>
          <w:szCs w:val="24"/>
        </w:rPr>
        <w:t>hun 2021; X = 16</w:t>
      </w:r>
      <w:r w:rsidRPr="002B34F9">
        <w:rPr>
          <w:rFonts w:ascii="Times New Roman" w:hAnsi="Times New Roman" w:cs="Times New Roman"/>
          <w:sz w:val="24"/>
          <w:szCs w:val="24"/>
        </w:rPr>
        <w:t xml:space="preserve"> pada tahun 2022;</w:t>
      </w:r>
      <w:r>
        <w:rPr>
          <w:rFonts w:ascii="Times New Roman" w:hAnsi="Times New Roman" w:cs="Times New Roman"/>
          <w:sz w:val="24"/>
          <w:szCs w:val="24"/>
        </w:rPr>
        <w:t xml:space="preserve"> sampai dengan pada tahun X = 23</w:t>
      </w:r>
      <w:r w:rsidRPr="002B34F9">
        <w:rPr>
          <w:rFonts w:ascii="Times New Roman" w:hAnsi="Times New Roman" w:cs="Times New Roman"/>
          <w:sz w:val="24"/>
          <w:szCs w:val="24"/>
        </w:rPr>
        <w:t xml:space="preserve"> pada tahun 2029)</w:t>
      </w:r>
      <w:r>
        <w:rPr>
          <w:rFonts w:ascii="Times New Roman" w:hAnsi="Times New Roman" w:cs="Times New Roman"/>
          <w:sz w:val="24"/>
          <w:szCs w:val="24"/>
        </w:rPr>
        <w:t xml:space="preserve"> (Indah Pratiwi Gurming, Yuprin A. D., Eka Nor Taufik, 2019).</w:t>
      </w:r>
    </w:p>
    <w:p w:rsidR="00F06B47" w:rsidRDefault="00F06B47" w:rsidP="0030328F">
      <w:pPr>
        <w:rPr>
          <w:rFonts w:ascii="Times New Roman" w:hAnsi="Times New Roman" w:cs="Times New Roman"/>
          <w:b/>
          <w:sz w:val="24"/>
          <w:szCs w:val="24"/>
        </w:rPr>
      </w:pPr>
    </w:p>
    <w:p w:rsidR="00F06B47" w:rsidRDefault="00F06B47" w:rsidP="0030328F">
      <w:pPr>
        <w:rPr>
          <w:rFonts w:ascii="Times New Roman" w:hAnsi="Times New Roman" w:cs="Times New Roman"/>
          <w:b/>
          <w:sz w:val="24"/>
          <w:szCs w:val="24"/>
        </w:rPr>
      </w:pPr>
      <w:r>
        <w:rPr>
          <w:rFonts w:ascii="Times New Roman" w:hAnsi="Times New Roman" w:cs="Times New Roman"/>
          <w:b/>
          <w:sz w:val="24"/>
          <w:szCs w:val="24"/>
        </w:rPr>
        <w:br w:type="page"/>
      </w:r>
    </w:p>
    <w:p w:rsidR="00F06B47" w:rsidRDefault="00F06B47" w:rsidP="0030328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HASIL DAN </w:t>
      </w:r>
      <w:r w:rsidRPr="00011620">
        <w:rPr>
          <w:rFonts w:ascii="Times New Roman" w:hAnsi="Times New Roman" w:cs="Times New Roman"/>
          <w:b/>
          <w:sz w:val="24"/>
          <w:szCs w:val="24"/>
        </w:rPr>
        <w:t>PEMBAHASAN</w:t>
      </w:r>
    </w:p>
    <w:p w:rsidR="00F06B47" w:rsidRPr="00011620" w:rsidRDefault="00F06B47" w:rsidP="0030328F">
      <w:pPr>
        <w:spacing w:after="0" w:line="240" w:lineRule="auto"/>
        <w:rPr>
          <w:rFonts w:ascii="Times New Roman" w:hAnsi="Times New Roman" w:cs="Times New Roman"/>
          <w:b/>
          <w:sz w:val="24"/>
          <w:szCs w:val="24"/>
        </w:rPr>
      </w:pPr>
    </w:p>
    <w:p w:rsidR="00F06B47" w:rsidRDefault="00F06B47" w:rsidP="0030328F">
      <w:pPr>
        <w:spacing w:after="0" w:line="240" w:lineRule="auto"/>
        <w:jc w:val="both"/>
        <w:outlineLvl w:val="1"/>
        <w:rPr>
          <w:rFonts w:ascii="Times New Roman" w:hAnsi="Times New Roman" w:cs="Times New Roman"/>
          <w:b/>
          <w:sz w:val="24"/>
          <w:szCs w:val="24"/>
        </w:rPr>
      </w:pPr>
      <w:bookmarkStart w:id="7" w:name="_Toc62721866"/>
      <w:r w:rsidRPr="00002BB6">
        <w:rPr>
          <w:rFonts w:ascii="Times New Roman" w:hAnsi="Times New Roman" w:cs="Times New Roman"/>
          <w:b/>
          <w:sz w:val="24"/>
          <w:szCs w:val="24"/>
        </w:rPr>
        <w:t>Data Perkembangan Produksi dan Konsumsi Sawi (</w:t>
      </w:r>
      <w:r w:rsidRPr="00002BB6">
        <w:rPr>
          <w:rFonts w:ascii="Times New Roman" w:hAnsi="Times New Roman" w:cs="Times New Roman"/>
          <w:b/>
          <w:i/>
          <w:sz w:val="24"/>
          <w:szCs w:val="24"/>
        </w:rPr>
        <w:t>Brassica juncea</w:t>
      </w:r>
      <w:r w:rsidRPr="00002BB6">
        <w:rPr>
          <w:rFonts w:ascii="Times New Roman" w:hAnsi="Times New Roman" w:cs="Times New Roman"/>
          <w:b/>
          <w:sz w:val="24"/>
          <w:szCs w:val="24"/>
        </w:rPr>
        <w:t xml:space="preserve"> L) di Indonesia tahun 1993 s/d 2019</w:t>
      </w:r>
      <w:bookmarkEnd w:id="7"/>
    </w:p>
    <w:p w:rsidR="00F06B47" w:rsidRPr="00002BB6" w:rsidRDefault="00F06B47" w:rsidP="0030328F">
      <w:pPr>
        <w:spacing w:after="0" w:line="240" w:lineRule="auto"/>
        <w:jc w:val="both"/>
        <w:outlineLvl w:val="1"/>
        <w:rPr>
          <w:rFonts w:ascii="Times New Roman" w:hAnsi="Times New Roman" w:cs="Times New Roman"/>
          <w:sz w:val="24"/>
          <w:szCs w:val="24"/>
        </w:rPr>
      </w:pPr>
    </w:p>
    <w:p w:rsidR="00E624A1" w:rsidRDefault="00F06B47" w:rsidP="00E624A1">
      <w:pPr>
        <w:spacing w:after="0" w:line="240" w:lineRule="auto"/>
        <w:ind w:left="142" w:hanging="142"/>
        <w:jc w:val="center"/>
        <w:rPr>
          <w:rFonts w:ascii="Times New Roman" w:hAnsi="Times New Roman" w:cs="Times New Roman"/>
          <w:sz w:val="24"/>
          <w:szCs w:val="24"/>
        </w:rPr>
      </w:pPr>
      <w:bookmarkStart w:id="8" w:name="_Toc61461786"/>
      <w:bookmarkStart w:id="9" w:name="_Toc61462915"/>
      <w:r w:rsidRPr="00002BB6">
        <w:rPr>
          <w:rFonts w:ascii="Times New Roman" w:hAnsi="Times New Roman" w:cs="Times New Roman"/>
          <w:sz w:val="24"/>
          <w:szCs w:val="24"/>
        </w:rPr>
        <w:t>Tabel 1.</w:t>
      </w:r>
      <w:r>
        <w:rPr>
          <w:rFonts w:ascii="Times New Roman" w:hAnsi="Times New Roman" w:cs="Times New Roman"/>
          <w:sz w:val="24"/>
          <w:szCs w:val="24"/>
        </w:rPr>
        <w:t xml:space="preserve"> </w:t>
      </w:r>
      <w:r w:rsidRPr="00002BB6">
        <w:rPr>
          <w:rFonts w:ascii="Times New Roman" w:hAnsi="Times New Roman" w:cs="Times New Roman"/>
          <w:sz w:val="24"/>
          <w:szCs w:val="24"/>
        </w:rPr>
        <w:t>Data Perkembangan Produksi dan Konsumsi Sawi (</w:t>
      </w:r>
      <w:r w:rsidRPr="00002BB6">
        <w:rPr>
          <w:rFonts w:ascii="Times New Roman" w:hAnsi="Times New Roman" w:cs="Times New Roman"/>
          <w:i/>
          <w:sz w:val="24"/>
          <w:szCs w:val="24"/>
        </w:rPr>
        <w:t>Brassica juncea</w:t>
      </w:r>
      <w:r w:rsidRPr="00002BB6">
        <w:rPr>
          <w:rFonts w:ascii="Times New Roman" w:hAnsi="Times New Roman" w:cs="Times New Roman"/>
          <w:sz w:val="24"/>
          <w:szCs w:val="24"/>
        </w:rPr>
        <w:t xml:space="preserve"> L) </w:t>
      </w:r>
      <w:r>
        <w:rPr>
          <w:rFonts w:ascii="Times New Roman" w:hAnsi="Times New Roman" w:cs="Times New Roman"/>
          <w:sz w:val="24"/>
          <w:szCs w:val="24"/>
        </w:rPr>
        <w:t xml:space="preserve"> </w:t>
      </w:r>
    </w:p>
    <w:p w:rsidR="00F06B47" w:rsidRPr="00002BB6" w:rsidRDefault="00F06B47" w:rsidP="00E624A1">
      <w:pPr>
        <w:spacing w:after="0" w:line="240" w:lineRule="auto"/>
        <w:ind w:left="142" w:hanging="142"/>
        <w:jc w:val="center"/>
        <w:rPr>
          <w:rFonts w:ascii="Times New Roman" w:hAnsi="Times New Roman" w:cs="Times New Roman"/>
          <w:sz w:val="24"/>
          <w:szCs w:val="24"/>
        </w:rPr>
      </w:pPr>
      <w:r w:rsidRPr="00002BB6">
        <w:rPr>
          <w:rFonts w:ascii="Times New Roman" w:hAnsi="Times New Roman" w:cs="Times New Roman"/>
          <w:sz w:val="24"/>
          <w:szCs w:val="24"/>
        </w:rPr>
        <w:t xml:space="preserve">di </w:t>
      </w:r>
      <w:r>
        <w:rPr>
          <w:rFonts w:ascii="Times New Roman" w:hAnsi="Times New Roman" w:cs="Times New Roman"/>
          <w:sz w:val="24"/>
          <w:szCs w:val="24"/>
        </w:rPr>
        <w:t xml:space="preserve"> </w:t>
      </w:r>
      <w:r w:rsidRPr="00002BB6">
        <w:rPr>
          <w:rFonts w:ascii="Times New Roman" w:hAnsi="Times New Roman" w:cs="Times New Roman"/>
          <w:sz w:val="24"/>
          <w:szCs w:val="24"/>
        </w:rPr>
        <w:t>Indonesia Tahun 1993 s/d 2019</w:t>
      </w:r>
      <w:bookmarkEnd w:id="8"/>
      <w:bookmarkEnd w:id="9"/>
    </w:p>
    <w:tbl>
      <w:tblPr>
        <w:tblStyle w:val="PlainTable2"/>
        <w:tblW w:w="9351" w:type="dxa"/>
        <w:tblLook w:val="04A0" w:firstRow="1" w:lastRow="0" w:firstColumn="1" w:lastColumn="0" w:noHBand="0" w:noVBand="1"/>
      </w:tblPr>
      <w:tblGrid>
        <w:gridCol w:w="1082"/>
        <w:gridCol w:w="1079"/>
        <w:gridCol w:w="3504"/>
        <w:gridCol w:w="3686"/>
      </w:tblGrid>
      <w:tr w:rsidR="00F06B47" w:rsidTr="00DD0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0" w:name="_Toc61461787"/>
            <w:bookmarkStart w:id="11" w:name="_Toc61462916"/>
            <w:r w:rsidRPr="009A700C">
              <w:rPr>
                <w:rFonts w:ascii="Times New Roman" w:hAnsi="Times New Roman" w:cs="Times New Roman"/>
                <w:sz w:val="24"/>
                <w:szCs w:val="24"/>
              </w:rPr>
              <w:t>No</w:t>
            </w:r>
            <w:bookmarkEnd w:id="10"/>
            <w:bookmarkEnd w:id="11"/>
            <w:r w:rsidRPr="009A700C">
              <w:rPr>
                <w:rFonts w:ascii="Times New Roman" w:hAnsi="Times New Roman" w:cs="Times New Roman"/>
                <w:sz w:val="24"/>
                <w:szCs w:val="24"/>
              </w:rPr>
              <w:t xml:space="preserve"> </w:t>
            </w:r>
          </w:p>
        </w:tc>
        <w:tc>
          <w:tcPr>
            <w:tcW w:w="1079" w:type="dxa"/>
          </w:tcPr>
          <w:p w:rsidR="00F06B47" w:rsidRPr="009A700C" w:rsidRDefault="00F06B47" w:rsidP="0030328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2" w:name="_Toc61461788"/>
            <w:bookmarkStart w:id="13" w:name="_Toc61462917"/>
            <w:r w:rsidRPr="009A700C">
              <w:rPr>
                <w:rFonts w:ascii="Times New Roman" w:hAnsi="Times New Roman" w:cs="Times New Roman"/>
                <w:sz w:val="24"/>
                <w:szCs w:val="24"/>
              </w:rPr>
              <w:t>Tahun</w:t>
            </w:r>
            <w:bookmarkEnd w:id="12"/>
            <w:bookmarkEnd w:id="13"/>
          </w:p>
        </w:tc>
        <w:tc>
          <w:tcPr>
            <w:tcW w:w="3504" w:type="dxa"/>
          </w:tcPr>
          <w:p w:rsidR="00F06B47" w:rsidRPr="009A700C" w:rsidRDefault="00F06B47" w:rsidP="0030328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4" w:name="_Toc61461789"/>
            <w:bookmarkStart w:id="15" w:name="_Toc61462918"/>
            <w:r w:rsidRPr="009A700C">
              <w:rPr>
                <w:rFonts w:ascii="Times New Roman" w:hAnsi="Times New Roman" w:cs="Times New Roman"/>
                <w:sz w:val="24"/>
                <w:szCs w:val="24"/>
              </w:rPr>
              <w:t>Produksi sawi (Ton)</w:t>
            </w:r>
            <w:bookmarkEnd w:id="14"/>
            <w:bookmarkEnd w:id="15"/>
          </w:p>
        </w:tc>
        <w:tc>
          <w:tcPr>
            <w:tcW w:w="3686" w:type="dxa"/>
          </w:tcPr>
          <w:p w:rsidR="00F06B47" w:rsidRPr="009A700C" w:rsidRDefault="00F06B47" w:rsidP="0030328F">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6" w:name="_Toc61461790"/>
            <w:bookmarkStart w:id="17" w:name="_Toc61462919"/>
            <w:r w:rsidRPr="009A700C">
              <w:rPr>
                <w:rFonts w:ascii="Times New Roman" w:hAnsi="Times New Roman" w:cs="Times New Roman"/>
                <w:sz w:val="24"/>
                <w:szCs w:val="24"/>
              </w:rPr>
              <w:t>Konsumsi Sawi (Ton)</w:t>
            </w:r>
            <w:bookmarkEnd w:id="16"/>
            <w:bookmarkEnd w:id="17"/>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8" w:name="_Toc61461791"/>
            <w:bookmarkStart w:id="19" w:name="_Toc61462920"/>
            <w:r w:rsidRPr="009A700C">
              <w:rPr>
                <w:rFonts w:ascii="Times New Roman" w:hAnsi="Times New Roman" w:cs="Times New Roman"/>
                <w:sz w:val="24"/>
                <w:szCs w:val="24"/>
              </w:rPr>
              <w:t>1</w:t>
            </w:r>
            <w:bookmarkEnd w:id="18"/>
            <w:bookmarkEnd w:id="19"/>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0" w:name="_Toc61461792"/>
            <w:bookmarkStart w:id="21" w:name="_Toc61462921"/>
            <w:r w:rsidRPr="009A700C">
              <w:rPr>
                <w:rFonts w:ascii="Times New Roman" w:hAnsi="Times New Roman" w:cs="Times New Roman"/>
                <w:sz w:val="24"/>
                <w:szCs w:val="24"/>
              </w:rPr>
              <w:t>1993</w:t>
            </w:r>
            <w:bookmarkEnd w:id="20"/>
            <w:bookmarkEnd w:id="21"/>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2" w:name="_Toc61461793"/>
            <w:bookmarkStart w:id="23" w:name="_Toc61462922"/>
            <w:r w:rsidRPr="009A700C">
              <w:rPr>
                <w:rFonts w:ascii="Times New Roman" w:hAnsi="Times New Roman" w:cs="Times New Roman"/>
                <w:sz w:val="24"/>
                <w:szCs w:val="24"/>
              </w:rPr>
              <w:t>430.00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22"/>
            <w:bookmarkEnd w:id="23"/>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4" w:name="_Toc61461794"/>
            <w:bookmarkStart w:id="25" w:name="_Toc61462923"/>
            <w:r w:rsidRPr="009A700C">
              <w:rPr>
                <w:rFonts w:ascii="Times New Roman" w:hAnsi="Times New Roman" w:cs="Times New Roman"/>
                <w:sz w:val="24"/>
                <w:szCs w:val="24"/>
              </w:rPr>
              <w:t>387.00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24"/>
            <w:bookmarkEnd w:id="25"/>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26" w:name="_Toc61461795"/>
            <w:bookmarkStart w:id="27" w:name="_Toc61462924"/>
            <w:r w:rsidRPr="009A700C">
              <w:rPr>
                <w:rFonts w:ascii="Times New Roman" w:hAnsi="Times New Roman" w:cs="Times New Roman"/>
                <w:sz w:val="24"/>
                <w:szCs w:val="24"/>
              </w:rPr>
              <w:t>2</w:t>
            </w:r>
            <w:bookmarkEnd w:id="26"/>
            <w:bookmarkEnd w:id="27"/>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8" w:name="_Toc61461796"/>
            <w:bookmarkStart w:id="29" w:name="_Toc61462925"/>
            <w:r w:rsidRPr="009A700C">
              <w:rPr>
                <w:rFonts w:ascii="Times New Roman" w:hAnsi="Times New Roman" w:cs="Times New Roman"/>
                <w:sz w:val="24"/>
                <w:szCs w:val="24"/>
              </w:rPr>
              <w:t>1994</w:t>
            </w:r>
            <w:bookmarkEnd w:id="28"/>
            <w:bookmarkEnd w:id="29"/>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30" w:name="_Toc61461797"/>
            <w:bookmarkStart w:id="31" w:name="_Toc61462926"/>
            <w:r w:rsidRPr="009A700C">
              <w:rPr>
                <w:rFonts w:ascii="Times New Roman" w:hAnsi="Times New Roman" w:cs="Times New Roman"/>
                <w:sz w:val="24"/>
                <w:szCs w:val="24"/>
              </w:rPr>
              <w:t>456.00</w:t>
            </w:r>
            <w:r>
              <w:rPr>
                <w:rFonts w:ascii="Times New Roman" w:hAnsi="Times New Roman" w:cs="Times New Roman"/>
                <w:sz w:val="24"/>
                <w:szCs w:val="24"/>
              </w:rPr>
              <w:t xml:space="preserve">0 </w:t>
            </w:r>
            <w:r w:rsidRPr="009A700C">
              <w:rPr>
                <w:rFonts w:ascii="Times New Roman" w:hAnsi="Times New Roman" w:cs="Times New Roman"/>
                <w:sz w:val="24"/>
                <w:szCs w:val="24"/>
              </w:rPr>
              <w:t>ton</w:t>
            </w:r>
            <w:bookmarkEnd w:id="30"/>
            <w:bookmarkEnd w:id="31"/>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32" w:name="_Toc61461798"/>
            <w:bookmarkStart w:id="33" w:name="_Toc61462927"/>
            <w:r w:rsidRPr="009A700C">
              <w:rPr>
                <w:rFonts w:ascii="Times New Roman" w:hAnsi="Times New Roman" w:cs="Times New Roman"/>
                <w:sz w:val="24"/>
                <w:szCs w:val="24"/>
              </w:rPr>
              <w:t>410.00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32"/>
            <w:bookmarkEnd w:id="33"/>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34" w:name="_Toc61461799"/>
            <w:bookmarkStart w:id="35" w:name="_Toc61462928"/>
            <w:r w:rsidRPr="009A700C">
              <w:rPr>
                <w:rFonts w:ascii="Times New Roman" w:hAnsi="Times New Roman" w:cs="Times New Roman"/>
                <w:sz w:val="24"/>
                <w:szCs w:val="24"/>
              </w:rPr>
              <w:t>3</w:t>
            </w:r>
            <w:bookmarkEnd w:id="34"/>
            <w:bookmarkEnd w:id="35"/>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6" w:name="_Toc61461800"/>
            <w:bookmarkStart w:id="37" w:name="_Toc61462929"/>
            <w:r w:rsidRPr="009A700C">
              <w:rPr>
                <w:rFonts w:ascii="Times New Roman" w:hAnsi="Times New Roman" w:cs="Times New Roman"/>
                <w:sz w:val="24"/>
                <w:szCs w:val="24"/>
              </w:rPr>
              <w:t>1995</w:t>
            </w:r>
            <w:bookmarkEnd w:id="36"/>
            <w:bookmarkEnd w:id="37"/>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38" w:name="_Toc61461801"/>
            <w:bookmarkStart w:id="39" w:name="_Toc61462930"/>
            <w:r w:rsidRPr="009A700C">
              <w:rPr>
                <w:rFonts w:ascii="Times New Roman" w:hAnsi="Times New Roman" w:cs="Times New Roman"/>
                <w:sz w:val="24"/>
                <w:szCs w:val="24"/>
              </w:rPr>
              <w:t>530.00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38"/>
            <w:bookmarkEnd w:id="39"/>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40" w:name="_Toc61461802"/>
            <w:bookmarkStart w:id="41" w:name="_Toc61462931"/>
            <w:r w:rsidRPr="009A700C">
              <w:rPr>
                <w:rFonts w:ascii="Times New Roman" w:hAnsi="Times New Roman" w:cs="Times New Roman"/>
                <w:sz w:val="24"/>
                <w:szCs w:val="24"/>
              </w:rPr>
              <w:t>477.00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40"/>
            <w:bookmarkEnd w:id="41"/>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42" w:name="_Toc61461803"/>
            <w:bookmarkStart w:id="43" w:name="_Toc61462932"/>
            <w:r w:rsidRPr="009A700C">
              <w:rPr>
                <w:rFonts w:ascii="Times New Roman" w:hAnsi="Times New Roman" w:cs="Times New Roman"/>
                <w:sz w:val="24"/>
                <w:szCs w:val="24"/>
              </w:rPr>
              <w:t>4</w:t>
            </w:r>
            <w:bookmarkEnd w:id="42"/>
            <w:bookmarkEnd w:id="43"/>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4" w:name="_Toc61461804"/>
            <w:bookmarkStart w:id="45" w:name="_Toc61462933"/>
            <w:r w:rsidRPr="009A700C">
              <w:rPr>
                <w:rFonts w:ascii="Times New Roman" w:hAnsi="Times New Roman" w:cs="Times New Roman"/>
                <w:sz w:val="24"/>
                <w:szCs w:val="24"/>
              </w:rPr>
              <w:t>1996</w:t>
            </w:r>
            <w:bookmarkEnd w:id="44"/>
            <w:bookmarkEnd w:id="45"/>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6" w:name="_Toc61461805"/>
            <w:bookmarkStart w:id="47" w:name="_Toc61462934"/>
            <w:r w:rsidRPr="009A700C">
              <w:rPr>
                <w:rFonts w:ascii="Times New Roman" w:hAnsi="Times New Roman" w:cs="Times New Roman"/>
                <w:sz w:val="24"/>
                <w:szCs w:val="24"/>
              </w:rPr>
              <w:t>593.00</w:t>
            </w:r>
            <w:r>
              <w:rPr>
                <w:rFonts w:ascii="Times New Roman" w:hAnsi="Times New Roman" w:cs="Times New Roman"/>
                <w:sz w:val="24"/>
                <w:szCs w:val="24"/>
              </w:rPr>
              <w:t xml:space="preserve">0 </w:t>
            </w:r>
            <w:r w:rsidRPr="009A700C">
              <w:rPr>
                <w:rFonts w:ascii="Times New Roman" w:hAnsi="Times New Roman" w:cs="Times New Roman"/>
                <w:sz w:val="24"/>
                <w:szCs w:val="24"/>
              </w:rPr>
              <w:t>ton</w:t>
            </w:r>
            <w:bookmarkEnd w:id="46"/>
            <w:bookmarkEnd w:id="47"/>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48" w:name="_Toc61461806"/>
            <w:bookmarkStart w:id="49" w:name="_Toc61462935"/>
            <w:r w:rsidRPr="009A700C">
              <w:rPr>
                <w:rFonts w:ascii="Times New Roman" w:hAnsi="Times New Roman" w:cs="Times New Roman"/>
                <w:sz w:val="24"/>
                <w:szCs w:val="24"/>
              </w:rPr>
              <w:t>534.00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48"/>
            <w:bookmarkEnd w:id="49"/>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50" w:name="_Toc61461807"/>
            <w:bookmarkStart w:id="51" w:name="_Toc61462936"/>
            <w:r w:rsidRPr="009A700C">
              <w:rPr>
                <w:rFonts w:ascii="Times New Roman" w:hAnsi="Times New Roman" w:cs="Times New Roman"/>
                <w:sz w:val="24"/>
                <w:szCs w:val="24"/>
              </w:rPr>
              <w:t>5</w:t>
            </w:r>
            <w:bookmarkEnd w:id="50"/>
            <w:bookmarkEnd w:id="51"/>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52" w:name="_Toc61461808"/>
            <w:bookmarkStart w:id="53" w:name="_Toc61462937"/>
            <w:r w:rsidRPr="009A700C">
              <w:rPr>
                <w:rFonts w:ascii="Times New Roman" w:hAnsi="Times New Roman" w:cs="Times New Roman"/>
                <w:sz w:val="24"/>
                <w:szCs w:val="24"/>
              </w:rPr>
              <w:t>1997</w:t>
            </w:r>
            <w:bookmarkEnd w:id="52"/>
            <w:bookmarkEnd w:id="53"/>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54" w:name="_Toc61461809"/>
            <w:bookmarkStart w:id="55" w:name="_Toc61462938"/>
            <w:r w:rsidRPr="009A700C">
              <w:rPr>
                <w:rFonts w:ascii="Times New Roman" w:hAnsi="Times New Roman" w:cs="Times New Roman"/>
                <w:sz w:val="24"/>
                <w:szCs w:val="24"/>
              </w:rPr>
              <w:t>442.00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54"/>
            <w:bookmarkEnd w:id="55"/>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56" w:name="_Toc61461810"/>
            <w:bookmarkStart w:id="57" w:name="_Toc61462939"/>
            <w:r w:rsidRPr="009A700C">
              <w:rPr>
                <w:rFonts w:ascii="Times New Roman" w:hAnsi="Times New Roman" w:cs="Times New Roman"/>
                <w:sz w:val="24"/>
                <w:szCs w:val="24"/>
              </w:rPr>
              <w:t>398.00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56"/>
            <w:bookmarkEnd w:id="57"/>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58" w:name="_Toc61461811"/>
            <w:bookmarkStart w:id="59" w:name="_Toc61462940"/>
            <w:r w:rsidRPr="009A700C">
              <w:rPr>
                <w:rFonts w:ascii="Times New Roman" w:hAnsi="Times New Roman" w:cs="Times New Roman"/>
                <w:sz w:val="24"/>
                <w:szCs w:val="24"/>
              </w:rPr>
              <w:t>6</w:t>
            </w:r>
            <w:bookmarkEnd w:id="58"/>
            <w:bookmarkEnd w:id="59"/>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60" w:name="_Toc61461812"/>
            <w:bookmarkStart w:id="61" w:name="_Toc61462941"/>
            <w:r w:rsidRPr="009A700C">
              <w:rPr>
                <w:rFonts w:ascii="Times New Roman" w:hAnsi="Times New Roman" w:cs="Times New Roman"/>
                <w:sz w:val="24"/>
                <w:szCs w:val="24"/>
              </w:rPr>
              <w:t>1998</w:t>
            </w:r>
            <w:bookmarkEnd w:id="60"/>
            <w:bookmarkEnd w:id="61"/>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62" w:name="_Toc61461813"/>
            <w:bookmarkStart w:id="63" w:name="_Toc61462942"/>
            <w:r w:rsidRPr="009A700C">
              <w:rPr>
                <w:rFonts w:ascii="Times New Roman" w:hAnsi="Times New Roman" w:cs="Times New Roman"/>
                <w:sz w:val="24"/>
                <w:szCs w:val="24"/>
              </w:rPr>
              <w:t>462.00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62"/>
            <w:bookmarkEnd w:id="63"/>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64" w:name="_Toc61461814"/>
            <w:bookmarkStart w:id="65" w:name="_Toc61462943"/>
            <w:r w:rsidRPr="009A700C">
              <w:rPr>
                <w:rFonts w:ascii="Times New Roman" w:hAnsi="Times New Roman" w:cs="Times New Roman"/>
                <w:sz w:val="24"/>
                <w:szCs w:val="24"/>
              </w:rPr>
              <w:t>416.00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64"/>
            <w:bookmarkEnd w:id="65"/>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66" w:name="_Toc61461815"/>
            <w:bookmarkStart w:id="67" w:name="_Toc61462944"/>
            <w:r w:rsidRPr="009A700C">
              <w:rPr>
                <w:rFonts w:ascii="Times New Roman" w:hAnsi="Times New Roman" w:cs="Times New Roman"/>
                <w:sz w:val="24"/>
                <w:szCs w:val="24"/>
              </w:rPr>
              <w:t>7</w:t>
            </w:r>
            <w:bookmarkEnd w:id="66"/>
            <w:bookmarkEnd w:id="67"/>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68" w:name="_Toc61461816"/>
            <w:bookmarkStart w:id="69" w:name="_Toc61462945"/>
            <w:r w:rsidRPr="009A700C">
              <w:rPr>
                <w:rFonts w:ascii="Times New Roman" w:hAnsi="Times New Roman" w:cs="Times New Roman"/>
                <w:sz w:val="24"/>
                <w:szCs w:val="24"/>
              </w:rPr>
              <w:t>1999</w:t>
            </w:r>
            <w:bookmarkEnd w:id="68"/>
            <w:bookmarkEnd w:id="69"/>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70" w:name="_Toc61461817"/>
            <w:bookmarkStart w:id="71" w:name="_Toc61462946"/>
            <w:r w:rsidRPr="009A700C">
              <w:rPr>
                <w:rFonts w:ascii="Times New Roman" w:hAnsi="Times New Roman" w:cs="Times New Roman"/>
                <w:sz w:val="24"/>
                <w:szCs w:val="24"/>
              </w:rPr>
              <w:t>470.00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70"/>
            <w:bookmarkEnd w:id="71"/>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72" w:name="_Toc61461818"/>
            <w:bookmarkStart w:id="73" w:name="_Toc61462947"/>
            <w:r w:rsidRPr="009A700C">
              <w:rPr>
                <w:rFonts w:ascii="Times New Roman" w:hAnsi="Times New Roman" w:cs="Times New Roman"/>
                <w:sz w:val="24"/>
                <w:szCs w:val="24"/>
              </w:rPr>
              <w:t>423.00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72"/>
            <w:bookmarkEnd w:id="73"/>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74" w:name="_Toc61461819"/>
            <w:bookmarkStart w:id="75" w:name="_Toc61462948"/>
            <w:r w:rsidRPr="009A700C">
              <w:rPr>
                <w:rFonts w:ascii="Times New Roman" w:hAnsi="Times New Roman" w:cs="Times New Roman"/>
                <w:sz w:val="24"/>
                <w:szCs w:val="24"/>
              </w:rPr>
              <w:t>8</w:t>
            </w:r>
            <w:bookmarkEnd w:id="74"/>
            <w:bookmarkEnd w:id="75"/>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76" w:name="_Toc61461820"/>
            <w:bookmarkStart w:id="77" w:name="_Toc61462949"/>
            <w:r w:rsidRPr="009A700C">
              <w:rPr>
                <w:rFonts w:ascii="Times New Roman" w:hAnsi="Times New Roman" w:cs="Times New Roman"/>
                <w:sz w:val="24"/>
                <w:szCs w:val="24"/>
              </w:rPr>
              <w:t>2000</w:t>
            </w:r>
            <w:bookmarkEnd w:id="76"/>
            <w:bookmarkEnd w:id="77"/>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78" w:name="_Toc61461821"/>
            <w:bookmarkStart w:id="79" w:name="_Toc61462950"/>
            <w:r w:rsidRPr="009A700C">
              <w:rPr>
                <w:rFonts w:ascii="Times New Roman" w:hAnsi="Times New Roman" w:cs="Times New Roman"/>
                <w:sz w:val="24"/>
                <w:szCs w:val="24"/>
              </w:rPr>
              <w:t>455.00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78"/>
            <w:bookmarkEnd w:id="79"/>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80" w:name="_Toc61461822"/>
            <w:bookmarkStart w:id="81" w:name="_Toc61462951"/>
            <w:r w:rsidRPr="009A700C">
              <w:rPr>
                <w:rFonts w:ascii="Times New Roman" w:hAnsi="Times New Roman" w:cs="Times New Roman"/>
                <w:sz w:val="24"/>
                <w:szCs w:val="24"/>
              </w:rPr>
              <w:t>409.00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80"/>
            <w:bookmarkEnd w:id="81"/>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82" w:name="_Toc61461823"/>
            <w:bookmarkStart w:id="83" w:name="_Toc61462952"/>
            <w:r w:rsidRPr="009A700C">
              <w:rPr>
                <w:rFonts w:ascii="Times New Roman" w:hAnsi="Times New Roman" w:cs="Times New Roman"/>
                <w:sz w:val="24"/>
                <w:szCs w:val="24"/>
              </w:rPr>
              <w:t>9</w:t>
            </w:r>
            <w:bookmarkEnd w:id="82"/>
            <w:bookmarkEnd w:id="83"/>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84" w:name="_Toc61461824"/>
            <w:bookmarkStart w:id="85" w:name="_Toc61462953"/>
            <w:r w:rsidRPr="009A700C">
              <w:rPr>
                <w:rFonts w:ascii="Times New Roman" w:hAnsi="Times New Roman" w:cs="Times New Roman"/>
                <w:sz w:val="24"/>
                <w:szCs w:val="24"/>
              </w:rPr>
              <w:t>2001</w:t>
            </w:r>
            <w:bookmarkEnd w:id="84"/>
            <w:bookmarkEnd w:id="85"/>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86" w:name="_Toc61461825"/>
            <w:bookmarkStart w:id="87" w:name="_Toc61462954"/>
            <w:r w:rsidRPr="009A700C">
              <w:rPr>
                <w:rFonts w:ascii="Times New Roman" w:hAnsi="Times New Roman" w:cs="Times New Roman"/>
                <w:sz w:val="24"/>
                <w:szCs w:val="24"/>
              </w:rPr>
              <w:t>434.00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86"/>
            <w:bookmarkEnd w:id="87"/>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88" w:name="_Toc61461826"/>
            <w:bookmarkStart w:id="89" w:name="_Toc61462955"/>
            <w:r w:rsidRPr="009A700C">
              <w:rPr>
                <w:rFonts w:ascii="Times New Roman" w:hAnsi="Times New Roman" w:cs="Times New Roman"/>
                <w:sz w:val="24"/>
                <w:szCs w:val="24"/>
              </w:rPr>
              <w:t>391.00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88"/>
            <w:bookmarkEnd w:id="89"/>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90" w:name="_Toc61461827"/>
            <w:bookmarkStart w:id="91" w:name="_Toc61462956"/>
            <w:r w:rsidRPr="009A700C">
              <w:rPr>
                <w:rFonts w:ascii="Times New Roman" w:hAnsi="Times New Roman" w:cs="Times New Roman"/>
                <w:sz w:val="24"/>
                <w:szCs w:val="24"/>
              </w:rPr>
              <w:t>10</w:t>
            </w:r>
            <w:bookmarkEnd w:id="90"/>
            <w:bookmarkEnd w:id="91"/>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2" w:name="_Toc61461828"/>
            <w:bookmarkStart w:id="93" w:name="_Toc61462957"/>
            <w:r w:rsidRPr="009A700C">
              <w:rPr>
                <w:rFonts w:ascii="Times New Roman" w:hAnsi="Times New Roman" w:cs="Times New Roman"/>
                <w:sz w:val="24"/>
                <w:szCs w:val="24"/>
              </w:rPr>
              <w:t>2002</w:t>
            </w:r>
            <w:bookmarkEnd w:id="92"/>
            <w:bookmarkEnd w:id="93"/>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4" w:name="_Toc61461829"/>
            <w:bookmarkStart w:id="95" w:name="_Toc61462958"/>
            <w:r w:rsidRPr="009A700C">
              <w:rPr>
                <w:rFonts w:ascii="Times New Roman" w:hAnsi="Times New Roman" w:cs="Times New Roman"/>
                <w:sz w:val="24"/>
                <w:szCs w:val="24"/>
              </w:rPr>
              <w:t>461.00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94"/>
            <w:bookmarkEnd w:id="95"/>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96" w:name="_Toc61461830"/>
            <w:bookmarkStart w:id="97" w:name="_Toc61462959"/>
            <w:r w:rsidRPr="009A700C">
              <w:rPr>
                <w:rFonts w:ascii="Times New Roman" w:hAnsi="Times New Roman" w:cs="Times New Roman"/>
                <w:sz w:val="24"/>
                <w:szCs w:val="24"/>
              </w:rPr>
              <w:t>450.00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96"/>
            <w:bookmarkEnd w:id="97"/>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98" w:name="_Toc61461831"/>
            <w:bookmarkStart w:id="99" w:name="_Toc61462960"/>
            <w:r w:rsidRPr="009A700C">
              <w:rPr>
                <w:rFonts w:ascii="Times New Roman" w:hAnsi="Times New Roman" w:cs="Times New Roman"/>
                <w:sz w:val="24"/>
                <w:szCs w:val="24"/>
              </w:rPr>
              <w:t>11</w:t>
            </w:r>
            <w:bookmarkEnd w:id="98"/>
            <w:bookmarkEnd w:id="99"/>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00" w:name="_Toc61461832"/>
            <w:bookmarkStart w:id="101" w:name="_Toc61462961"/>
            <w:r w:rsidRPr="009A700C">
              <w:rPr>
                <w:rFonts w:ascii="Times New Roman" w:hAnsi="Times New Roman" w:cs="Times New Roman"/>
                <w:sz w:val="24"/>
                <w:szCs w:val="24"/>
              </w:rPr>
              <w:t>2003</w:t>
            </w:r>
            <w:bookmarkEnd w:id="100"/>
            <w:bookmarkEnd w:id="101"/>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02" w:name="_Toc61461833"/>
            <w:bookmarkStart w:id="103" w:name="_Toc61462962"/>
            <w:r w:rsidRPr="009A700C">
              <w:rPr>
                <w:rFonts w:ascii="Times New Roman" w:hAnsi="Times New Roman" w:cs="Times New Roman"/>
                <w:sz w:val="24"/>
                <w:szCs w:val="24"/>
              </w:rPr>
              <w:t>459.00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02"/>
            <w:bookmarkEnd w:id="103"/>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04" w:name="_Toc61461834"/>
            <w:bookmarkStart w:id="105" w:name="_Toc61462963"/>
            <w:r w:rsidRPr="009A700C">
              <w:rPr>
                <w:rFonts w:ascii="Times New Roman" w:hAnsi="Times New Roman" w:cs="Times New Roman"/>
                <w:sz w:val="24"/>
                <w:szCs w:val="24"/>
              </w:rPr>
              <w:t>448.00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04"/>
            <w:bookmarkEnd w:id="105"/>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06" w:name="_Toc61461835"/>
            <w:bookmarkStart w:id="107" w:name="_Toc61462964"/>
            <w:r w:rsidRPr="009A700C">
              <w:rPr>
                <w:rFonts w:ascii="Times New Roman" w:hAnsi="Times New Roman" w:cs="Times New Roman"/>
                <w:sz w:val="24"/>
                <w:szCs w:val="24"/>
              </w:rPr>
              <w:t>12</w:t>
            </w:r>
            <w:bookmarkEnd w:id="106"/>
            <w:bookmarkEnd w:id="107"/>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08" w:name="_Toc61461836"/>
            <w:bookmarkStart w:id="109" w:name="_Toc61462965"/>
            <w:r w:rsidRPr="009A700C">
              <w:rPr>
                <w:rFonts w:ascii="Times New Roman" w:hAnsi="Times New Roman" w:cs="Times New Roman"/>
                <w:sz w:val="24"/>
                <w:szCs w:val="24"/>
              </w:rPr>
              <w:t>2004</w:t>
            </w:r>
            <w:bookmarkEnd w:id="108"/>
            <w:bookmarkEnd w:id="109"/>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10" w:name="_Toc61461837"/>
            <w:bookmarkStart w:id="111" w:name="_Toc61462966"/>
            <w:r w:rsidRPr="009A700C">
              <w:rPr>
                <w:rFonts w:ascii="Times New Roman" w:hAnsi="Times New Roman" w:cs="Times New Roman"/>
                <w:sz w:val="24"/>
                <w:szCs w:val="24"/>
              </w:rPr>
              <w:t>535.00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10"/>
            <w:bookmarkEnd w:id="111"/>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12" w:name="_Toc61461838"/>
            <w:bookmarkStart w:id="113" w:name="_Toc61462967"/>
            <w:r w:rsidRPr="009A700C">
              <w:rPr>
                <w:rFonts w:ascii="Times New Roman" w:hAnsi="Times New Roman" w:cs="Times New Roman"/>
                <w:sz w:val="24"/>
                <w:szCs w:val="24"/>
              </w:rPr>
              <w:t>522.00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12"/>
            <w:bookmarkEnd w:id="113"/>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14" w:name="_Toc61461839"/>
            <w:bookmarkStart w:id="115" w:name="_Toc61462968"/>
            <w:r w:rsidRPr="009A700C">
              <w:rPr>
                <w:rFonts w:ascii="Times New Roman" w:hAnsi="Times New Roman" w:cs="Times New Roman"/>
                <w:sz w:val="24"/>
                <w:szCs w:val="24"/>
              </w:rPr>
              <w:t>13</w:t>
            </w:r>
            <w:bookmarkEnd w:id="114"/>
            <w:bookmarkEnd w:id="115"/>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16" w:name="_Toc61461840"/>
            <w:bookmarkStart w:id="117" w:name="_Toc61462969"/>
            <w:r w:rsidRPr="009A700C">
              <w:rPr>
                <w:rFonts w:ascii="Times New Roman" w:hAnsi="Times New Roman" w:cs="Times New Roman"/>
                <w:sz w:val="24"/>
                <w:szCs w:val="24"/>
              </w:rPr>
              <w:t>2005</w:t>
            </w:r>
            <w:bookmarkEnd w:id="116"/>
            <w:bookmarkEnd w:id="117"/>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18" w:name="_Toc61461841"/>
            <w:bookmarkStart w:id="119" w:name="_Toc61462970"/>
            <w:r w:rsidRPr="009A700C">
              <w:rPr>
                <w:rFonts w:ascii="Times New Roman" w:hAnsi="Times New Roman" w:cs="Times New Roman"/>
                <w:sz w:val="24"/>
                <w:szCs w:val="24"/>
              </w:rPr>
              <w:t>548.00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18"/>
            <w:bookmarkEnd w:id="119"/>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20" w:name="_Toc61461842"/>
            <w:bookmarkStart w:id="121" w:name="_Toc61462971"/>
            <w:r w:rsidRPr="009A700C">
              <w:rPr>
                <w:rFonts w:ascii="Times New Roman" w:hAnsi="Times New Roman" w:cs="Times New Roman"/>
                <w:sz w:val="24"/>
                <w:szCs w:val="24"/>
              </w:rPr>
              <w:t>535.00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20"/>
            <w:bookmarkEnd w:id="121"/>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22" w:name="_Toc61461843"/>
            <w:bookmarkStart w:id="123" w:name="_Toc61462972"/>
            <w:r w:rsidRPr="009A700C">
              <w:rPr>
                <w:rFonts w:ascii="Times New Roman" w:hAnsi="Times New Roman" w:cs="Times New Roman"/>
                <w:sz w:val="24"/>
                <w:szCs w:val="24"/>
              </w:rPr>
              <w:t>14</w:t>
            </w:r>
            <w:bookmarkEnd w:id="122"/>
            <w:bookmarkEnd w:id="123"/>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24" w:name="_Toc61461844"/>
            <w:bookmarkStart w:id="125" w:name="_Toc61462973"/>
            <w:r w:rsidRPr="009A700C">
              <w:rPr>
                <w:rFonts w:ascii="Times New Roman" w:hAnsi="Times New Roman" w:cs="Times New Roman"/>
                <w:sz w:val="24"/>
                <w:szCs w:val="24"/>
              </w:rPr>
              <w:t>2006</w:t>
            </w:r>
            <w:bookmarkEnd w:id="124"/>
            <w:bookmarkEnd w:id="125"/>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26" w:name="_Toc61461845"/>
            <w:bookmarkStart w:id="127" w:name="_Toc61462974"/>
            <w:r w:rsidRPr="009A700C">
              <w:rPr>
                <w:rFonts w:ascii="Times New Roman" w:hAnsi="Times New Roman" w:cs="Times New Roman"/>
                <w:sz w:val="24"/>
                <w:szCs w:val="24"/>
              </w:rPr>
              <w:t>590.00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26"/>
            <w:bookmarkEnd w:id="127"/>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28" w:name="_Toc61461846"/>
            <w:bookmarkStart w:id="129" w:name="_Toc61462975"/>
            <w:r w:rsidRPr="009A700C">
              <w:rPr>
                <w:rFonts w:ascii="Times New Roman" w:hAnsi="Times New Roman" w:cs="Times New Roman"/>
                <w:sz w:val="24"/>
                <w:szCs w:val="24"/>
              </w:rPr>
              <w:t>576.00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28"/>
            <w:bookmarkEnd w:id="129"/>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30" w:name="_Toc61461847"/>
            <w:bookmarkStart w:id="131" w:name="_Toc61462976"/>
            <w:r w:rsidRPr="009A700C">
              <w:rPr>
                <w:rFonts w:ascii="Times New Roman" w:hAnsi="Times New Roman" w:cs="Times New Roman"/>
                <w:sz w:val="24"/>
                <w:szCs w:val="24"/>
              </w:rPr>
              <w:t>15</w:t>
            </w:r>
            <w:bookmarkEnd w:id="130"/>
            <w:bookmarkEnd w:id="131"/>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32" w:name="_Toc61461848"/>
            <w:bookmarkStart w:id="133" w:name="_Toc61462977"/>
            <w:r w:rsidRPr="009A700C">
              <w:rPr>
                <w:rFonts w:ascii="Times New Roman" w:hAnsi="Times New Roman" w:cs="Times New Roman"/>
                <w:sz w:val="24"/>
                <w:szCs w:val="24"/>
              </w:rPr>
              <w:t>2007</w:t>
            </w:r>
            <w:bookmarkEnd w:id="132"/>
            <w:bookmarkEnd w:id="133"/>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34" w:name="_Toc61461849"/>
            <w:bookmarkStart w:id="135" w:name="_Toc61462978"/>
            <w:r w:rsidRPr="009A700C">
              <w:rPr>
                <w:rFonts w:ascii="Times New Roman" w:hAnsi="Times New Roman" w:cs="Times New Roman"/>
                <w:sz w:val="24"/>
                <w:szCs w:val="24"/>
              </w:rPr>
              <w:t>565.00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34"/>
            <w:bookmarkEnd w:id="135"/>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36" w:name="_Toc61461850"/>
            <w:bookmarkStart w:id="137" w:name="_Toc61462979"/>
            <w:r w:rsidRPr="009A700C">
              <w:rPr>
                <w:rFonts w:ascii="Times New Roman" w:hAnsi="Times New Roman" w:cs="Times New Roman"/>
                <w:sz w:val="24"/>
                <w:szCs w:val="24"/>
              </w:rPr>
              <w:t>551.00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36"/>
            <w:bookmarkEnd w:id="137"/>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38" w:name="_Toc61461851"/>
            <w:bookmarkStart w:id="139" w:name="_Toc61462980"/>
            <w:r w:rsidRPr="009A700C">
              <w:rPr>
                <w:rFonts w:ascii="Times New Roman" w:hAnsi="Times New Roman" w:cs="Times New Roman"/>
                <w:sz w:val="24"/>
                <w:szCs w:val="24"/>
              </w:rPr>
              <w:t>16</w:t>
            </w:r>
            <w:bookmarkEnd w:id="138"/>
            <w:bookmarkEnd w:id="139"/>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40" w:name="_Toc61461852"/>
            <w:bookmarkStart w:id="141" w:name="_Toc61462981"/>
            <w:r w:rsidRPr="009A700C">
              <w:rPr>
                <w:rFonts w:ascii="Times New Roman" w:hAnsi="Times New Roman" w:cs="Times New Roman"/>
                <w:sz w:val="24"/>
                <w:szCs w:val="24"/>
              </w:rPr>
              <w:t>2008</w:t>
            </w:r>
            <w:bookmarkEnd w:id="140"/>
            <w:bookmarkEnd w:id="141"/>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42" w:name="_Toc61461853"/>
            <w:bookmarkStart w:id="143" w:name="_Toc61462982"/>
            <w:r w:rsidRPr="009A700C">
              <w:rPr>
                <w:rFonts w:ascii="Times New Roman" w:hAnsi="Times New Roman" w:cs="Times New Roman"/>
                <w:sz w:val="24"/>
                <w:szCs w:val="24"/>
              </w:rPr>
              <w:t>566.00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42"/>
            <w:bookmarkEnd w:id="143"/>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44" w:name="_Toc61461854"/>
            <w:bookmarkStart w:id="145" w:name="_Toc61462983"/>
            <w:r w:rsidRPr="009A700C">
              <w:rPr>
                <w:rFonts w:ascii="Times New Roman" w:hAnsi="Times New Roman" w:cs="Times New Roman"/>
                <w:sz w:val="24"/>
                <w:szCs w:val="24"/>
              </w:rPr>
              <w:t>552.00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44"/>
            <w:bookmarkEnd w:id="145"/>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46" w:name="_Toc61461855"/>
            <w:bookmarkStart w:id="147" w:name="_Toc61462984"/>
            <w:r w:rsidRPr="009A700C">
              <w:rPr>
                <w:rFonts w:ascii="Times New Roman" w:hAnsi="Times New Roman" w:cs="Times New Roman"/>
                <w:sz w:val="24"/>
                <w:szCs w:val="24"/>
              </w:rPr>
              <w:t>17</w:t>
            </w:r>
            <w:bookmarkEnd w:id="146"/>
            <w:bookmarkEnd w:id="147"/>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48" w:name="_Toc61461856"/>
            <w:bookmarkStart w:id="149" w:name="_Toc61462985"/>
            <w:r w:rsidRPr="009A700C">
              <w:rPr>
                <w:rFonts w:ascii="Times New Roman" w:hAnsi="Times New Roman" w:cs="Times New Roman"/>
                <w:sz w:val="24"/>
                <w:szCs w:val="24"/>
              </w:rPr>
              <w:t>2009</w:t>
            </w:r>
            <w:bookmarkEnd w:id="148"/>
            <w:bookmarkEnd w:id="149"/>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50" w:name="_Toc61461857"/>
            <w:bookmarkStart w:id="151" w:name="_Toc61462986"/>
            <w:r w:rsidRPr="009A700C">
              <w:rPr>
                <w:rFonts w:ascii="Times New Roman" w:hAnsi="Times New Roman" w:cs="Times New Roman"/>
                <w:sz w:val="24"/>
                <w:szCs w:val="24"/>
              </w:rPr>
              <w:t>563.00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50"/>
            <w:bookmarkEnd w:id="151"/>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52" w:name="_Toc61461858"/>
            <w:bookmarkStart w:id="153" w:name="_Toc61462987"/>
            <w:r w:rsidRPr="009A700C">
              <w:rPr>
                <w:rFonts w:ascii="Times New Roman" w:hAnsi="Times New Roman" w:cs="Times New Roman"/>
                <w:sz w:val="24"/>
                <w:szCs w:val="24"/>
              </w:rPr>
              <w:t>549.00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52"/>
            <w:bookmarkEnd w:id="153"/>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54" w:name="_Toc61461859"/>
            <w:bookmarkStart w:id="155" w:name="_Toc61462988"/>
            <w:r w:rsidRPr="009A700C">
              <w:rPr>
                <w:rFonts w:ascii="Times New Roman" w:hAnsi="Times New Roman" w:cs="Times New Roman"/>
                <w:sz w:val="24"/>
                <w:szCs w:val="24"/>
              </w:rPr>
              <w:t>18</w:t>
            </w:r>
            <w:bookmarkEnd w:id="154"/>
            <w:bookmarkEnd w:id="155"/>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56" w:name="_Toc61461860"/>
            <w:bookmarkStart w:id="157" w:name="_Toc61462989"/>
            <w:r w:rsidRPr="009A700C">
              <w:rPr>
                <w:rFonts w:ascii="Times New Roman" w:hAnsi="Times New Roman" w:cs="Times New Roman"/>
                <w:sz w:val="24"/>
                <w:szCs w:val="24"/>
              </w:rPr>
              <w:t>2010</w:t>
            </w:r>
            <w:bookmarkEnd w:id="156"/>
            <w:bookmarkEnd w:id="157"/>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58" w:name="_Toc61461861"/>
            <w:bookmarkStart w:id="159" w:name="_Toc61462990"/>
            <w:r w:rsidRPr="009A700C">
              <w:rPr>
                <w:rFonts w:ascii="Times New Roman" w:hAnsi="Times New Roman" w:cs="Times New Roman"/>
                <w:sz w:val="24"/>
                <w:szCs w:val="24"/>
              </w:rPr>
              <w:t>584.00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58"/>
            <w:bookmarkEnd w:id="159"/>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60" w:name="_Toc61461862"/>
            <w:bookmarkStart w:id="161" w:name="_Toc61462991"/>
            <w:r w:rsidRPr="009A700C">
              <w:rPr>
                <w:rFonts w:ascii="Times New Roman" w:hAnsi="Times New Roman" w:cs="Times New Roman"/>
                <w:sz w:val="24"/>
                <w:szCs w:val="24"/>
              </w:rPr>
              <w:t>569.00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60"/>
            <w:bookmarkEnd w:id="161"/>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62" w:name="_Toc61461863"/>
            <w:bookmarkStart w:id="163" w:name="_Toc61462992"/>
            <w:r w:rsidRPr="009A700C">
              <w:rPr>
                <w:rFonts w:ascii="Times New Roman" w:hAnsi="Times New Roman" w:cs="Times New Roman"/>
                <w:sz w:val="24"/>
                <w:szCs w:val="24"/>
              </w:rPr>
              <w:t>19</w:t>
            </w:r>
            <w:bookmarkEnd w:id="162"/>
            <w:bookmarkEnd w:id="163"/>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64" w:name="_Toc61461864"/>
            <w:bookmarkStart w:id="165" w:name="_Toc61462993"/>
            <w:r w:rsidRPr="009A700C">
              <w:rPr>
                <w:rFonts w:ascii="Times New Roman" w:hAnsi="Times New Roman" w:cs="Times New Roman"/>
                <w:sz w:val="24"/>
                <w:szCs w:val="24"/>
              </w:rPr>
              <w:t>2011</w:t>
            </w:r>
            <w:bookmarkEnd w:id="164"/>
            <w:bookmarkEnd w:id="165"/>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66" w:name="_Toc61461865"/>
            <w:bookmarkStart w:id="167" w:name="_Toc61462994"/>
            <w:r w:rsidRPr="009A700C">
              <w:rPr>
                <w:rFonts w:ascii="Times New Roman" w:hAnsi="Times New Roman" w:cs="Times New Roman"/>
                <w:sz w:val="24"/>
                <w:szCs w:val="24"/>
              </w:rPr>
              <w:t>581.00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66"/>
            <w:bookmarkEnd w:id="167"/>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68" w:name="_Toc61461866"/>
            <w:bookmarkStart w:id="169" w:name="_Toc61462995"/>
            <w:r w:rsidRPr="009A700C">
              <w:rPr>
                <w:rFonts w:ascii="Times New Roman" w:hAnsi="Times New Roman" w:cs="Times New Roman"/>
                <w:sz w:val="24"/>
                <w:szCs w:val="24"/>
              </w:rPr>
              <w:t>567.00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68"/>
            <w:bookmarkEnd w:id="169"/>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70" w:name="_Toc61461867"/>
            <w:bookmarkStart w:id="171" w:name="_Toc61462996"/>
            <w:r w:rsidRPr="009A700C">
              <w:rPr>
                <w:rFonts w:ascii="Times New Roman" w:hAnsi="Times New Roman" w:cs="Times New Roman"/>
                <w:sz w:val="24"/>
                <w:szCs w:val="24"/>
              </w:rPr>
              <w:t>20</w:t>
            </w:r>
            <w:bookmarkEnd w:id="170"/>
            <w:bookmarkEnd w:id="171"/>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2" w:name="_Toc61461868"/>
            <w:bookmarkStart w:id="173" w:name="_Toc61462997"/>
            <w:r w:rsidRPr="009A700C">
              <w:rPr>
                <w:rFonts w:ascii="Times New Roman" w:hAnsi="Times New Roman" w:cs="Times New Roman"/>
                <w:sz w:val="24"/>
                <w:szCs w:val="24"/>
              </w:rPr>
              <w:t>2012</w:t>
            </w:r>
            <w:bookmarkEnd w:id="172"/>
            <w:bookmarkEnd w:id="173"/>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4" w:name="_Toc61461869"/>
            <w:bookmarkStart w:id="175" w:name="_Toc61462998"/>
            <w:r w:rsidRPr="009A700C">
              <w:rPr>
                <w:rFonts w:ascii="Times New Roman" w:hAnsi="Times New Roman" w:cs="Times New Roman"/>
                <w:sz w:val="24"/>
                <w:szCs w:val="24"/>
              </w:rPr>
              <w:t>595.00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74"/>
            <w:bookmarkEnd w:id="175"/>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76" w:name="_Toc61461870"/>
            <w:bookmarkStart w:id="177" w:name="_Toc61462999"/>
            <w:r w:rsidRPr="009A700C">
              <w:rPr>
                <w:rFonts w:ascii="Times New Roman" w:hAnsi="Times New Roman" w:cs="Times New Roman"/>
                <w:sz w:val="24"/>
                <w:szCs w:val="24"/>
              </w:rPr>
              <w:t>580.00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76"/>
            <w:bookmarkEnd w:id="177"/>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78" w:name="_Toc61461871"/>
            <w:bookmarkStart w:id="179" w:name="_Toc61463000"/>
            <w:r w:rsidRPr="009A700C">
              <w:rPr>
                <w:rFonts w:ascii="Times New Roman" w:hAnsi="Times New Roman" w:cs="Times New Roman"/>
                <w:sz w:val="24"/>
                <w:szCs w:val="24"/>
              </w:rPr>
              <w:t>21</w:t>
            </w:r>
            <w:bookmarkEnd w:id="178"/>
            <w:bookmarkEnd w:id="179"/>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80" w:name="_Toc61461872"/>
            <w:bookmarkStart w:id="181" w:name="_Toc61463001"/>
            <w:r w:rsidRPr="009A700C">
              <w:rPr>
                <w:rFonts w:ascii="Times New Roman" w:hAnsi="Times New Roman" w:cs="Times New Roman"/>
                <w:sz w:val="24"/>
                <w:szCs w:val="24"/>
              </w:rPr>
              <w:t>2013</w:t>
            </w:r>
            <w:bookmarkEnd w:id="180"/>
            <w:bookmarkEnd w:id="181"/>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82" w:name="_Toc61461873"/>
            <w:bookmarkStart w:id="183" w:name="_Toc61463002"/>
            <w:r w:rsidRPr="009A700C">
              <w:rPr>
                <w:rFonts w:ascii="Times New Roman" w:hAnsi="Times New Roman" w:cs="Times New Roman"/>
                <w:sz w:val="24"/>
                <w:szCs w:val="24"/>
              </w:rPr>
              <w:t>636.00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82"/>
            <w:bookmarkEnd w:id="183"/>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84" w:name="_Toc61461874"/>
            <w:bookmarkStart w:id="185" w:name="_Toc61463003"/>
            <w:r w:rsidRPr="009A700C">
              <w:rPr>
                <w:rFonts w:ascii="Times New Roman" w:hAnsi="Times New Roman" w:cs="Times New Roman"/>
                <w:sz w:val="24"/>
                <w:szCs w:val="24"/>
              </w:rPr>
              <w:t>620.00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84"/>
            <w:bookmarkEnd w:id="185"/>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86" w:name="_Toc61461875"/>
            <w:bookmarkStart w:id="187" w:name="_Toc61463004"/>
            <w:r w:rsidRPr="009A700C">
              <w:rPr>
                <w:rFonts w:ascii="Times New Roman" w:hAnsi="Times New Roman" w:cs="Times New Roman"/>
                <w:sz w:val="24"/>
                <w:szCs w:val="24"/>
              </w:rPr>
              <w:t>22</w:t>
            </w:r>
            <w:bookmarkEnd w:id="186"/>
            <w:bookmarkEnd w:id="187"/>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88" w:name="_Toc61461876"/>
            <w:bookmarkStart w:id="189" w:name="_Toc61463005"/>
            <w:r w:rsidRPr="009A700C">
              <w:rPr>
                <w:rFonts w:ascii="Times New Roman" w:hAnsi="Times New Roman" w:cs="Times New Roman"/>
                <w:sz w:val="24"/>
                <w:szCs w:val="24"/>
              </w:rPr>
              <w:t>2014</w:t>
            </w:r>
            <w:bookmarkEnd w:id="188"/>
            <w:bookmarkEnd w:id="189"/>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90" w:name="_Toc61461877"/>
            <w:bookmarkStart w:id="191" w:name="_Toc61463006"/>
            <w:r w:rsidRPr="009A700C">
              <w:rPr>
                <w:rFonts w:ascii="Times New Roman" w:hAnsi="Times New Roman" w:cs="Times New Roman"/>
                <w:sz w:val="24"/>
                <w:szCs w:val="24"/>
              </w:rPr>
              <w:t>602.00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90"/>
            <w:bookmarkEnd w:id="191"/>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192" w:name="_Toc61461878"/>
            <w:bookmarkStart w:id="193" w:name="_Toc61463007"/>
            <w:r w:rsidRPr="009A700C">
              <w:rPr>
                <w:rFonts w:ascii="Times New Roman" w:hAnsi="Times New Roman" w:cs="Times New Roman"/>
                <w:sz w:val="24"/>
                <w:szCs w:val="24"/>
              </w:rPr>
              <w:t>588.00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92"/>
            <w:bookmarkEnd w:id="193"/>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194" w:name="_Toc61461879"/>
            <w:bookmarkStart w:id="195" w:name="_Toc61463008"/>
            <w:r w:rsidRPr="009A700C">
              <w:rPr>
                <w:rFonts w:ascii="Times New Roman" w:hAnsi="Times New Roman" w:cs="Times New Roman"/>
                <w:sz w:val="24"/>
                <w:szCs w:val="24"/>
              </w:rPr>
              <w:t>23</w:t>
            </w:r>
            <w:bookmarkEnd w:id="194"/>
            <w:bookmarkEnd w:id="195"/>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96" w:name="_Toc61461880"/>
            <w:bookmarkStart w:id="197" w:name="_Toc61463009"/>
            <w:r w:rsidRPr="009A700C">
              <w:rPr>
                <w:rFonts w:ascii="Times New Roman" w:hAnsi="Times New Roman" w:cs="Times New Roman"/>
                <w:sz w:val="24"/>
                <w:szCs w:val="24"/>
              </w:rPr>
              <w:t>2015</w:t>
            </w:r>
            <w:bookmarkEnd w:id="196"/>
            <w:bookmarkEnd w:id="197"/>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198" w:name="_Toc61461881"/>
            <w:bookmarkStart w:id="199" w:name="_Toc61463010"/>
            <w:r w:rsidRPr="009A700C">
              <w:rPr>
                <w:rFonts w:ascii="Times New Roman" w:hAnsi="Times New Roman" w:cs="Times New Roman"/>
                <w:sz w:val="24"/>
                <w:szCs w:val="24"/>
              </w:rPr>
              <w:t>600.00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198"/>
            <w:bookmarkEnd w:id="199"/>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00" w:name="_Toc61461882"/>
            <w:bookmarkStart w:id="201" w:name="_Toc61463011"/>
            <w:r w:rsidRPr="009A700C">
              <w:rPr>
                <w:rFonts w:ascii="Times New Roman" w:hAnsi="Times New Roman" w:cs="Times New Roman"/>
                <w:sz w:val="24"/>
                <w:szCs w:val="24"/>
              </w:rPr>
              <w:t>585.00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200"/>
            <w:bookmarkEnd w:id="201"/>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202" w:name="_Toc61461883"/>
            <w:bookmarkStart w:id="203" w:name="_Toc61463012"/>
            <w:r w:rsidRPr="009A700C">
              <w:rPr>
                <w:rFonts w:ascii="Times New Roman" w:hAnsi="Times New Roman" w:cs="Times New Roman"/>
                <w:sz w:val="24"/>
                <w:szCs w:val="24"/>
              </w:rPr>
              <w:t>24</w:t>
            </w:r>
            <w:bookmarkEnd w:id="202"/>
            <w:bookmarkEnd w:id="203"/>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04" w:name="_Toc61461884"/>
            <w:bookmarkStart w:id="205" w:name="_Toc61463013"/>
            <w:r w:rsidRPr="009A700C">
              <w:rPr>
                <w:rFonts w:ascii="Times New Roman" w:hAnsi="Times New Roman" w:cs="Times New Roman"/>
                <w:sz w:val="24"/>
                <w:szCs w:val="24"/>
              </w:rPr>
              <w:t>2016</w:t>
            </w:r>
            <w:bookmarkEnd w:id="204"/>
            <w:bookmarkEnd w:id="205"/>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06" w:name="_Toc61461885"/>
            <w:bookmarkStart w:id="207" w:name="_Toc61463014"/>
            <w:r w:rsidRPr="009A700C">
              <w:rPr>
                <w:rFonts w:ascii="Times New Roman" w:hAnsi="Times New Roman" w:cs="Times New Roman"/>
                <w:sz w:val="24"/>
                <w:szCs w:val="24"/>
              </w:rPr>
              <w:t>601.00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206"/>
            <w:bookmarkEnd w:id="207"/>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08" w:name="_Toc61461886"/>
            <w:bookmarkStart w:id="209" w:name="_Toc61463015"/>
            <w:r w:rsidRPr="009A700C">
              <w:rPr>
                <w:rFonts w:ascii="Times New Roman" w:hAnsi="Times New Roman" w:cs="Times New Roman"/>
                <w:sz w:val="24"/>
                <w:szCs w:val="24"/>
              </w:rPr>
              <w:t>586.</w:t>
            </w:r>
            <w:r>
              <w:rPr>
                <w:rFonts w:ascii="Times New Roman" w:hAnsi="Times New Roman" w:cs="Times New Roman"/>
                <w:sz w:val="24"/>
                <w:szCs w:val="24"/>
              </w:rPr>
              <w:t>0</w:t>
            </w:r>
            <w:r w:rsidRPr="009A700C">
              <w:rPr>
                <w:rFonts w:ascii="Times New Roman" w:hAnsi="Times New Roman" w:cs="Times New Roman"/>
                <w:sz w:val="24"/>
                <w:szCs w:val="24"/>
              </w:rPr>
              <w:t>00 ton</w:t>
            </w:r>
            <w:bookmarkEnd w:id="208"/>
            <w:bookmarkEnd w:id="209"/>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210" w:name="_Toc61461887"/>
            <w:bookmarkStart w:id="211" w:name="_Toc61463016"/>
            <w:r w:rsidRPr="009A700C">
              <w:rPr>
                <w:rFonts w:ascii="Times New Roman" w:hAnsi="Times New Roman" w:cs="Times New Roman"/>
                <w:sz w:val="24"/>
                <w:szCs w:val="24"/>
              </w:rPr>
              <w:t>25</w:t>
            </w:r>
            <w:bookmarkEnd w:id="210"/>
            <w:bookmarkEnd w:id="211"/>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12" w:name="_Toc61461888"/>
            <w:bookmarkStart w:id="213" w:name="_Toc61463017"/>
            <w:r w:rsidRPr="009A700C">
              <w:rPr>
                <w:rFonts w:ascii="Times New Roman" w:hAnsi="Times New Roman" w:cs="Times New Roman"/>
                <w:sz w:val="24"/>
                <w:szCs w:val="24"/>
              </w:rPr>
              <w:t>2017</w:t>
            </w:r>
            <w:bookmarkEnd w:id="212"/>
            <w:bookmarkEnd w:id="213"/>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14" w:name="_Toc61461889"/>
            <w:bookmarkStart w:id="215" w:name="_Toc61463018"/>
            <w:r w:rsidRPr="009A700C">
              <w:rPr>
                <w:rFonts w:ascii="Times New Roman" w:hAnsi="Times New Roman" w:cs="Times New Roman"/>
                <w:sz w:val="24"/>
                <w:szCs w:val="24"/>
              </w:rPr>
              <w:t>628.00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214"/>
            <w:bookmarkEnd w:id="215"/>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16" w:name="_Toc61461890"/>
            <w:bookmarkStart w:id="217" w:name="_Toc61463019"/>
            <w:r w:rsidRPr="009A700C">
              <w:rPr>
                <w:rFonts w:ascii="Times New Roman" w:hAnsi="Times New Roman" w:cs="Times New Roman"/>
                <w:sz w:val="24"/>
                <w:szCs w:val="24"/>
              </w:rPr>
              <w:t>606.</w:t>
            </w:r>
            <w:r>
              <w:rPr>
                <w:rFonts w:ascii="Times New Roman" w:hAnsi="Times New Roman" w:cs="Times New Roman"/>
                <w:sz w:val="24"/>
                <w:szCs w:val="24"/>
              </w:rPr>
              <w:t>0</w:t>
            </w:r>
            <w:r w:rsidRPr="009A700C">
              <w:rPr>
                <w:rFonts w:ascii="Times New Roman" w:hAnsi="Times New Roman" w:cs="Times New Roman"/>
                <w:sz w:val="24"/>
                <w:szCs w:val="24"/>
              </w:rPr>
              <w:t>00 ton</w:t>
            </w:r>
            <w:bookmarkEnd w:id="216"/>
            <w:bookmarkEnd w:id="217"/>
          </w:p>
        </w:tc>
      </w:tr>
      <w:tr w:rsidR="00F06B47" w:rsidTr="00DD08ED">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218" w:name="_Toc61461891"/>
            <w:bookmarkStart w:id="219" w:name="_Toc61463020"/>
            <w:r w:rsidRPr="009A700C">
              <w:rPr>
                <w:rFonts w:ascii="Times New Roman" w:hAnsi="Times New Roman" w:cs="Times New Roman"/>
                <w:sz w:val="24"/>
                <w:szCs w:val="24"/>
              </w:rPr>
              <w:t>26</w:t>
            </w:r>
            <w:bookmarkEnd w:id="218"/>
            <w:bookmarkEnd w:id="219"/>
          </w:p>
        </w:tc>
        <w:tc>
          <w:tcPr>
            <w:tcW w:w="1079"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20" w:name="_Toc61461892"/>
            <w:bookmarkStart w:id="221" w:name="_Toc61463021"/>
            <w:r w:rsidRPr="009A700C">
              <w:rPr>
                <w:rFonts w:ascii="Times New Roman" w:hAnsi="Times New Roman" w:cs="Times New Roman"/>
                <w:sz w:val="24"/>
                <w:szCs w:val="24"/>
              </w:rPr>
              <w:t>2018</w:t>
            </w:r>
            <w:bookmarkEnd w:id="220"/>
            <w:bookmarkEnd w:id="221"/>
          </w:p>
        </w:tc>
        <w:tc>
          <w:tcPr>
            <w:tcW w:w="3504"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22" w:name="_Toc61461893"/>
            <w:bookmarkStart w:id="223" w:name="_Toc61463022"/>
            <w:r w:rsidRPr="009A700C">
              <w:rPr>
                <w:rFonts w:ascii="Times New Roman" w:hAnsi="Times New Roman" w:cs="Times New Roman"/>
                <w:sz w:val="24"/>
                <w:szCs w:val="24"/>
              </w:rPr>
              <w:t>635.00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222"/>
            <w:bookmarkEnd w:id="223"/>
          </w:p>
        </w:tc>
        <w:tc>
          <w:tcPr>
            <w:tcW w:w="3686" w:type="dxa"/>
          </w:tcPr>
          <w:p w:rsidR="00F06B47" w:rsidRPr="009A700C" w:rsidRDefault="00F06B47" w:rsidP="0030328F">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24" w:name="_Toc61461894"/>
            <w:bookmarkStart w:id="225" w:name="_Toc61463023"/>
            <w:r w:rsidRPr="009A700C">
              <w:rPr>
                <w:rFonts w:ascii="Times New Roman" w:hAnsi="Times New Roman" w:cs="Times New Roman"/>
                <w:sz w:val="24"/>
                <w:szCs w:val="24"/>
              </w:rPr>
              <w:t>596.</w:t>
            </w:r>
            <w:r>
              <w:rPr>
                <w:rFonts w:ascii="Times New Roman" w:hAnsi="Times New Roman" w:cs="Times New Roman"/>
                <w:sz w:val="24"/>
                <w:szCs w:val="24"/>
              </w:rPr>
              <w:t>0</w:t>
            </w:r>
            <w:r w:rsidRPr="009A700C">
              <w:rPr>
                <w:rFonts w:ascii="Times New Roman" w:hAnsi="Times New Roman" w:cs="Times New Roman"/>
                <w:sz w:val="24"/>
                <w:szCs w:val="24"/>
              </w:rPr>
              <w:t>00 ton</w:t>
            </w:r>
            <w:bookmarkEnd w:id="224"/>
            <w:bookmarkEnd w:id="225"/>
          </w:p>
        </w:tc>
      </w:tr>
      <w:tr w:rsidR="00F06B47" w:rsidTr="00DD0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2" w:type="dxa"/>
          </w:tcPr>
          <w:p w:rsidR="00F06B47" w:rsidRPr="009A700C" w:rsidRDefault="00F06B47" w:rsidP="0030328F">
            <w:pPr>
              <w:pStyle w:val="ListParagraph"/>
              <w:ind w:left="0"/>
              <w:jc w:val="both"/>
              <w:rPr>
                <w:rFonts w:ascii="Times New Roman" w:hAnsi="Times New Roman" w:cs="Times New Roman"/>
                <w:sz w:val="24"/>
                <w:szCs w:val="24"/>
              </w:rPr>
            </w:pPr>
            <w:bookmarkStart w:id="226" w:name="_Toc61461895"/>
            <w:bookmarkStart w:id="227" w:name="_Toc61463024"/>
            <w:r w:rsidRPr="009A700C">
              <w:rPr>
                <w:rFonts w:ascii="Times New Roman" w:hAnsi="Times New Roman" w:cs="Times New Roman"/>
                <w:sz w:val="24"/>
                <w:szCs w:val="24"/>
              </w:rPr>
              <w:t>27</w:t>
            </w:r>
            <w:bookmarkEnd w:id="226"/>
            <w:bookmarkEnd w:id="227"/>
          </w:p>
        </w:tc>
        <w:tc>
          <w:tcPr>
            <w:tcW w:w="1079"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28" w:name="_Toc61461896"/>
            <w:bookmarkStart w:id="229" w:name="_Toc61463025"/>
            <w:r w:rsidRPr="009A700C">
              <w:rPr>
                <w:rFonts w:ascii="Times New Roman" w:hAnsi="Times New Roman" w:cs="Times New Roman"/>
                <w:sz w:val="24"/>
                <w:szCs w:val="24"/>
              </w:rPr>
              <w:t>2019</w:t>
            </w:r>
            <w:bookmarkEnd w:id="228"/>
            <w:bookmarkEnd w:id="229"/>
          </w:p>
        </w:tc>
        <w:tc>
          <w:tcPr>
            <w:tcW w:w="3504"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30" w:name="_Toc61461897"/>
            <w:bookmarkStart w:id="231" w:name="_Toc61463026"/>
            <w:r w:rsidRPr="009A700C">
              <w:rPr>
                <w:rFonts w:ascii="Times New Roman" w:hAnsi="Times New Roman" w:cs="Times New Roman"/>
                <w:sz w:val="24"/>
                <w:szCs w:val="24"/>
              </w:rPr>
              <w:t>652.00</w:t>
            </w:r>
            <w:r>
              <w:rPr>
                <w:rFonts w:ascii="Times New Roman" w:hAnsi="Times New Roman" w:cs="Times New Roman"/>
                <w:sz w:val="24"/>
                <w:szCs w:val="24"/>
              </w:rPr>
              <w:t>0</w:t>
            </w:r>
            <w:r w:rsidRPr="009A700C">
              <w:rPr>
                <w:rFonts w:ascii="Times New Roman" w:hAnsi="Times New Roman" w:cs="Times New Roman"/>
                <w:sz w:val="24"/>
                <w:szCs w:val="24"/>
              </w:rPr>
              <w:t xml:space="preserve"> ton</w:t>
            </w:r>
            <w:bookmarkEnd w:id="230"/>
            <w:bookmarkEnd w:id="231"/>
          </w:p>
        </w:tc>
        <w:tc>
          <w:tcPr>
            <w:tcW w:w="3686" w:type="dxa"/>
          </w:tcPr>
          <w:p w:rsidR="00F06B47" w:rsidRPr="009A700C" w:rsidRDefault="00F06B47" w:rsidP="0030328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232" w:name="_Toc61461898"/>
            <w:bookmarkStart w:id="233" w:name="_Toc61463027"/>
            <w:r w:rsidRPr="009A700C">
              <w:rPr>
                <w:rFonts w:ascii="Times New Roman" w:hAnsi="Times New Roman" w:cs="Times New Roman"/>
                <w:sz w:val="24"/>
                <w:szCs w:val="24"/>
              </w:rPr>
              <w:t>601.</w:t>
            </w:r>
            <w:r>
              <w:rPr>
                <w:rFonts w:ascii="Times New Roman" w:hAnsi="Times New Roman" w:cs="Times New Roman"/>
                <w:sz w:val="24"/>
                <w:szCs w:val="24"/>
              </w:rPr>
              <w:t>0</w:t>
            </w:r>
            <w:r w:rsidRPr="009A700C">
              <w:rPr>
                <w:rFonts w:ascii="Times New Roman" w:hAnsi="Times New Roman" w:cs="Times New Roman"/>
                <w:sz w:val="24"/>
                <w:szCs w:val="24"/>
              </w:rPr>
              <w:t>00 ton</w:t>
            </w:r>
            <w:bookmarkEnd w:id="232"/>
            <w:bookmarkEnd w:id="233"/>
          </w:p>
        </w:tc>
      </w:tr>
    </w:tbl>
    <w:p w:rsidR="00F06B47" w:rsidRPr="00002BB6" w:rsidRDefault="00F06B47" w:rsidP="0030328F">
      <w:pPr>
        <w:rPr>
          <w:rFonts w:ascii="Times New Roman" w:hAnsi="Times New Roman" w:cs="Times New Roman"/>
          <w:sz w:val="24"/>
          <w:szCs w:val="24"/>
        </w:rPr>
      </w:pPr>
      <w:bookmarkStart w:id="234" w:name="_Toc61461899"/>
      <w:bookmarkStart w:id="235" w:name="_Toc61463028"/>
      <w:r w:rsidRPr="00002BB6">
        <w:rPr>
          <w:rFonts w:ascii="Times New Roman" w:hAnsi="Times New Roman" w:cs="Times New Roman"/>
          <w:sz w:val="24"/>
          <w:szCs w:val="24"/>
        </w:rPr>
        <w:t xml:space="preserve">Sumber Data: PUSDATIN BasisData Konsumsi </w:t>
      </w:r>
      <w:r>
        <w:rPr>
          <w:rFonts w:ascii="Times New Roman" w:hAnsi="Times New Roman" w:cs="Times New Roman"/>
          <w:sz w:val="24"/>
          <w:szCs w:val="24"/>
        </w:rPr>
        <w:t xml:space="preserve">Pangan </w:t>
      </w:r>
      <w:r w:rsidRPr="00002BB6">
        <w:rPr>
          <w:rFonts w:ascii="Times New Roman" w:hAnsi="Times New Roman" w:cs="Times New Roman"/>
          <w:sz w:val="24"/>
          <w:szCs w:val="24"/>
        </w:rPr>
        <w:t>Indonesia, 2020</w:t>
      </w:r>
      <w:bookmarkEnd w:id="234"/>
      <w:bookmarkEnd w:id="235"/>
      <w:r w:rsidRPr="00002BB6">
        <w:rPr>
          <w:rFonts w:ascii="Times New Roman" w:hAnsi="Times New Roman" w:cs="Times New Roman"/>
          <w:sz w:val="24"/>
          <w:szCs w:val="24"/>
        </w:rPr>
        <w:t>.</w:t>
      </w:r>
    </w:p>
    <w:p w:rsidR="00F06B47" w:rsidRDefault="00F06B47" w:rsidP="003032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Pr="00E16F66">
        <w:rPr>
          <w:rFonts w:ascii="Times New Roman" w:hAnsi="Times New Roman" w:cs="Times New Roman"/>
          <w:sz w:val="24"/>
          <w:szCs w:val="24"/>
        </w:rPr>
        <w:t xml:space="preserve">roduk hortikultura </w:t>
      </w:r>
      <w:r>
        <w:rPr>
          <w:rFonts w:ascii="Times New Roman" w:hAnsi="Times New Roman" w:cs="Times New Roman"/>
          <w:sz w:val="24"/>
          <w:szCs w:val="24"/>
        </w:rPr>
        <w:t xml:space="preserve">jenis tanaman sayuran </w:t>
      </w:r>
      <w:r w:rsidRPr="00E16F66">
        <w:rPr>
          <w:rFonts w:ascii="Times New Roman" w:hAnsi="Times New Roman" w:cs="Times New Roman"/>
          <w:sz w:val="24"/>
          <w:szCs w:val="24"/>
        </w:rPr>
        <w:t xml:space="preserve">yang </w:t>
      </w:r>
      <w:r>
        <w:rPr>
          <w:rFonts w:ascii="Times New Roman" w:hAnsi="Times New Roman" w:cs="Times New Roman"/>
          <w:sz w:val="24"/>
          <w:szCs w:val="24"/>
        </w:rPr>
        <w:t>masih disukai serta banyak dikonsumsi oleh masyarakat Indonesia salah satunya ialah</w:t>
      </w:r>
      <w:r w:rsidRPr="00E16F66">
        <w:rPr>
          <w:rFonts w:ascii="Times New Roman" w:hAnsi="Times New Roman" w:cs="Times New Roman"/>
          <w:sz w:val="24"/>
          <w:szCs w:val="24"/>
        </w:rPr>
        <w:t xml:space="preserve"> </w:t>
      </w:r>
      <w:r>
        <w:rPr>
          <w:rFonts w:ascii="Times New Roman" w:hAnsi="Times New Roman" w:cs="Times New Roman"/>
          <w:sz w:val="24"/>
          <w:szCs w:val="24"/>
        </w:rPr>
        <w:t>komoditas sawi</w:t>
      </w:r>
      <w:r w:rsidRPr="00E16F66">
        <w:rPr>
          <w:rFonts w:ascii="Times New Roman" w:hAnsi="Times New Roman" w:cs="Times New Roman"/>
          <w:sz w:val="24"/>
          <w:szCs w:val="24"/>
        </w:rPr>
        <w:t xml:space="preserve">, berdasarkan data </w:t>
      </w:r>
      <w:r>
        <w:rPr>
          <w:rFonts w:ascii="Times New Roman" w:hAnsi="Times New Roman" w:cs="Times New Roman"/>
          <w:sz w:val="24"/>
          <w:szCs w:val="24"/>
        </w:rPr>
        <w:t>dari lembaga PUSDATIN BasisData Konsumsi Pangan Indonesia (2020), m</w:t>
      </w:r>
      <w:r w:rsidRPr="00E16F66">
        <w:rPr>
          <w:rFonts w:ascii="Times New Roman" w:hAnsi="Times New Roman" w:cs="Times New Roman"/>
          <w:sz w:val="24"/>
          <w:szCs w:val="24"/>
        </w:rPr>
        <w:t>enunjukk</w:t>
      </w:r>
      <w:r>
        <w:rPr>
          <w:rFonts w:ascii="Times New Roman" w:hAnsi="Times New Roman" w:cs="Times New Roman"/>
          <w:sz w:val="24"/>
          <w:szCs w:val="24"/>
        </w:rPr>
        <w:t>an bahwa produksi komoditas</w:t>
      </w:r>
      <w:r w:rsidRPr="00EC72EA">
        <w:rPr>
          <w:rFonts w:ascii="Times New Roman" w:hAnsi="Times New Roman" w:cs="Times New Roman"/>
          <w:sz w:val="24"/>
          <w:szCs w:val="24"/>
        </w:rPr>
        <w:t xml:space="preserve"> sawi di </w:t>
      </w:r>
      <w:r>
        <w:rPr>
          <w:rFonts w:ascii="Times New Roman" w:hAnsi="Times New Roman" w:cs="Times New Roman"/>
          <w:sz w:val="24"/>
          <w:szCs w:val="24"/>
        </w:rPr>
        <w:t xml:space="preserve">negara Indonesia pada tahun </w:t>
      </w:r>
      <w:r w:rsidRPr="00EC72EA">
        <w:rPr>
          <w:rFonts w:ascii="Times New Roman" w:hAnsi="Times New Roman" w:cs="Times New Roman"/>
          <w:sz w:val="24"/>
          <w:szCs w:val="24"/>
        </w:rPr>
        <w:t xml:space="preserve"> </w:t>
      </w:r>
      <w:r>
        <w:rPr>
          <w:rFonts w:ascii="Times New Roman" w:hAnsi="Times New Roman" w:cs="Times New Roman"/>
          <w:sz w:val="24"/>
          <w:szCs w:val="24"/>
        </w:rPr>
        <w:t>2015 berjumlah sebesar 600.000</w:t>
      </w:r>
      <w:r w:rsidRPr="00EC72EA">
        <w:rPr>
          <w:rFonts w:ascii="Times New Roman" w:hAnsi="Times New Roman" w:cs="Times New Roman"/>
          <w:sz w:val="24"/>
          <w:szCs w:val="24"/>
        </w:rPr>
        <w:t xml:space="preserve"> ton</w:t>
      </w:r>
      <w:r>
        <w:rPr>
          <w:rFonts w:ascii="Times New Roman" w:hAnsi="Times New Roman" w:cs="Times New Roman"/>
          <w:sz w:val="24"/>
          <w:szCs w:val="24"/>
        </w:rPr>
        <w:t xml:space="preserve">, tahun 2016 berjumlah sebesar 601.000 ton, tahun 2017 berjumlah sebesar 628.000 ton, tahun 2018 berjumlah sebesar 635.000 ton, dan pada tahun 2019 berjumlah sebesar 652.000 ton. Untuk konsumsi komditas sayuran tanaman sawi  di Negara Indonesia pada tahun 2016 berjumlah sebesar 586.000 ton, pada tahun 2016 berjumlah sebesar 586.000 ton, tahun 2017 berjumlah sebesar 606.000 ton, tahun 2018 berjumlah sebesar 596.000 ton, dan pada tahun 2019 berjumlah sebesar 601.000 ton. </w:t>
      </w:r>
    </w:p>
    <w:p w:rsidR="0030328F" w:rsidRDefault="0030328F" w:rsidP="0030328F">
      <w:pPr>
        <w:spacing w:after="0" w:line="240" w:lineRule="auto"/>
        <w:ind w:firstLine="709"/>
        <w:jc w:val="both"/>
        <w:rPr>
          <w:rFonts w:ascii="Times New Roman" w:hAnsi="Times New Roman" w:cs="Times New Roman"/>
          <w:sz w:val="24"/>
          <w:szCs w:val="24"/>
        </w:rPr>
      </w:pPr>
    </w:p>
    <w:p w:rsidR="00F06B47" w:rsidRPr="0030328F" w:rsidRDefault="00F06B47" w:rsidP="0030328F">
      <w:pPr>
        <w:spacing w:after="0" w:line="240" w:lineRule="auto"/>
        <w:rPr>
          <w:rFonts w:ascii="Times New Roman" w:hAnsi="Times New Roman" w:cs="Times New Roman"/>
          <w:sz w:val="24"/>
          <w:szCs w:val="24"/>
        </w:rPr>
      </w:pPr>
      <w:bookmarkStart w:id="236" w:name="_Toc62721867"/>
      <w:r w:rsidRPr="00002BB6">
        <w:rPr>
          <w:rFonts w:ascii="Times New Roman" w:hAnsi="Times New Roman" w:cs="Times New Roman"/>
          <w:b/>
          <w:sz w:val="24"/>
          <w:szCs w:val="24"/>
        </w:rPr>
        <w:t>Trend Perkembangan Produksi Sawi (</w:t>
      </w:r>
      <w:r w:rsidRPr="00002BB6">
        <w:rPr>
          <w:rFonts w:ascii="Times New Roman" w:hAnsi="Times New Roman" w:cs="Times New Roman"/>
          <w:b/>
          <w:i/>
          <w:sz w:val="24"/>
          <w:szCs w:val="24"/>
        </w:rPr>
        <w:t>Brassica Juncea</w:t>
      </w:r>
      <w:r w:rsidRPr="00002BB6">
        <w:rPr>
          <w:rFonts w:ascii="Times New Roman" w:hAnsi="Times New Roman" w:cs="Times New Roman"/>
          <w:b/>
          <w:sz w:val="24"/>
          <w:szCs w:val="24"/>
        </w:rPr>
        <w:t xml:space="preserve"> L) di Indonesia 10 Tahun Kedepan Tahun 2020 s/d 2029</w:t>
      </w:r>
      <w:bookmarkEnd w:id="236"/>
    </w:p>
    <w:p w:rsidR="00F06B47" w:rsidRDefault="00F06B47" w:rsidP="003032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Estimasi atau Ramalan produksi sawi (</w:t>
      </w:r>
      <w:r w:rsidRPr="008F60D4">
        <w:rPr>
          <w:rFonts w:ascii="Times New Roman" w:hAnsi="Times New Roman" w:cs="Times New Roman"/>
          <w:i/>
          <w:sz w:val="24"/>
          <w:szCs w:val="24"/>
        </w:rPr>
        <w:t>Brassica juncea</w:t>
      </w:r>
      <w:r>
        <w:rPr>
          <w:rFonts w:ascii="Times New Roman" w:hAnsi="Times New Roman" w:cs="Times New Roman"/>
          <w:sz w:val="24"/>
          <w:szCs w:val="24"/>
        </w:rPr>
        <w:t xml:space="preserve"> L) di Indonesia Tahun 2020 s/d 2029 di peroleh hasil perhitungan dengan metode analisis metode kuadrat terkecil (</w:t>
      </w:r>
      <w:r w:rsidRPr="00526B6B">
        <w:rPr>
          <w:rFonts w:ascii="Times New Roman" w:hAnsi="Times New Roman" w:cs="Times New Roman"/>
          <w:i/>
          <w:sz w:val="24"/>
          <w:szCs w:val="24"/>
        </w:rPr>
        <w:t>Least Square</w:t>
      </w:r>
      <w:r>
        <w:rPr>
          <w:rFonts w:ascii="Times New Roman" w:hAnsi="Times New Roman" w:cs="Times New Roman"/>
          <w:sz w:val="24"/>
          <w:szCs w:val="24"/>
        </w:rPr>
        <w:t xml:space="preserve">), dengan analisis regresi linier sederhana berdasarkan data perkembangan produksi sawi pada tahun 1993 s/d 2019, sehingga diperoleh persamaan </w:t>
      </w:r>
      <w:r w:rsidRPr="008F60D4">
        <w:rPr>
          <w:rFonts w:ascii="Times New Roman" w:hAnsi="Times New Roman" w:cs="Times New Roman"/>
          <w:i/>
          <w:sz w:val="24"/>
          <w:szCs w:val="24"/>
        </w:rPr>
        <w:t>trend</w:t>
      </w:r>
      <w:r>
        <w:rPr>
          <w:rFonts w:ascii="Times New Roman" w:hAnsi="Times New Roman" w:cs="Times New Roman"/>
          <w:sz w:val="24"/>
          <w:szCs w:val="24"/>
        </w:rPr>
        <w:t xml:space="preserve"> diperoleh sebagai berikut: Y = 543,44 + 7,54X dengan perkiraan prediksi kenaikan jumlah produksi sawi pada setiap tahunya ialah 7,54 ton. </w:t>
      </w:r>
    </w:p>
    <w:p w:rsidR="00F06B47" w:rsidRDefault="00F06B47" w:rsidP="003032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Maka dari persamaan tersebut, dapat diketahui bahwa produksi sawi (</w:t>
      </w:r>
      <w:r w:rsidRPr="00B5547B">
        <w:rPr>
          <w:rFonts w:ascii="Times New Roman" w:hAnsi="Times New Roman" w:cs="Times New Roman"/>
          <w:i/>
          <w:sz w:val="24"/>
          <w:szCs w:val="24"/>
        </w:rPr>
        <w:t>Brassica juncea</w:t>
      </w:r>
      <w:r>
        <w:rPr>
          <w:rFonts w:ascii="Times New Roman" w:hAnsi="Times New Roman" w:cs="Times New Roman"/>
          <w:sz w:val="24"/>
          <w:szCs w:val="24"/>
        </w:rPr>
        <w:t xml:space="preserve"> L) di Indonesia untuk periode tahun 2020 s/d 2029 dengan menetapkan hasil nilai X untuk tahun tersebut. Dari persamaan tersebut bahwa dari setiap pertumbuhan dari tahun ke tahunnya akan di kalikan dengan nilai koefisien arah garis sehinga dari perhitungan tersebut hasil yang akan diperoleh apakah garis ramalan untuk 10 tahun kedepan kecenderung naik atau kecenderung turun. Dan nilai X sebelumnya sudah diubah ke dalam bentuk notasi (1,3,5 dan seterunya). Prediksi peramalan produksi sawi (</w:t>
      </w:r>
      <w:r w:rsidRPr="00D77F31">
        <w:rPr>
          <w:rFonts w:ascii="Times New Roman" w:hAnsi="Times New Roman" w:cs="Times New Roman"/>
          <w:i/>
          <w:sz w:val="24"/>
          <w:szCs w:val="24"/>
        </w:rPr>
        <w:t>Brassica juncea</w:t>
      </w:r>
      <w:r>
        <w:rPr>
          <w:rFonts w:ascii="Times New Roman" w:hAnsi="Times New Roman" w:cs="Times New Roman"/>
          <w:sz w:val="24"/>
          <w:szCs w:val="24"/>
        </w:rPr>
        <w:t xml:space="preserve"> L) di Indonesia tahun 2020 s/d 2029 adalah sebagai berikut:</w:t>
      </w:r>
      <w:r w:rsidR="0030328F">
        <w:rPr>
          <w:rFonts w:ascii="Times New Roman" w:hAnsi="Times New Roman" w:cs="Times New Roman"/>
          <w:sz w:val="24"/>
          <w:szCs w:val="24"/>
        </w:rPr>
        <w:t xml:space="preserve"> </w:t>
      </w:r>
    </w:p>
    <w:p w:rsidR="00F06B47" w:rsidRDefault="00F06B47" w:rsidP="0030328F">
      <w:pPr>
        <w:spacing w:after="0" w:line="240" w:lineRule="auto"/>
        <w:ind w:firstLine="709"/>
        <w:jc w:val="both"/>
        <w:rPr>
          <w:rFonts w:ascii="Times New Roman" w:hAnsi="Times New Roman" w:cs="Times New Roman"/>
          <w:sz w:val="24"/>
          <w:szCs w:val="24"/>
        </w:rPr>
      </w:pPr>
    </w:p>
    <w:p w:rsidR="00F06B47" w:rsidRPr="00C929F4" w:rsidRDefault="00F06B47" w:rsidP="00E624A1">
      <w:pPr>
        <w:spacing w:after="0" w:line="240" w:lineRule="auto"/>
        <w:ind w:left="851" w:hanging="851"/>
        <w:jc w:val="center"/>
        <w:rPr>
          <w:rFonts w:ascii="Times New Roman" w:hAnsi="Times New Roman" w:cs="Times New Roman"/>
          <w:sz w:val="24"/>
          <w:szCs w:val="24"/>
        </w:rPr>
      </w:pPr>
      <w:r w:rsidRPr="00C929F4">
        <w:rPr>
          <w:rFonts w:ascii="Times New Roman" w:hAnsi="Times New Roman" w:cs="Times New Roman"/>
          <w:sz w:val="24"/>
          <w:szCs w:val="24"/>
        </w:rPr>
        <w:t>Tabel 2. Prediksi peramalan produksi sawi (</w:t>
      </w:r>
      <w:r w:rsidRPr="00C929F4">
        <w:rPr>
          <w:rFonts w:ascii="Times New Roman" w:hAnsi="Times New Roman" w:cs="Times New Roman"/>
          <w:i/>
          <w:sz w:val="24"/>
          <w:szCs w:val="24"/>
        </w:rPr>
        <w:t>Brassica juncea</w:t>
      </w:r>
      <w:r w:rsidRPr="00C929F4">
        <w:rPr>
          <w:rFonts w:ascii="Times New Roman" w:hAnsi="Times New Roman" w:cs="Times New Roman"/>
          <w:sz w:val="24"/>
          <w:szCs w:val="24"/>
        </w:rPr>
        <w:t xml:space="preserve"> L) di Indonesia tahun 2020 s/d 2029</w:t>
      </w:r>
    </w:p>
    <w:tbl>
      <w:tblPr>
        <w:tblStyle w:val="PlainTable2"/>
        <w:tblW w:w="9351" w:type="dxa"/>
        <w:tblLook w:val="04A0" w:firstRow="1" w:lastRow="0" w:firstColumn="1" w:lastColumn="0" w:noHBand="0" w:noVBand="1"/>
      </w:tblPr>
      <w:tblGrid>
        <w:gridCol w:w="906"/>
        <w:gridCol w:w="1641"/>
        <w:gridCol w:w="3402"/>
        <w:gridCol w:w="3402"/>
      </w:tblGrid>
      <w:tr w:rsidR="00F06B47" w:rsidTr="00DD08ED">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jc w:val="center"/>
              <w:rPr>
                <w:rFonts w:ascii="Times New Roman" w:hAnsi="Times New Roman" w:cs="Times New Roman"/>
                <w:sz w:val="24"/>
                <w:szCs w:val="24"/>
              </w:rPr>
            </w:pPr>
            <w:r w:rsidRPr="009A700C">
              <w:rPr>
                <w:rFonts w:ascii="Times New Roman" w:hAnsi="Times New Roman" w:cs="Times New Roman"/>
                <w:sz w:val="24"/>
                <w:szCs w:val="24"/>
              </w:rPr>
              <w:t>Tahun</w:t>
            </w:r>
          </w:p>
        </w:tc>
        <w:tc>
          <w:tcPr>
            <w:tcW w:w="1641" w:type="dxa"/>
          </w:tcPr>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Notasi Tahun</w:t>
            </w:r>
          </w:p>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(X)</w:t>
            </w:r>
          </w:p>
        </w:tc>
        <w:tc>
          <w:tcPr>
            <w:tcW w:w="3402" w:type="dxa"/>
          </w:tcPr>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Produksi</w:t>
            </w:r>
          </w:p>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Y = 543,44 + 7,54 X</w:t>
            </w:r>
          </w:p>
        </w:tc>
        <w:tc>
          <w:tcPr>
            <w:tcW w:w="3402" w:type="dxa"/>
          </w:tcPr>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Pertumbuhan Produksi (%)</w:t>
            </w:r>
          </w:p>
        </w:tc>
      </w:tr>
      <w:tr w:rsidR="00F06B47" w:rsidTr="00DD08E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2020</w:t>
            </w:r>
          </w:p>
        </w:tc>
        <w:tc>
          <w:tcPr>
            <w:tcW w:w="164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14</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649</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0,00</w:t>
            </w:r>
          </w:p>
        </w:tc>
      </w:tr>
      <w:tr w:rsidR="00F06B47" w:rsidTr="00DD08ED">
        <w:trPr>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2021</w:t>
            </w:r>
          </w:p>
        </w:tc>
        <w:tc>
          <w:tcPr>
            <w:tcW w:w="164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15</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656,54</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1,15</w:t>
            </w:r>
          </w:p>
        </w:tc>
      </w:tr>
      <w:tr w:rsidR="00F06B47" w:rsidTr="00DD08E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2022</w:t>
            </w:r>
          </w:p>
        </w:tc>
        <w:tc>
          <w:tcPr>
            <w:tcW w:w="164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16</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664,08</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1,14</w:t>
            </w:r>
          </w:p>
        </w:tc>
      </w:tr>
      <w:tr w:rsidR="00F06B47" w:rsidTr="00DD08ED">
        <w:trPr>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2023</w:t>
            </w:r>
          </w:p>
        </w:tc>
        <w:tc>
          <w:tcPr>
            <w:tcW w:w="164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17</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671,62</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1,12</w:t>
            </w:r>
          </w:p>
        </w:tc>
      </w:tr>
      <w:tr w:rsidR="00F06B47" w:rsidTr="00DD08E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2024</w:t>
            </w:r>
          </w:p>
        </w:tc>
        <w:tc>
          <w:tcPr>
            <w:tcW w:w="164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18</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679,16</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1,11</w:t>
            </w:r>
          </w:p>
        </w:tc>
      </w:tr>
      <w:tr w:rsidR="00F06B47" w:rsidTr="00DD08ED">
        <w:trPr>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2025</w:t>
            </w:r>
          </w:p>
        </w:tc>
        <w:tc>
          <w:tcPr>
            <w:tcW w:w="164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19</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686,7</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1,10</w:t>
            </w:r>
          </w:p>
        </w:tc>
      </w:tr>
      <w:tr w:rsidR="00F06B47" w:rsidTr="00DD08E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2026</w:t>
            </w:r>
          </w:p>
        </w:tc>
        <w:tc>
          <w:tcPr>
            <w:tcW w:w="164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20</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694,24</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1,09</w:t>
            </w:r>
          </w:p>
        </w:tc>
      </w:tr>
      <w:tr w:rsidR="00F06B47" w:rsidTr="00DD08ED">
        <w:trPr>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2027</w:t>
            </w:r>
          </w:p>
        </w:tc>
        <w:tc>
          <w:tcPr>
            <w:tcW w:w="164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21</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701,78</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1,07</w:t>
            </w:r>
          </w:p>
        </w:tc>
      </w:tr>
      <w:tr w:rsidR="00F06B47" w:rsidTr="00DD08E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2028</w:t>
            </w:r>
          </w:p>
        </w:tc>
        <w:tc>
          <w:tcPr>
            <w:tcW w:w="164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22</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709,32</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1,06</w:t>
            </w:r>
          </w:p>
        </w:tc>
      </w:tr>
      <w:tr w:rsidR="00F06B47" w:rsidTr="00DD08ED">
        <w:trPr>
          <w:trHeight w:val="377"/>
        </w:trPr>
        <w:tc>
          <w:tcPr>
            <w:cnfStyle w:val="001000000000" w:firstRow="0" w:lastRow="0" w:firstColumn="1" w:lastColumn="0" w:oddVBand="0" w:evenVBand="0" w:oddHBand="0" w:evenHBand="0" w:firstRowFirstColumn="0" w:firstRowLastColumn="0" w:lastRowFirstColumn="0" w:lastRowLastColumn="0"/>
            <w:tcW w:w="906"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2029</w:t>
            </w:r>
          </w:p>
        </w:tc>
        <w:tc>
          <w:tcPr>
            <w:tcW w:w="164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23</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716,86</w:t>
            </w:r>
          </w:p>
        </w:tc>
        <w:tc>
          <w:tcPr>
            <w:tcW w:w="3402"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1,05</w:t>
            </w:r>
          </w:p>
        </w:tc>
      </w:tr>
      <w:tr w:rsidR="00F06B47" w:rsidTr="00DD08ED">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5949" w:type="dxa"/>
            <w:gridSpan w:val="3"/>
          </w:tcPr>
          <w:p w:rsidR="00F06B47" w:rsidRPr="009A700C" w:rsidRDefault="00F06B47" w:rsidP="0030328F">
            <w:pPr>
              <w:spacing w:line="360" w:lineRule="auto"/>
              <w:rPr>
                <w:rFonts w:ascii="Times New Roman" w:hAnsi="Times New Roman" w:cs="Times New Roman"/>
                <w:sz w:val="24"/>
                <w:szCs w:val="24"/>
              </w:rPr>
            </w:pPr>
            <w:r w:rsidRPr="009A700C">
              <w:rPr>
                <w:rFonts w:ascii="Times New Roman" w:hAnsi="Times New Roman" w:cs="Times New Roman"/>
                <w:sz w:val="24"/>
                <w:szCs w:val="24"/>
              </w:rPr>
              <w:t>Rata-rata</w:t>
            </w:r>
          </w:p>
        </w:tc>
        <w:tc>
          <w:tcPr>
            <w:tcW w:w="3402"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0,989</w:t>
            </w:r>
          </w:p>
        </w:tc>
      </w:tr>
    </w:tbl>
    <w:p w:rsidR="00F06B47" w:rsidRPr="00C929F4" w:rsidRDefault="00F06B47" w:rsidP="0030328F">
      <w:pPr>
        <w:spacing w:line="360" w:lineRule="auto"/>
        <w:jc w:val="both"/>
        <w:rPr>
          <w:rFonts w:ascii="Times New Roman" w:hAnsi="Times New Roman" w:cs="Times New Roman"/>
          <w:sz w:val="24"/>
          <w:szCs w:val="24"/>
        </w:rPr>
      </w:pPr>
      <w:r w:rsidRPr="00C929F4">
        <w:rPr>
          <w:rFonts w:ascii="Times New Roman" w:hAnsi="Times New Roman" w:cs="Times New Roman"/>
          <w:sz w:val="24"/>
          <w:szCs w:val="24"/>
        </w:rPr>
        <w:t>Sumber: Data sekunder yang diolah, 2020</w:t>
      </w:r>
      <w:r>
        <w:rPr>
          <w:rFonts w:ascii="Times New Roman" w:hAnsi="Times New Roman" w:cs="Times New Roman"/>
          <w:sz w:val="24"/>
          <w:szCs w:val="24"/>
        </w:rPr>
        <w:t>.</w:t>
      </w:r>
    </w:p>
    <w:p w:rsidR="00F06B47" w:rsidRDefault="00F06B47" w:rsidP="0030328F">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Tabel 2 dapat diketahui bahwa prediksi estimasi atau peramalan komoditas sayuran sawi (</w:t>
      </w:r>
      <w:r w:rsidRPr="007D49E3">
        <w:rPr>
          <w:rFonts w:ascii="Times New Roman" w:hAnsi="Times New Roman" w:cs="Times New Roman"/>
          <w:i/>
          <w:sz w:val="24"/>
          <w:szCs w:val="24"/>
        </w:rPr>
        <w:t>Brassica juncea</w:t>
      </w:r>
      <w:r>
        <w:rPr>
          <w:rFonts w:ascii="Times New Roman" w:hAnsi="Times New Roman" w:cs="Times New Roman"/>
          <w:sz w:val="24"/>
          <w:szCs w:val="24"/>
        </w:rPr>
        <w:t xml:space="preserve"> L) dalam periode 10 tahun  kedepan Negara Indonesia rata-rata dengan pertumbuhannya ialah 0,989 persen per tahunnya, dimulai dari tahun 2020 berjumlah sekitar 649 ton, tahun 2021 berjumlah sekitar 656,54 ton, tahun 2022 berjumlah sekitar 664,08 ton, tahun 2023 berjumlah sekitar 671,62 ton, tahun 2024 berjumlah sekitar 679,16 ton, tahun 2025 berjumlah sekitar 686,7 ton, tahun 2026 berjumlah sekitar 694,24 ton, tahun 2027 berjumlah </w:t>
      </w:r>
      <w:r>
        <w:rPr>
          <w:rFonts w:ascii="Times New Roman" w:hAnsi="Times New Roman" w:cs="Times New Roman"/>
          <w:sz w:val="24"/>
          <w:szCs w:val="24"/>
        </w:rPr>
        <w:lastRenderedPageBreak/>
        <w:t>sekitar 701,78 ton, tahun 2028 berjumlah sekitar 709,32 ton, dan pada tahun 2029 berjumlah sekitar 716,86 ton. Grafik prediksi perkembangan produksi estimasi atau peramalan 10 tahun kedepan, komoditas sayuran sawi(</w:t>
      </w:r>
      <w:r w:rsidRPr="005F6AB6">
        <w:rPr>
          <w:rFonts w:ascii="Times New Roman" w:hAnsi="Times New Roman" w:cs="Times New Roman"/>
          <w:i/>
          <w:sz w:val="24"/>
          <w:szCs w:val="24"/>
        </w:rPr>
        <w:t>Brassica juncea</w:t>
      </w:r>
      <w:r>
        <w:rPr>
          <w:rFonts w:ascii="Times New Roman" w:hAnsi="Times New Roman" w:cs="Times New Roman"/>
          <w:sz w:val="24"/>
          <w:szCs w:val="24"/>
        </w:rPr>
        <w:t xml:space="preserve"> L) dari tahun 2020 s/d 2029 dapat dilihat pada gambar grafik 1 dibawah ini sebagai berikut:</w:t>
      </w:r>
    </w:p>
    <w:p w:rsidR="00F06B47" w:rsidRDefault="00F06B47" w:rsidP="0030328F">
      <w:pPr>
        <w:spacing w:after="0" w:line="240" w:lineRule="auto"/>
        <w:ind w:firstLine="709"/>
        <w:jc w:val="both"/>
        <w:rPr>
          <w:rFonts w:ascii="Times New Roman" w:hAnsi="Times New Roman" w:cs="Times New Roman"/>
          <w:sz w:val="24"/>
          <w:szCs w:val="24"/>
        </w:rPr>
      </w:pPr>
    </w:p>
    <w:p w:rsidR="00F06B47" w:rsidRDefault="00F06B47" w:rsidP="00E728B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8E22DB4" wp14:editId="48004974">
            <wp:extent cx="54483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6B47" w:rsidRDefault="00F06B47" w:rsidP="00E728BB">
      <w:pPr>
        <w:spacing w:after="0" w:line="240" w:lineRule="auto"/>
        <w:ind w:left="709"/>
        <w:jc w:val="both"/>
        <w:rPr>
          <w:rFonts w:ascii="Times New Roman" w:hAnsi="Times New Roman" w:cs="Times New Roman"/>
          <w:sz w:val="24"/>
          <w:szCs w:val="24"/>
        </w:rPr>
      </w:pPr>
      <w:r w:rsidRPr="00C929F4">
        <w:rPr>
          <w:rFonts w:ascii="Times New Roman" w:hAnsi="Times New Roman" w:cs="Times New Roman"/>
          <w:sz w:val="24"/>
          <w:szCs w:val="24"/>
        </w:rPr>
        <w:t>Gambar 1. Perkembangan peramalan produksi sawi (</w:t>
      </w:r>
      <w:r w:rsidRPr="00C929F4">
        <w:rPr>
          <w:rFonts w:ascii="Times New Roman" w:hAnsi="Times New Roman" w:cs="Times New Roman"/>
          <w:i/>
          <w:sz w:val="24"/>
          <w:szCs w:val="24"/>
        </w:rPr>
        <w:t>Brassica juncea</w:t>
      </w:r>
      <w:r w:rsidRPr="00C929F4">
        <w:rPr>
          <w:rFonts w:ascii="Times New Roman" w:hAnsi="Times New Roman" w:cs="Times New Roman"/>
          <w:sz w:val="24"/>
          <w:szCs w:val="24"/>
        </w:rPr>
        <w:t xml:space="preserve"> L) d</w:t>
      </w:r>
      <w:r w:rsidR="0030328F">
        <w:rPr>
          <w:rFonts w:ascii="Times New Roman" w:hAnsi="Times New Roman" w:cs="Times New Roman"/>
          <w:sz w:val="24"/>
          <w:szCs w:val="24"/>
        </w:rPr>
        <w:t>i Indonesia tahun 2020 s/d 2029.</w:t>
      </w:r>
    </w:p>
    <w:p w:rsidR="0030328F" w:rsidRPr="00C929F4" w:rsidRDefault="0030328F" w:rsidP="0030328F">
      <w:pPr>
        <w:spacing w:after="0" w:line="240" w:lineRule="auto"/>
        <w:jc w:val="both"/>
        <w:rPr>
          <w:rFonts w:ascii="Times New Roman" w:hAnsi="Times New Roman" w:cs="Times New Roman"/>
          <w:sz w:val="24"/>
          <w:szCs w:val="24"/>
        </w:rPr>
      </w:pPr>
    </w:p>
    <w:p w:rsidR="0030328F" w:rsidRDefault="00F06B47" w:rsidP="0030328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Gambar 1 dapat diketahui bahwa didalam sepuluh tahun kedepan produksi sawi (</w:t>
      </w:r>
      <w:r w:rsidRPr="00FB29D1">
        <w:rPr>
          <w:rFonts w:ascii="Times New Roman" w:hAnsi="Times New Roman" w:cs="Times New Roman"/>
          <w:i/>
          <w:sz w:val="24"/>
          <w:szCs w:val="24"/>
        </w:rPr>
        <w:t>Brassica juncea</w:t>
      </w:r>
      <w:r>
        <w:rPr>
          <w:rFonts w:ascii="Times New Roman" w:hAnsi="Times New Roman" w:cs="Times New Roman"/>
          <w:sz w:val="24"/>
          <w:szCs w:val="24"/>
        </w:rPr>
        <w:t xml:space="preserve"> L) di Indonesia dari tahun ke tahunya akan terus mengalami kecenderungan meningkat dengan tingkat pertumbuhan produksi sawi rata-rata sebesar 0,989 persen per tahun. Sehingga hipotesis yang menyatakan bahwa akan kecenderungan mengalami perkembangan yang meningkat pada produksi sawi putih di Indonesia pada tahun 2020 s/d 2029 dapat diterima.  </w:t>
      </w:r>
      <w:bookmarkStart w:id="237" w:name="_GoBack"/>
      <w:bookmarkEnd w:id="237"/>
    </w:p>
    <w:p w:rsidR="00E624A1" w:rsidRDefault="00F06B47" w:rsidP="00303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Dalam peningkatan produksi komoditas tanaman sayur sawi ini diharapkan sangat untuk mencapai terpenuhi nya sawi di pasaran di masa yang akan medatang, maka dari itu sangat perlu melakukan sebuah strategi atau rancangan sepuya untuk mencegah penurunan dari hasil produktivitas komoditas tanaman sawi. Menurut Sunaryono dan Rismunandar dalam Febriana </w:t>
      </w:r>
      <w:r w:rsidRPr="00B922A5">
        <w:rPr>
          <w:rFonts w:ascii="Times New Roman" w:hAnsi="Times New Roman" w:cs="Times New Roman"/>
          <w:i/>
          <w:sz w:val="24"/>
          <w:szCs w:val="24"/>
        </w:rPr>
        <w:t>dkk</w:t>
      </w:r>
      <w:r>
        <w:rPr>
          <w:rFonts w:ascii="Times New Roman" w:hAnsi="Times New Roman" w:cs="Times New Roman"/>
          <w:i/>
          <w:sz w:val="24"/>
          <w:szCs w:val="24"/>
        </w:rPr>
        <w:t xml:space="preserve">. </w:t>
      </w:r>
      <w:r>
        <w:rPr>
          <w:rFonts w:ascii="Times New Roman" w:hAnsi="Times New Roman" w:cs="Times New Roman"/>
          <w:sz w:val="24"/>
          <w:szCs w:val="24"/>
        </w:rPr>
        <w:t xml:space="preserve">2018), salah satu sayuran jenis yang digemari di kalangan masyarakat. Permintaan mengingat sesuai dengan pertumbuhan penduduk yang terus pertambahan dan meningkat, perlu adanya maka usaha-usaha pembudidayaan pembangunan budidaya sawi agar dalam tumbuh secara dengan baik. Menurut Oemar (2003), dan Sabran, </w:t>
      </w:r>
      <w:r w:rsidRPr="00D72C9D">
        <w:rPr>
          <w:rFonts w:ascii="Times New Roman" w:hAnsi="Times New Roman" w:cs="Times New Roman"/>
          <w:i/>
          <w:sz w:val="24"/>
          <w:szCs w:val="24"/>
        </w:rPr>
        <w:t>dkk</w:t>
      </w:r>
      <w:r>
        <w:rPr>
          <w:rFonts w:ascii="Times New Roman" w:hAnsi="Times New Roman" w:cs="Times New Roman"/>
          <w:sz w:val="24"/>
          <w:szCs w:val="24"/>
        </w:rPr>
        <w:t xml:space="preserve"> (2003) dalam Irwandi (2015), ada beberapa strategi untuk mendukung peningkatan produksi, salah satunya adalah peningkatan produksivitas, peningkatan perluasan lahan area tanam, dan perbaikan sapek ekonomi petani. Menurut rawandi (2015) dalam Isyanto </w:t>
      </w:r>
      <w:r w:rsidRPr="00D72C9D">
        <w:rPr>
          <w:rFonts w:ascii="Times New Roman" w:hAnsi="Times New Roman" w:cs="Times New Roman"/>
          <w:i/>
          <w:sz w:val="24"/>
          <w:szCs w:val="24"/>
        </w:rPr>
        <w:t>dkk</w:t>
      </w:r>
      <w:r>
        <w:rPr>
          <w:rFonts w:ascii="Times New Roman" w:hAnsi="Times New Roman" w:cs="Times New Roman"/>
          <w:i/>
          <w:sz w:val="24"/>
          <w:szCs w:val="24"/>
        </w:rPr>
        <w:t xml:space="preserve"> </w:t>
      </w:r>
      <w:r>
        <w:rPr>
          <w:rFonts w:ascii="Times New Roman" w:hAnsi="Times New Roman" w:cs="Times New Roman"/>
          <w:sz w:val="24"/>
          <w:szCs w:val="24"/>
        </w:rPr>
        <w:t>(2020), upaya peningkatan produksi pangan salah satunya, pemanfaatan lahan marginal. Menurut Suryana (2016), selama ini pangan nasional masih bertumpu pada peningkatan produksi lahan sawah terutama di Pulau jawa.</w:t>
      </w:r>
      <w:bookmarkStart w:id="238" w:name="_Toc62721868"/>
    </w:p>
    <w:p w:rsidR="00E624A1" w:rsidRDefault="00E624A1">
      <w:pPr>
        <w:rPr>
          <w:rFonts w:ascii="Times New Roman" w:hAnsi="Times New Roman" w:cs="Times New Roman"/>
          <w:sz w:val="24"/>
          <w:szCs w:val="24"/>
        </w:rPr>
      </w:pPr>
      <w:r>
        <w:rPr>
          <w:rFonts w:ascii="Times New Roman" w:hAnsi="Times New Roman" w:cs="Times New Roman"/>
          <w:sz w:val="24"/>
          <w:szCs w:val="24"/>
        </w:rPr>
        <w:br w:type="page"/>
      </w:r>
    </w:p>
    <w:p w:rsidR="00F06B47" w:rsidRDefault="00F06B47" w:rsidP="0030328F">
      <w:pPr>
        <w:spacing w:after="0" w:line="240" w:lineRule="auto"/>
        <w:jc w:val="both"/>
        <w:rPr>
          <w:rFonts w:ascii="Times New Roman" w:hAnsi="Times New Roman" w:cs="Times New Roman"/>
          <w:sz w:val="24"/>
          <w:szCs w:val="24"/>
        </w:rPr>
      </w:pPr>
    </w:p>
    <w:p w:rsidR="00F06B47" w:rsidRDefault="00F06B47" w:rsidP="0030328F">
      <w:pPr>
        <w:spacing w:after="0" w:line="240" w:lineRule="auto"/>
        <w:jc w:val="both"/>
        <w:rPr>
          <w:rFonts w:ascii="Times New Roman" w:hAnsi="Times New Roman" w:cs="Times New Roman"/>
          <w:sz w:val="24"/>
          <w:szCs w:val="24"/>
        </w:rPr>
      </w:pPr>
    </w:p>
    <w:p w:rsidR="00F06B47" w:rsidRPr="00394075" w:rsidRDefault="00F06B47" w:rsidP="0030328F">
      <w:pPr>
        <w:spacing w:after="0" w:line="240" w:lineRule="auto"/>
        <w:jc w:val="both"/>
        <w:rPr>
          <w:rFonts w:ascii="Times New Roman" w:hAnsi="Times New Roman" w:cs="Times New Roman"/>
          <w:b/>
          <w:sz w:val="24"/>
          <w:szCs w:val="24"/>
        </w:rPr>
      </w:pPr>
      <w:r w:rsidRPr="00BC7CC2">
        <w:rPr>
          <w:rFonts w:ascii="Times New Roman" w:hAnsi="Times New Roman" w:cs="Times New Roman"/>
          <w:b/>
          <w:sz w:val="24"/>
          <w:szCs w:val="24"/>
        </w:rPr>
        <w:t>Trend Pekembangan Konsumsi Sawi (</w:t>
      </w:r>
      <w:r w:rsidRPr="00BC7CC2">
        <w:rPr>
          <w:rFonts w:ascii="Times New Roman" w:hAnsi="Times New Roman" w:cs="Times New Roman"/>
          <w:b/>
          <w:i/>
          <w:sz w:val="24"/>
          <w:szCs w:val="24"/>
        </w:rPr>
        <w:t>Brassica juncea</w:t>
      </w:r>
      <w:r w:rsidRPr="00BC7CC2">
        <w:rPr>
          <w:rFonts w:ascii="Times New Roman" w:hAnsi="Times New Roman" w:cs="Times New Roman"/>
          <w:b/>
          <w:sz w:val="24"/>
          <w:szCs w:val="24"/>
        </w:rPr>
        <w:t xml:space="preserve"> L) di Indonesia 10 Tahun Kedepan Tahun 2020 s/d 2029</w:t>
      </w:r>
      <w:bookmarkEnd w:id="238"/>
    </w:p>
    <w:p w:rsidR="00DD08ED" w:rsidRPr="00910004" w:rsidRDefault="00F06B47" w:rsidP="00DD08ED">
      <w:pPr>
        <w:spacing w:after="0" w:line="240" w:lineRule="auto"/>
        <w:ind w:firstLine="720"/>
        <w:jc w:val="both"/>
        <w:rPr>
          <w:rFonts w:ascii="Times New Roman" w:hAnsi="Times New Roman" w:cs="Times New Roman"/>
          <w:sz w:val="24"/>
          <w:szCs w:val="24"/>
        </w:rPr>
      </w:pPr>
      <w:r w:rsidRPr="00910004">
        <w:rPr>
          <w:rFonts w:ascii="Times New Roman" w:hAnsi="Times New Roman" w:cs="Times New Roman"/>
          <w:sz w:val="24"/>
          <w:szCs w:val="24"/>
        </w:rPr>
        <w:t>Berdasarkan hasil Esti</w:t>
      </w:r>
      <w:r>
        <w:rPr>
          <w:rFonts w:ascii="Times New Roman" w:hAnsi="Times New Roman" w:cs="Times New Roman"/>
          <w:sz w:val="24"/>
          <w:szCs w:val="24"/>
        </w:rPr>
        <w:t xml:space="preserve">masi atau Ramalan produksi sawi </w:t>
      </w:r>
      <w:r w:rsidRPr="00910004">
        <w:rPr>
          <w:rFonts w:ascii="Times New Roman" w:hAnsi="Times New Roman" w:cs="Times New Roman"/>
          <w:sz w:val="24"/>
          <w:szCs w:val="24"/>
        </w:rPr>
        <w:t>(</w:t>
      </w:r>
      <w:r w:rsidRPr="00B5547B">
        <w:rPr>
          <w:rFonts w:ascii="Times New Roman" w:hAnsi="Times New Roman" w:cs="Times New Roman"/>
          <w:i/>
          <w:sz w:val="24"/>
          <w:szCs w:val="24"/>
        </w:rPr>
        <w:t>Brassica juncea</w:t>
      </w:r>
      <w:r w:rsidRPr="00910004">
        <w:rPr>
          <w:rFonts w:ascii="Times New Roman" w:hAnsi="Times New Roman" w:cs="Times New Roman"/>
          <w:sz w:val="24"/>
          <w:szCs w:val="24"/>
        </w:rPr>
        <w:t xml:space="preserve"> L) </w:t>
      </w:r>
      <w:r>
        <w:rPr>
          <w:rFonts w:ascii="Times New Roman" w:hAnsi="Times New Roman" w:cs="Times New Roman"/>
          <w:sz w:val="24"/>
          <w:szCs w:val="24"/>
        </w:rPr>
        <w:t>di Indonesia Tahun 2020 s/d 2029</w:t>
      </w:r>
      <w:r w:rsidRPr="00910004">
        <w:rPr>
          <w:rFonts w:ascii="Times New Roman" w:hAnsi="Times New Roman" w:cs="Times New Roman"/>
          <w:sz w:val="24"/>
          <w:szCs w:val="24"/>
        </w:rPr>
        <w:t xml:space="preserve"> di peroleh hasil  dengan metode analisis menggunakan metode kuadrat terkecil (</w:t>
      </w:r>
      <w:r w:rsidRPr="00526B6B">
        <w:rPr>
          <w:rFonts w:ascii="Times New Roman" w:hAnsi="Times New Roman" w:cs="Times New Roman"/>
          <w:i/>
          <w:sz w:val="24"/>
          <w:szCs w:val="24"/>
        </w:rPr>
        <w:t>Least Square</w:t>
      </w:r>
      <w:r w:rsidRPr="00910004">
        <w:rPr>
          <w:rFonts w:ascii="Times New Roman" w:hAnsi="Times New Roman" w:cs="Times New Roman"/>
          <w:sz w:val="24"/>
          <w:szCs w:val="24"/>
        </w:rPr>
        <w:t xml:space="preserve">) dengan analisis regresi linier sederhana berdasarkan data </w:t>
      </w:r>
      <w:r>
        <w:rPr>
          <w:rFonts w:ascii="Times New Roman" w:hAnsi="Times New Roman" w:cs="Times New Roman"/>
          <w:sz w:val="24"/>
          <w:szCs w:val="24"/>
        </w:rPr>
        <w:t>perkembangan produksi sawi pada tahun 1993</w:t>
      </w:r>
      <w:r w:rsidRPr="00910004">
        <w:rPr>
          <w:rFonts w:ascii="Times New Roman" w:hAnsi="Times New Roman" w:cs="Times New Roman"/>
          <w:sz w:val="24"/>
          <w:szCs w:val="24"/>
        </w:rPr>
        <w:t xml:space="preserve"> s/d 2019, sehingga diperoleh persamaan </w:t>
      </w:r>
      <w:r w:rsidRPr="00526B6B">
        <w:rPr>
          <w:rFonts w:ascii="Times New Roman" w:hAnsi="Times New Roman" w:cs="Times New Roman"/>
          <w:i/>
          <w:sz w:val="24"/>
          <w:szCs w:val="24"/>
        </w:rPr>
        <w:t>trend</w:t>
      </w:r>
      <w:r>
        <w:rPr>
          <w:rFonts w:ascii="Times New Roman" w:hAnsi="Times New Roman" w:cs="Times New Roman"/>
          <w:sz w:val="24"/>
          <w:szCs w:val="24"/>
        </w:rPr>
        <w:t xml:space="preserve"> diperoleh sebagai berikut</w:t>
      </w:r>
      <w:r w:rsidRPr="00910004">
        <w:rPr>
          <w:rFonts w:ascii="Times New Roman" w:hAnsi="Times New Roman" w:cs="Times New Roman"/>
          <w:sz w:val="24"/>
          <w:szCs w:val="24"/>
        </w:rPr>
        <w:t>: Y =</w:t>
      </w:r>
      <w:r>
        <w:rPr>
          <w:rFonts w:ascii="Times New Roman" w:hAnsi="Times New Roman" w:cs="Times New Roman"/>
          <w:sz w:val="24"/>
          <w:szCs w:val="24"/>
        </w:rPr>
        <w:t xml:space="preserve"> 515,77</w:t>
      </w:r>
      <w:r w:rsidRPr="00910004">
        <w:rPr>
          <w:rFonts w:ascii="Times New Roman" w:hAnsi="Times New Roman" w:cs="Times New Roman"/>
          <w:sz w:val="24"/>
          <w:szCs w:val="24"/>
        </w:rPr>
        <w:t xml:space="preserve"> + </w:t>
      </w:r>
      <w:r>
        <w:rPr>
          <w:rFonts w:ascii="Times New Roman" w:hAnsi="Times New Roman" w:cs="Times New Roman"/>
          <w:sz w:val="24"/>
          <w:szCs w:val="24"/>
        </w:rPr>
        <w:t>8,64</w:t>
      </w:r>
      <w:r w:rsidRPr="00910004">
        <w:rPr>
          <w:rFonts w:ascii="Times New Roman" w:hAnsi="Times New Roman" w:cs="Times New Roman"/>
          <w:sz w:val="24"/>
          <w:szCs w:val="24"/>
        </w:rPr>
        <w:t>X dengan perkiraan prediks</w:t>
      </w:r>
      <w:r>
        <w:rPr>
          <w:rFonts w:ascii="Times New Roman" w:hAnsi="Times New Roman" w:cs="Times New Roman"/>
          <w:sz w:val="24"/>
          <w:szCs w:val="24"/>
        </w:rPr>
        <w:t>i kenaikan jumlah produksi sawi</w:t>
      </w:r>
      <w:r w:rsidRPr="00910004">
        <w:rPr>
          <w:rFonts w:ascii="Times New Roman" w:hAnsi="Times New Roman" w:cs="Times New Roman"/>
          <w:sz w:val="24"/>
          <w:szCs w:val="24"/>
        </w:rPr>
        <w:t xml:space="preserve"> pada setiap tahunya ialah</w:t>
      </w:r>
      <w:r>
        <w:rPr>
          <w:rFonts w:ascii="Times New Roman" w:hAnsi="Times New Roman" w:cs="Times New Roman"/>
          <w:sz w:val="24"/>
          <w:szCs w:val="24"/>
        </w:rPr>
        <w:t xml:space="preserve"> 8,64 ton</w:t>
      </w:r>
      <w:r w:rsidRPr="00910004">
        <w:rPr>
          <w:rFonts w:ascii="Times New Roman" w:hAnsi="Times New Roman" w:cs="Times New Roman"/>
          <w:sz w:val="24"/>
          <w:szCs w:val="24"/>
        </w:rPr>
        <w:t xml:space="preserve">. </w:t>
      </w:r>
    </w:p>
    <w:p w:rsidR="00F06B47" w:rsidRDefault="00F06B47" w:rsidP="0030328F">
      <w:pPr>
        <w:spacing w:after="0" w:line="240" w:lineRule="auto"/>
        <w:ind w:firstLine="720"/>
        <w:jc w:val="both"/>
        <w:rPr>
          <w:rFonts w:ascii="Times New Roman" w:hAnsi="Times New Roman" w:cs="Times New Roman"/>
          <w:sz w:val="24"/>
          <w:szCs w:val="24"/>
        </w:rPr>
      </w:pPr>
      <w:r w:rsidRPr="00910004">
        <w:rPr>
          <w:rFonts w:ascii="Times New Roman" w:hAnsi="Times New Roman" w:cs="Times New Roman"/>
          <w:sz w:val="24"/>
          <w:szCs w:val="24"/>
        </w:rPr>
        <w:t>Maka dari persamaan tersebut, dapat dik</w:t>
      </w:r>
      <w:r>
        <w:rPr>
          <w:rFonts w:ascii="Times New Roman" w:hAnsi="Times New Roman" w:cs="Times New Roman"/>
          <w:sz w:val="24"/>
          <w:szCs w:val="24"/>
        </w:rPr>
        <w:t>etahui bahwa produksi sawi (</w:t>
      </w:r>
      <w:r w:rsidRPr="00B5547B">
        <w:rPr>
          <w:rFonts w:ascii="Times New Roman" w:hAnsi="Times New Roman" w:cs="Times New Roman"/>
          <w:i/>
          <w:sz w:val="24"/>
          <w:szCs w:val="24"/>
        </w:rPr>
        <w:t>Brassica juncea</w:t>
      </w:r>
      <w:r>
        <w:rPr>
          <w:rFonts w:ascii="Times New Roman" w:hAnsi="Times New Roman" w:cs="Times New Roman"/>
          <w:sz w:val="24"/>
          <w:szCs w:val="24"/>
        </w:rPr>
        <w:t xml:space="preserve"> L)</w:t>
      </w:r>
      <w:r w:rsidRPr="00910004">
        <w:rPr>
          <w:rFonts w:ascii="Times New Roman" w:hAnsi="Times New Roman" w:cs="Times New Roman"/>
          <w:sz w:val="24"/>
          <w:szCs w:val="24"/>
        </w:rPr>
        <w:t xml:space="preserve"> di Indonesia u</w:t>
      </w:r>
      <w:r>
        <w:rPr>
          <w:rFonts w:ascii="Times New Roman" w:hAnsi="Times New Roman" w:cs="Times New Roman"/>
          <w:sz w:val="24"/>
          <w:szCs w:val="24"/>
        </w:rPr>
        <w:t>ntuk periode tahun 2020 s/d 2029</w:t>
      </w:r>
      <w:r w:rsidRPr="00910004">
        <w:rPr>
          <w:rFonts w:ascii="Times New Roman" w:hAnsi="Times New Roman" w:cs="Times New Roman"/>
          <w:sz w:val="24"/>
          <w:szCs w:val="24"/>
        </w:rPr>
        <w:t xml:space="preserve"> dengan menetapkan hasil nilai X untuk tahun tersebut. Dari persamaan tersebut bahwa dari setiap pertumbuhan dari tahun ke tahunnya akan di kalikan dengan nilai koefisien arah garis sehinga dari perhitungan tersebut hasil yang akan diperoleh apakah garis ramalan untuk 10 tahun kedepan kecenderung naik atau kecenderung turun. Dan nilai X sebelumnya sudah diubah ke dalam bentuk notasi (1,3,5 dan seterunya). Prediks</w:t>
      </w:r>
      <w:r>
        <w:rPr>
          <w:rFonts w:ascii="Times New Roman" w:hAnsi="Times New Roman" w:cs="Times New Roman"/>
          <w:sz w:val="24"/>
          <w:szCs w:val="24"/>
        </w:rPr>
        <w:t xml:space="preserve">i peramalan produksi sawi </w:t>
      </w:r>
      <w:r w:rsidRPr="00910004">
        <w:rPr>
          <w:rFonts w:ascii="Times New Roman" w:hAnsi="Times New Roman" w:cs="Times New Roman"/>
          <w:sz w:val="24"/>
          <w:szCs w:val="24"/>
        </w:rPr>
        <w:t>(</w:t>
      </w:r>
      <w:r w:rsidRPr="006E295A">
        <w:rPr>
          <w:rFonts w:ascii="Times New Roman" w:hAnsi="Times New Roman" w:cs="Times New Roman"/>
          <w:i/>
          <w:sz w:val="24"/>
          <w:szCs w:val="24"/>
        </w:rPr>
        <w:t>Brassica juncea</w:t>
      </w:r>
      <w:r w:rsidRPr="00910004">
        <w:rPr>
          <w:rFonts w:ascii="Times New Roman" w:hAnsi="Times New Roman" w:cs="Times New Roman"/>
          <w:sz w:val="24"/>
          <w:szCs w:val="24"/>
        </w:rPr>
        <w:t xml:space="preserve"> L) </w:t>
      </w:r>
      <w:r>
        <w:rPr>
          <w:rFonts w:ascii="Times New Roman" w:hAnsi="Times New Roman" w:cs="Times New Roman"/>
          <w:sz w:val="24"/>
          <w:szCs w:val="24"/>
        </w:rPr>
        <w:t>di Indonesia tahun 2020 s/d 2029</w:t>
      </w:r>
      <w:r w:rsidRPr="00910004">
        <w:rPr>
          <w:rFonts w:ascii="Times New Roman" w:hAnsi="Times New Roman" w:cs="Times New Roman"/>
          <w:sz w:val="24"/>
          <w:szCs w:val="24"/>
        </w:rPr>
        <w:t xml:space="preserve"> adalah sebagai berikut:</w:t>
      </w:r>
    </w:p>
    <w:p w:rsidR="00F06B47" w:rsidRDefault="00F06B47" w:rsidP="0030328F">
      <w:pPr>
        <w:spacing w:after="0" w:line="240" w:lineRule="auto"/>
        <w:ind w:firstLine="720"/>
        <w:jc w:val="both"/>
        <w:rPr>
          <w:rFonts w:ascii="Times New Roman" w:hAnsi="Times New Roman" w:cs="Times New Roman"/>
          <w:sz w:val="24"/>
          <w:szCs w:val="24"/>
        </w:rPr>
      </w:pPr>
    </w:p>
    <w:p w:rsidR="00F06B47" w:rsidRPr="00C929F4" w:rsidRDefault="00F06B47" w:rsidP="00E624A1">
      <w:pPr>
        <w:spacing w:after="0" w:line="240" w:lineRule="auto"/>
        <w:ind w:left="851" w:hanging="851"/>
        <w:jc w:val="both"/>
        <w:rPr>
          <w:rFonts w:ascii="Times New Roman" w:hAnsi="Times New Roman" w:cs="Times New Roman"/>
          <w:sz w:val="24"/>
          <w:szCs w:val="24"/>
        </w:rPr>
      </w:pPr>
      <w:r w:rsidRPr="00C929F4">
        <w:rPr>
          <w:rFonts w:ascii="Times New Roman" w:hAnsi="Times New Roman" w:cs="Times New Roman"/>
          <w:sz w:val="24"/>
          <w:szCs w:val="24"/>
        </w:rPr>
        <w:t>Tabel 3. Prediksi peramalan konsumsi sawi (</w:t>
      </w:r>
      <w:r w:rsidRPr="00C929F4">
        <w:rPr>
          <w:rFonts w:ascii="Times New Roman" w:hAnsi="Times New Roman" w:cs="Times New Roman"/>
          <w:i/>
          <w:sz w:val="24"/>
          <w:szCs w:val="24"/>
        </w:rPr>
        <w:t>Brassica juncea</w:t>
      </w:r>
      <w:r w:rsidRPr="00C929F4">
        <w:rPr>
          <w:rFonts w:ascii="Times New Roman" w:hAnsi="Times New Roman" w:cs="Times New Roman"/>
          <w:sz w:val="24"/>
          <w:szCs w:val="24"/>
        </w:rPr>
        <w:t xml:space="preserve"> L) di Indonesia tahun 2020 s/d 2029</w:t>
      </w:r>
    </w:p>
    <w:tbl>
      <w:tblPr>
        <w:tblStyle w:val="PlainTable2"/>
        <w:tblW w:w="0" w:type="auto"/>
        <w:tblLook w:val="04A0" w:firstRow="1" w:lastRow="0" w:firstColumn="1" w:lastColumn="0" w:noHBand="0" w:noVBand="1"/>
      </w:tblPr>
      <w:tblGrid>
        <w:gridCol w:w="1205"/>
        <w:gridCol w:w="1670"/>
        <w:gridCol w:w="2855"/>
        <w:gridCol w:w="3630"/>
      </w:tblGrid>
      <w:tr w:rsidR="00F06B47" w:rsidTr="00955C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jc w:val="center"/>
              <w:rPr>
                <w:rFonts w:ascii="Times New Roman" w:hAnsi="Times New Roman" w:cs="Times New Roman"/>
                <w:sz w:val="24"/>
                <w:szCs w:val="24"/>
              </w:rPr>
            </w:pPr>
            <w:r w:rsidRPr="009A700C">
              <w:rPr>
                <w:rFonts w:ascii="Times New Roman" w:hAnsi="Times New Roman" w:cs="Times New Roman"/>
                <w:sz w:val="24"/>
                <w:szCs w:val="24"/>
              </w:rPr>
              <w:t>Tahun</w:t>
            </w:r>
          </w:p>
        </w:tc>
        <w:tc>
          <w:tcPr>
            <w:tcW w:w="1693" w:type="dxa"/>
          </w:tcPr>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Notasi tahun</w:t>
            </w:r>
          </w:p>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(X)</w:t>
            </w:r>
          </w:p>
        </w:tc>
        <w:tc>
          <w:tcPr>
            <w:tcW w:w="2901" w:type="dxa"/>
          </w:tcPr>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Konsumsi</w:t>
            </w:r>
          </w:p>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Y = 515,77 + 8,64X</w:t>
            </w:r>
          </w:p>
        </w:tc>
        <w:tc>
          <w:tcPr>
            <w:tcW w:w="3686" w:type="dxa"/>
          </w:tcPr>
          <w:p w:rsidR="00F06B47" w:rsidRPr="009A700C" w:rsidRDefault="00F06B47" w:rsidP="003032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Pertumbuhan Konsumsi (%)</w:t>
            </w:r>
          </w:p>
        </w:tc>
      </w:tr>
      <w:tr w:rsidR="00F06B47" w:rsidTr="0095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2020</w:t>
            </w:r>
          </w:p>
        </w:tc>
        <w:tc>
          <w:tcPr>
            <w:tcW w:w="1693"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14</w:t>
            </w:r>
          </w:p>
        </w:tc>
        <w:tc>
          <w:tcPr>
            <w:tcW w:w="290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636,73</w:t>
            </w:r>
          </w:p>
        </w:tc>
        <w:tc>
          <w:tcPr>
            <w:tcW w:w="3686"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0,00</w:t>
            </w:r>
          </w:p>
        </w:tc>
      </w:tr>
      <w:tr w:rsidR="00F06B47" w:rsidTr="00955C19">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2021</w:t>
            </w:r>
          </w:p>
        </w:tc>
        <w:tc>
          <w:tcPr>
            <w:tcW w:w="1693"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15</w:t>
            </w:r>
          </w:p>
        </w:tc>
        <w:tc>
          <w:tcPr>
            <w:tcW w:w="290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645,37</w:t>
            </w:r>
          </w:p>
        </w:tc>
        <w:tc>
          <w:tcPr>
            <w:tcW w:w="3686"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1,34</w:t>
            </w:r>
          </w:p>
        </w:tc>
      </w:tr>
      <w:tr w:rsidR="00F06B47" w:rsidTr="0095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2022</w:t>
            </w:r>
          </w:p>
        </w:tc>
        <w:tc>
          <w:tcPr>
            <w:tcW w:w="1693"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16</w:t>
            </w:r>
          </w:p>
        </w:tc>
        <w:tc>
          <w:tcPr>
            <w:tcW w:w="290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654,01</w:t>
            </w:r>
          </w:p>
        </w:tc>
        <w:tc>
          <w:tcPr>
            <w:tcW w:w="3686"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1,32</w:t>
            </w:r>
          </w:p>
        </w:tc>
      </w:tr>
      <w:tr w:rsidR="00F06B47" w:rsidTr="00955C19">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2023</w:t>
            </w:r>
          </w:p>
        </w:tc>
        <w:tc>
          <w:tcPr>
            <w:tcW w:w="1693"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17</w:t>
            </w:r>
          </w:p>
        </w:tc>
        <w:tc>
          <w:tcPr>
            <w:tcW w:w="290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662,65</w:t>
            </w:r>
          </w:p>
        </w:tc>
        <w:tc>
          <w:tcPr>
            <w:tcW w:w="3686"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1,30</w:t>
            </w:r>
          </w:p>
        </w:tc>
      </w:tr>
      <w:tr w:rsidR="00F06B47" w:rsidTr="0095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2024</w:t>
            </w:r>
          </w:p>
        </w:tc>
        <w:tc>
          <w:tcPr>
            <w:tcW w:w="1693"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18</w:t>
            </w:r>
          </w:p>
        </w:tc>
        <w:tc>
          <w:tcPr>
            <w:tcW w:w="290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671,29</w:t>
            </w:r>
          </w:p>
        </w:tc>
        <w:tc>
          <w:tcPr>
            <w:tcW w:w="3686"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1,29</w:t>
            </w:r>
          </w:p>
        </w:tc>
      </w:tr>
      <w:tr w:rsidR="00F06B47" w:rsidTr="00955C19">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2025</w:t>
            </w:r>
          </w:p>
        </w:tc>
        <w:tc>
          <w:tcPr>
            <w:tcW w:w="1693"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19</w:t>
            </w:r>
          </w:p>
        </w:tc>
        <w:tc>
          <w:tcPr>
            <w:tcW w:w="290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679,93</w:t>
            </w:r>
          </w:p>
        </w:tc>
        <w:tc>
          <w:tcPr>
            <w:tcW w:w="3686"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1,27</w:t>
            </w:r>
          </w:p>
        </w:tc>
      </w:tr>
      <w:tr w:rsidR="00F06B47" w:rsidTr="0095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2026</w:t>
            </w:r>
          </w:p>
        </w:tc>
        <w:tc>
          <w:tcPr>
            <w:tcW w:w="1693"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20</w:t>
            </w:r>
          </w:p>
        </w:tc>
        <w:tc>
          <w:tcPr>
            <w:tcW w:w="290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688,57</w:t>
            </w:r>
          </w:p>
        </w:tc>
        <w:tc>
          <w:tcPr>
            <w:tcW w:w="3686"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1,25</w:t>
            </w:r>
          </w:p>
        </w:tc>
      </w:tr>
      <w:tr w:rsidR="00F06B47" w:rsidTr="00955C19">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2027</w:t>
            </w:r>
          </w:p>
        </w:tc>
        <w:tc>
          <w:tcPr>
            <w:tcW w:w="1693"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21</w:t>
            </w:r>
          </w:p>
        </w:tc>
        <w:tc>
          <w:tcPr>
            <w:tcW w:w="290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697,21</w:t>
            </w:r>
          </w:p>
        </w:tc>
        <w:tc>
          <w:tcPr>
            <w:tcW w:w="3686"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1,24</w:t>
            </w:r>
          </w:p>
        </w:tc>
      </w:tr>
      <w:tr w:rsidR="00F06B47" w:rsidTr="0095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2028</w:t>
            </w:r>
          </w:p>
        </w:tc>
        <w:tc>
          <w:tcPr>
            <w:tcW w:w="1693"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22</w:t>
            </w:r>
          </w:p>
        </w:tc>
        <w:tc>
          <w:tcPr>
            <w:tcW w:w="2901"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705,85</w:t>
            </w:r>
          </w:p>
        </w:tc>
        <w:tc>
          <w:tcPr>
            <w:tcW w:w="3686"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1,22</w:t>
            </w:r>
          </w:p>
        </w:tc>
      </w:tr>
      <w:tr w:rsidR="00F06B47" w:rsidTr="00955C19">
        <w:tc>
          <w:tcPr>
            <w:cnfStyle w:val="001000000000" w:firstRow="0" w:lastRow="0" w:firstColumn="1" w:lastColumn="0" w:oddVBand="0" w:evenVBand="0" w:oddHBand="0" w:evenHBand="0" w:firstRowFirstColumn="0" w:firstRowLastColumn="0" w:lastRowFirstColumn="0" w:lastRowLastColumn="0"/>
            <w:tcW w:w="1213" w:type="dxa"/>
          </w:tcPr>
          <w:p w:rsidR="00F06B47" w:rsidRPr="009A700C" w:rsidRDefault="00F06B47" w:rsidP="0030328F">
            <w:pPr>
              <w:spacing w:line="360" w:lineRule="auto"/>
              <w:jc w:val="center"/>
              <w:rPr>
                <w:rFonts w:ascii="Times New Roman" w:hAnsi="Times New Roman" w:cs="Times New Roman"/>
                <w:sz w:val="24"/>
                <w:szCs w:val="24"/>
              </w:rPr>
            </w:pPr>
            <w:r w:rsidRPr="009A700C">
              <w:rPr>
                <w:rFonts w:ascii="Times New Roman" w:hAnsi="Times New Roman" w:cs="Times New Roman"/>
                <w:sz w:val="24"/>
                <w:szCs w:val="24"/>
              </w:rPr>
              <w:t>2029</w:t>
            </w:r>
          </w:p>
        </w:tc>
        <w:tc>
          <w:tcPr>
            <w:tcW w:w="1693"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23</w:t>
            </w:r>
          </w:p>
        </w:tc>
        <w:tc>
          <w:tcPr>
            <w:tcW w:w="2901"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714,49</w:t>
            </w:r>
          </w:p>
        </w:tc>
        <w:tc>
          <w:tcPr>
            <w:tcW w:w="3686" w:type="dxa"/>
          </w:tcPr>
          <w:p w:rsidR="00F06B47" w:rsidRPr="009A700C" w:rsidRDefault="00F06B47" w:rsidP="0030328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700C">
              <w:rPr>
                <w:rFonts w:ascii="Times New Roman" w:hAnsi="Times New Roman" w:cs="Times New Roman"/>
                <w:sz w:val="24"/>
                <w:szCs w:val="24"/>
              </w:rPr>
              <w:t>1,21</w:t>
            </w:r>
          </w:p>
        </w:tc>
      </w:tr>
      <w:tr w:rsidR="00F06B47" w:rsidTr="00955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gridSpan w:val="3"/>
          </w:tcPr>
          <w:p w:rsidR="00F06B47" w:rsidRPr="009A700C" w:rsidRDefault="00F06B47" w:rsidP="0030328F">
            <w:pPr>
              <w:spacing w:line="360" w:lineRule="auto"/>
              <w:rPr>
                <w:rFonts w:ascii="Times New Roman" w:hAnsi="Times New Roman" w:cs="Times New Roman"/>
                <w:sz w:val="24"/>
                <w:szCs w:val="24"/>
              </w:rPr>
            </w:pPr>
            <w:r w:rsidRPr="009A700C">
              <w:rPr>
                <w:rFonts w:ascii="Times New Roman" w:hAnsi="Times New Roman" w:cs="Times New Roman"/>
                <w:sz w:val="24"/>
                <w:szCs w:val="24"/>
              </w:rPr>
              <w:t>Rata-rata</w:t>
            </w:r>
          </w:p>
        </w:tc>
        <w:tc>
          <w:tcPr>
            <w:tcW w:w="3686" w:type="dxa"/>
          </w:tcPr>
          <w:p w:rsidR="00F06B47" w:rsidRPr="009A700C" w:rsidRDefault="00F06B47" w:rsidP="0030328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1,144</w:t>
            </w:r>
          </w:p>
        </w:tc>
      </w:tr>
    </w:tbl>
    <w:p w:rsidR="00F06B47" w:rsidRPr="00C929F4" w:rsidRDefault="00F06B47" w:rsidP="0030328F">
      <w:pPr>
        <w:spacing w:line="360" w:lineRule="auto"/>
        <w:jc w:val="both"/>
        <w:rPr>
          <w:rFonts w:ascii="Times New Roman" w:hAnsi="Times New Roman" w:cs="Times New Roman"/>
          <w:sz w:val="24"/>
          <w:szCs w:val="24"/>
        </w:rPr>
      </w:pPr>
      <w:r w:rsidRPr="00C929F4">
        <w:rPr>
          <w:rFonts w:ascii="Times New Roman" w:hAnsi="Times New Roman" w:cs="Times New Roman"/>
          <w:sz w:val="24"/>
          <w:szCs w:val="24"/>
        </w:rPr>
        <w:t>Sumber: Data sekunder yang diolah, 2020.</w:t>
      </w:r>
    </w:p>
    <w:p w:rsidR="00F06B47" w:rsidRDefault="00F06B47" w:rsidP="0030328F">
      <w:pPr>
        <w:spacing w:after="0" w:line="240" w:lineRule="auto"/>
        <w:jc w:val="both"/>
        <w:rPr>
          <w:rFonts w:ascii="Times New Roman" w:hAnsi="Times New Roman" w:cs="Times New Roman"/>
          <w:sz w:val="24"/>
          <w:szCs w:val="24"/>
        </w:rPr>
      </w:pPr>
      <w:r>
        <w:rPr>
          <w:rFonts w:ascii="Times New Roman" w:hAnsi="Times New Roman" w:cs="Times New Roman"/>
          <w:b/>
          <w:sz w:val="20"/>
          <w:szCs w:val="20"/>
        </w:rPr>
        <w:tab/>
      </w:r>
      <w:r w:rsidRPr="005F6AB6">
        <w:rPr>
          <w:rFonts w:ascii="Times New Roman" w:hAnsi="Times New Roman" w:cs="Times New Roman"/>
          <w:sz w:val="24"/>
          <w:szCs w:val="24"/>
        </w:rPr>
        <w:t>Berdasarkan T</w:t>
      </w:r>
      <w:r>
        <w:rPr>
          <w:rFonts w:ascii="Times New Roman" w:hAnsi="Times New Roman" w:cs="Times New Roman"/>
          <w:sz w:val="24"/>
          <w:szCs w:val="24"/>
        </w:rPr>
        <w:t>abel 3</w:t>
      </w:r>
      <w:r w:rsidRPr="005F6AB6">
        <w:rPr>
          <w:rFonts w:ascii="Times New Roman" w:hAnsi="Times New Roman" w:cs="Times New Roman"/>
          <w:sz w:val="24"/>
          <w:szCs w:val="24"/>
        </w:rPr>
        <w:t xml:space="preserve"> dapat diketahui bahwa prediksi estimasi atau peramal</w:t>
      </w:r>
      <w:r>
        <w:rPr>
          <w:rFonts w:ascii="Times New Roman" w:hAnsi="Times New Roman" w:cs="Times New Roman"/>
          <w:sz w:val="24"/>
          <w:szCs w:val="24"/>
        </w:rPr>
        <w:t xml:space="preserve">an konsumsi komoditas sayuran sawi </w:t>
      </w:r>
      <w:r w:rsidRPr="005F6AB6">
        <w:rPr>
          <w:rFonts w:ascii="Times New Roman" w:hAnsi="Times New Roman" w:cs="Times New Roman"/>
          <w:sz w:val="24"/>
          <w:szCs w:val="24"/>
        </w:rPr>
        <w:t>(</w:t>
      </w:r>
      <w:r w:rsidRPr="005F6AB6">
        <w:rPr>
          <w:rFonts w:ascii="Times New Roman" w:hAnsi="Times New Roman" w:cs="Times New Roman"/>
          <w:i/>
          <w:sz w:val="24"/>
          <w:szCs w:val="24"/>
        </w:rPr>
        <w:t>Brassica juncea</w:t>
      </w:r>
      <w:r w:rsidRPr="005F6AB6">
        <w:rPr>
          <w:rFonts w:ascii="Times New Roman" w:hAnsi="Times New Roman" w:cs="Times New Roman"/>
          <w:sz w:val="24"/>
          <w:szCs w:val="24"/>
        </w:rPr>
        <w:t xml:space="preserve"> L) dalam periode 10 tahun  kedepan Negara Indonesia rata-rata dengan pertumbuhannya ialah</w:t>
      </w:r>
      <w:r>
        <w:rPr>
          <w:rFonts w:ascii="Times New Roman" w:hAnsi="Times New Roman" w:cs="Times New Roman"/>
          <w:sz w:val="24"/>
          <w:szCs w:val="24"/>
        </w:rPr>
        <w:t xml:space="preserve"> 1,144</w:t>
      </w:r>
      <w:r w:rsidRPr="005F6AB6">
        <w:rPr>
          <w:rFonts w:ascii="Times New Roman" w:hAnsi="Times New Roman" w:cs="Times New Roman"/>
          <w:sz w:val="24"/>
          <w:szCs w:val="24"/>
        </w:rPr>
        <w:t xml:space="preserve"> persen per tahunnya, dimulai dari tahun 2020 berjumlah sekitar </w:t>
      </w:r>
      <w:r>
        <w:rPr>
          <w:rFonts w:ascii="Times New Roman" w:hAnsi="Times New Roman" w:cs="Times New Roman"/>
          <w:sz w:val="24"/>
          <w:szCs w:val="24"/>
        </w:rPr>
        <w:t xml:space="preserve">636,73 </w:t>
      </w:r>
      <w:r w:rsidRPr="005F6AB6">
        <w:rPr>
          <w:rFonts w:ascii="Times New Roman" w:hAnsi="Times New Roman" w:cs="Times New Roman"/>
          <w:sz w:val="24"/>
          <w:szCs w:val="24"/>
        </w:rPr>
        <w:t>ton, tahun 202</w:t>
      </w:r>
      <w:r>
        <w:rPr>
          <w:rFonts w:ascii="Times New Roman" w:hAnsi="Times New Roman" w:cs="Times New Roman"/>
          <w:sz w:val="24"/>
          <w:szCs w:val="24"/>
        </w:rPr>
        <w:t xml:space="preserve">1 berjumlah sekitar 645,01 </w:t>
      </w:r>
      <w:r w:rsidRPr="005F6AB6">
        <w:rPr>
          <w:rFonts w:ascii="Times New Roman" w:hAnsi="Times New Roman" w:cs="Times New Roman"/>
          <w:sz w:val="24"/>
          <w:szCs w:val="24"/>
        </w:rPr>
        <w:t>ton, tahu</w:t>
      </w:r>
      <w:r>
        <w:rPr>
          <w:rFonts w:ascii="Times New Roman" w:hAnsi="Times New Roman" w:cs="Times New Roman"/>
          <w:sz w:val="24"/>
          <w:szCs w:val="24"/>
        </w:rPr>
        <w:t>n 2022 berjumlah sekitar 654,37</w:t>
      </w:r>
      <w:r w:rsidRPr="005F6AB6">
        <w:rPr>
          <w:rFonts w:ascii="Times New Roman" w:hAnsi="Times New Roman" w:cs="Times New Roman"/>
          <w:sz w:val="24"/>
          <w:szCs w:val="24"/>
        </w:rPr>
        <w:t xml:space="preserve"> ton, tahu</w:t>
      </w:r>
      <w:r>
        <w:rPr>
          <w:rFonts w:ascii="Times New Roman" w:hAnsi="Times New Roman" w:cs="Times New Roman"/>
          <w:sz w:val="24"/>
          <w:szCs w:val="24"/>
        </w:rPr>
        <w:t>n 2023 berjumlah sekitar 662,65</w:t>
      </w:r>
      <w:r w:rsidRPr="005F6AB6">
        <w:rPr>
          <w:rFonts w:ascii="Times New Roman" w:hAnsi="Times New Roman" w:cs="Times New Roman"/>
          <w:sz w:val="24"/>
          <w:szCs w:val="24"/>
        </w:rPr>
        <w:t xml:space="preserve"> ton, tahu</w:t>
      </w:r>
      <w:r>
        <w:rPr>
          <w:rFonts w:ascii="Times New Roman" w:hAnsi="Times New Roman" w:cs="Times New Roman"/>
          <w:sz w:val="24"/>
          <w:szCs w:val="24"/>
        </w:rPr>
        <w:t>n 2024 berjumlah sekitar 671,29</w:t>
      </w:r>
      <w:r w:rsidRPr="005F6AB6">
        <w:rPr>
          <w:rFonts w:ascii="Times New Roman" w:hAnsi="Times New Roman" w:cs="Times New Roman"/>
          <w:sz w:val="24"/>
          <w:szCs w:val="24"/>
        </w:rPr>
        <w:t xml:space="preserve"> </w:t>
      </w:r>
      <w:r w:rsidRPr="005F6AB6">
        <w:rPr>
          <w:rFonts w:ascii="Times New Roman" w:hAnsi="Times New Roman" w:cs="Times New Roman"/>
          <w:sz w:val="24"/>
          <w:szCs w:val="24"/>
        </w:rPr>
        <w:lastRenderedPageBreak/>
        <w:t>ton, tahu</w:t>
      </w:r>
      <w:r>
        <w:rPr>
          <w:rFonts w:ascii="Times New Roman" w:hAnsi="Times New Roman" w:cs="Times New Roman"/>
          <w:sz w:val="24"/>
          <w:szCs w:val="24"/>
        </w:rPr>
        <w:t>n 2025 berjumlah sekitar 679,93</w:t>
      </w:r>
      <w:r w:rsidRPr="005F6AB6">
        <w:rPr>
          <w:rFonts w:ascii="Times New Roman" w:hAnsi="Times New Roman" w:cs="Times New Roman"/>
          <w:sz w:val="24"/>
          <w:szCs w:val="24"/>
        </w:rPr>
        <w:t xml:space="preserve"> ton, tahun 2026 berjumlah sekitar </w:t>
      </w:r>
      <w:r>
        <w:rPr>
          <w:rFonts w:ascii="Times New Roman" w:hAnsi="Times New Roman" w:cs="Times New Roman"/>
          <w:sz w:val="24"/>
          <w:szCs w:val="24"/>
        </w:rPr>
        <w:t>688,57</w:t>
      </w:r>
      <w:r w:rsidRPr="005F6AB6">
        <w:rPr>
          <w:rFonts w:ascii="Times New Roman" w:hAnsi="Times New Roman" w:cs="Times New Roman"/>
          <w:sz w:val="24"/>
          <w:szCs w:val="24"/>
        </w:rPr>
        <w:t xml:space="preserve"> to</w:t>
      </w:r>
      <w:r>
        <w:rPr>
          <w:rFonts w:ascii="Times New Roman" w:hAnsi="Times New Roman" w:cs="Times New Roman"/>
          <w:sz w:val="24"/>
          <w:szCs w:val="24"/>
        </w:rPr>
        <w:t>n, tahun 2027 berjumlah sekitar 697,21</w:t>
      </w:r>
      <w:r w:rsidRPr="005F6AB6">
        <w:rPr>
          <w:rFonts w:ascii="Times New Roman" w:hAnsi="Times New Roman" w:cs="Times New Roman"/>
          <w:sz w:val="24"/>
          <w:szCs w:val="24"/>
        </w:rPr>
        <w:t xml:space="preserve"> ton, tahun 2028 berjumlah se</w:t>
      </w:r>
      <w:r>
        <w:rPr>
          <w:rFonts w:ascii="Times New Roman" w:hAnsi="Times New Roman" w:cs="Times New Roman"/>
          <w:sz w:val="24"/>
          <w:szCs w:val="24"/>
        </w:rPr>
        <w:t>kitar 705,85 ton</w:t>
      </w:r>
      <w:r w:rsidRPr="005F6AB6">
        <w:rPr>
          <w:rFonts w:ascii="Times New Roman" w:hAnsi="Times New Roman" w:cs="Times New Roman"/>
          <w:sz w:val="24"/>
          <w:szCs w:val="24"/>
        </w:rPr>
        <w:t>, dan pada tahu</w:t>
      </w:r>
      <w:r>
        <w:rPr>
          <w:rFonts w:ascii="Times New Roman" w:hAnsi="Times New Roman" w:cs="Times New Roman"/>
          <w:sz w:val="24"/>
          <w:szCs w:val="24"/>
        </w:rPr>
        <w:t>n 2029 berjumlah sekitar 714,49</w:t>
      </w:r>
      <w:r w:rsidRPr="005F6AB6">
        <w:rPr>
          <w:rFonts w:ascii="Times New Roman" w:hAnsi="Times New Roman" w:cs="Times New Roman"/>
          <w:sz w:val="24"/>
          <w:szCs w:val="24"/>
        </w:rPr>
        <w:t xml:space="preserve"> ton. Grafik prediksi </w:t>
      </w:r>
      <w:r>
        <w:rPr>
          <w:rFonts w:ascii="Times New Roman" w:hAnsi="Times New Roman" w:cs="Times New Roman"/>
          <w:sz w:val="24"/>
          <w:szCs w:val="24"/>
        </w:rPr>
        <w:t xml:space="preserve">perkembangan konsumsi </w:t>
      </w:r>
      <w:r w:rsidRPr="005F6AB6">
        <w:rPr>
          <w:rFonts w:ascii="Times New Roman" w:hAnsi="Times New Roman" w:cs="Times New Roman"/>
          <w:sz w:val="24"/>
          <w:szCs w:val="24"/>
        </w:rPr>
        <w:t>estimasi atau peramalan 10 tahun kedepa</w:t>
      </w:r>
      <w:r>
        <w:rPr>
          <w:rFonts w:ascii="Times New Roman" w:hAnsi="Times New Roman" w:cs="Times New Roman"/>
          <w:sz w:val="24"/>
          <w:szCs w:val="24"/>
        </w:rPr>
        <w:t xml:space="preserve">n, komoditas sayuran sawi </w:t>
      </w:r>
      <w:r w:rsidRPr="005F6AB6">
        <w:rPr>
          <w:rFonts w:ascii="Times New Roman" w:hAnsi="Times New Roman" w:cs="Times New Roman"/>
          <w:sz w:val="24"/>
          <w:szCs w:val="24"/>
        </w:rPr>
        <w:t>(</w:t>
      </w:r>
      <w:r w:rsidRPr="005F6AB6">
        <w:rPr>
          <w:rFonts w:ascii="Times New Roman" w:hAnsi="Times New Roman" w:cs="Times New Roman"/>
          <w:i/>
          <w:sz w:val="24"/>
          <w:szCs w:val="24"/>
        </w:rPr>
        <w:t>Brassica juncea</w:t>
      </w:r>
      <w:r w:rsidRPr="005F6AB6">
        <w:rPr>
          <w:rFonts w:ascii="Times New Roman" w:hAnsi="Times New Roman" w:cs="Times New Roman"/>
          <w:sz w:val="24"/>
          <w:szCs w:val="24"/>
        </w:rPr>
        <w:t xml:space="preserve"> L) dari tahun 2020 s/d 2029 dapat dilihat pada gambar grafik </w:t>
      </w:r>
      <w:r>
        <w:rPr>
          <w:rFonts w:ascii="Times New Roman" w:hAnsi="Times New Roman" w:cs="Times New Roman"/>
          <w:sz w:val="24"/>
          <w:szCs w:val="24"/>
        </w:rPr>
        <w:t>2</w:t>
      </w:r>
      <w:r w:rsidRPr="005F6AB6">
        <w:rPr>
          <w:rFonts w:ascii="Times New Roman" w:hAnsi="Times New Roman" w:cs="Times New Roman"/>
          <w:sz w:val="24"/>
          <w:szCs w:val="24"/>
        </w:rPr>
        <w:t xml:space="preserve"> dibawah ini sebagai berikut: </w:t>
      </w:r>
    </w:p>
    <w:p w:rsidR="005675E9" w:rsidRDefault="005675E9" w:rsidP="0030328F">
      <w:pPr>
        <w:spacing w:after="0" w:line="240" w:lineRule="auto"/>
        <w:jc w:val="both"/>
        <w:rPr>
          <w:rFonts w:ascii="Times New Roman" w:hAnsi="Times New Roman" w:cs="Times New Roman"/>
          <w:sz w:val="24"/>
          <w:szCs w:val="24"/>
        </w:rPr>
      </w:pPr>
    </w:p>
    <w:p w:rsidR="00F06B47" w:rsidRDefault="00F06B47" w:rsidP="0030328F">
      <w:pPr>
        <w:spacing w:after="0" w:line="240" w:lineRule="auto"/>
        <w:ind w:firstLine="720"/>
        <w:jc w:val="both"/>
        <w:rPr>
          <w:rStyle w:val="Heading1Char"/>
        </w:rPr>
      </w:pPr>
      <w:r>
        <w:rPr>
          <w:rFonts w:ascii="Times New Roman" w:hAnsi="Times New Roman" w:cs="Times New Roman"/>
          <w:b/>
          <w:noProof/>
          <w:sz w:val="20"/>
          <w:szCs w:val="20"/>
          <w:lang w:val="en-US"/>
        </w:rPr>
        <w:drawing>
          <wp:inline distT="0" distB="0" distL="0" distR="0" wp14:anchorId="4E0EB2AB" wp14:editId="24E9278F">
            <wp:extent cx="5448300" cy="2426335"/>
            <wp:effectExtent l="0" t="0" r="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6B47" w:rsidRPr="0019491F" w:rsidRDefault="00F06B47" w:rsidP="00394075">
      <w:pPr>
        <w:spacing w:after="0" w:line="240" w:lineRule="auto"/>
        <w:ind w:left="709" w:firstLine="11"/>
        <w:jc w:val="both"/>
        <w:rPr>
          <w:rStyle w:val="Heading1Char"/>
          <w:rFonts w:ascii="Times New Roman" w:hAnsi="Times New Roman" w:cs="Times New Roman"/>
          <w:color w:val="auto"/>
          <w:sz w:val="24"/>
          <w:szCs w:val="24"/>
        </w:rPr>
      </w:pPr>
      <w:r w:rsidRPr="0019491F">
        <w:rPr>
          <w:rStyle w:val="Heading1Char"/>
          <w:rFonts w:ascii="Times New Roman" w:hAnsi="Times New Roman" w:cs="Times New Roman"/>
          <w:color w:val="auto"/>
          <w:sz w:val="24"/>
          <w:szCs w:val="24"/>
        </w:rPr>
        <w:t>Gambar 2. Perkembangan peramalan konsumsi sawi (</w:t>
      </w:r>
      <w:r w:rsidRPr="0019491F">
        <w:rPr>
          <w:rStyle w:val="Heading1Char"/>
          <w:rFonts w:ascii="Times New Roman" w:hAnsi="Times New Roman" w:cs="Times New Roman"/>
          <w:i/>
          <w:color w:val="auto"/>
          <w:sz w:val="24"/>
          <w:szCs w:val="24"/>
        </w:rPr>
        <w:t>Brassica juncea</w:t>
      </w:r>
      <w:r w:rsidRPr="0019491F">
        <w:rPr>
          <w:rStyle w:val="Heading1Char"/>
          <w:rFonts w:ascii="Times New Roman" w:hAnsi="Times New Roman" w:cs="Times New Roman"/>
          <w:color w:val="auto"/>
          <w:sz w:val="24"/>
          <w:szCs w:val="24"/>
        </w:rPr>
        <w:t xml:space="preserve"> L) di Indonesia tahun 2020 s/d 2029.</w:t>
      </w:r>
    </w:p>
    <w:p w:rsidR="00F06B47" w:rsidRPr="00BC7CC2" w:rsidRDefault="00F06B47" w:rsidP="0030328F">
      <w:pPr>
        <w:spacing w:after="0" w:line="240" w:lineRule="auto"/>
        <w:jc w:val="both"/>
        <w:rPr>
          <w:rFonts w:ascii="Times New Roman" w:hAnsi="Times New Roman" w:cs="Times New Roman"/>
          <w:b/>
          <w:sz w:val="20"/>
          <w:szCs w:val="20"/>
        </w:rPr>
      </w:pPr>
    </w:p>
    <w:p w:rsidR="00F06B47" w:rsidRDefault="00F06B47" w:rsidP="0030328F">
      <w:pPr>
        <w:spacing w:after="0" w:line="240" w:lineRule="auto"/>
        <w:jc w:val="both"/>
        <w:rPr>
          <w:rFonts w:ascii="Times New Roman" w:hAnsi="Times New Roman" w:cs="Times New Roman"/>
          <w:sz w:val="24"/>
          <w:szCs w:val="24"/>
        </w:rPr>
      </w:pPr>
      <w:r>
        <w:rPr>
          <w:rFonts w:ascii="Times New Roman" w:hAnsi="Times New Roman" w:cs="Times New Roman"/>
          <w:b/>
          <w:sz w:val="20"/>
          <w:szCs w:val="20"/>
        </w:rPr>
        <w:tab/>
      </w:r>
      <w:r w:rsidRPr="00BA23DA">
        <w:rPr>
          <w:rFonts w:ascii="Times New Roman" w:hAnsi="Times New Roman" w:cs="Times New Roman"/>
          <w:sz w:val="24"/>
          <w:szCs w:val="24"/>
        </w:rPr>
        <w:t xml:space="preserve">Berdasarkan Gambar </w:t>
      </w:r>
      <w:r>
        <w:rPr>
          <w:rFonts w:ascii="Times New Roman" w:hAnsi="Times New Roman" w:cs="Times New Roman"/>
          <w:sz w:val="24"/>
          <w:szCs w:val="24"/>
        </w:rPr>
        <w:t xml:space="preserve">2 menunjukan bahwa garis trend lurus dari kiri bawah ke kanan atas, </w:t>
      </w:r>
      <w:r w:rsidRPr="00BA23DA">
        <w:rPr>
          <w:rFonts w:ascii="Times New Roman" w:hAnsi="Times New Roman" w:cs="Times New Roman"/>
          <w:sz w:val="24"/>
          <w:szCs w:val="24"/>
        </w:rPr>
        <w:t>dapat diketahui bahwa didala</w:t>
      </w:r>
      <w:r>
        <w:rPr>
          <w:rFonts w:ascii="Times New Roman" w:hAnsi="Times New Roman" w:cs="Times New Roman"/>
          <w:sz w:val="24"/>
          <w:szCs w:val="24"/>
        </w:rPr>
        <w:t xml:space="preserve">m sepuluh tahun kedepan konsumsi sawi </w:t>
      </w:r>
      <w:r w:rsidRPr="00BA23DA">
        <w:rPr>
          <w:rFonts w:ascii="Times New Roman" w:hAnsi="Times New Roman" w:cs="Times New Roman"/>
          <w:sz w:val="24"/>
          <w:szCs w:val="24"/>
        </w:rPr>
        <w:t>(</w:t>
      </w:r>
      <w:r w:rsidRPr="00BA23DA">
        <w:rPr>
          <w:rFonts w:ascii="Times New Roman" w:hAnsi="Times New Roman" w:cs="Times New Roman"/>
          <w:i/>
          <w:sz w:val="24"/>
          <w:szCs w:val="24"/>
        </w:rPr>
        <w:t>Brassica juncea</w:t>
      </w:r>
      <w:r w:rsidRPr="00BA23DA">
        <w:rPr>
          <w:rFonts w:ascii="Times New Roman" w:hAnsi="Times New Roman" w:cs="Times New Roman"/>
          <w:sz w:val="24"/>
          <w:szCs w:val="24"/>
        </w:rPr>
        <w:t xml:space="preserve"> L) di Indonesia dari tahun ke tahunya akan terus mengalami kecenderungan meningkat</w:t>
      </w:r>
      <w:r>
        <w:rPr>
          <w:rFonts w:ascii="Times New Roman" w:hAnsi="Times New Roman" w:cs="Times New Roman"/>
          <w:sz w:val="24"/>
          <w:szCs w:val="24"/>
        </w:rPr>
        <w:t>,</w:t>
      </w:r>
      <w:r w:rsidRPr="00BA23DA">
        <w:rPr>
          <w:rFonts w:ascii="Times New Roman" w:hAnsi="Times New Roman" w:cs="Times New Roman"/>
          <w:sz w:val="24"/>
          <w:szCs w:val="24"/>
        </w:rPr>
        <w:t xml:space="preserve"> dengan tingkat</w:t>
      </w:r>
      <w:r>
        <w:rPr>
          <w:rFonts w:ascii="Times New Roman" w:hAnsi="Times New Roman" w:cs="Times New Roman"/>
          <w:sz w:val="24"/>
          <w:szCs w:val="24"/>
        </w:rPr>
        <w:t xml:space="preserve"> pertumbuhan konsumsi sawi rata-rata sebesar 1,144 </w:t>
      </w:r>
      <w:r w:rsidRPr="00BA23DA">
        <w:rPr>
          <w:rFonts w:ascii="Times New Roman" w:hAnsi="Times New Roman" w:cs="Times New Roman"/>
          <w:sz w:val="24"/>
          <w:szCs w:val="24"/>
        </w:rPr>
        <w:t>persen per tahun</w:t>
      </w:r>
      <w:r>
        <w:rPr>
          <w:rFonts w:ascii="Times New Roman" w:hAnsi="Times New Roman" w:cs="Times New Roman"/>
          <w:sz w:val="24"/>
          <w:szCs w:val="24"/>
        </w:rPr>
        <w:t>nya</w:t>
      </w:r>
      <w:r w:rsidRPr="00BA23DA">
        <w:rPr>
          <w:rFonts w:ascii="Times New Roman" w:hAnsi="Times New Roman" w:cs="Times New Roman"/>
          <w:sz w:val="24"/>
          <w:szCs w:val="24"/>
        </w:rPr>
        <w:t>. Sehingga hipotesis yang menyatakan bahwa akan kecenderungan mengalami perkembangan yang me</w:t>
      </w:r>
      <w:r>
        <w:rPr>
          <w:rFonts w:ascii="Times New Roman" w:hAnsi="Times New Roman" w:cs="Times New Roman"/>
          <w:sz w:val="24"/>
          <w:szCs w:val="24"/>
        </w:rPr>
        <w:t>ningkat pada produksi sawi</w:t>
      </w:r>
      <w:r w:rsidRPr="00BA23DA">
        <w:rPr>
          <w:rFonts w:ascii="Times New Roman" w:hAnsi="Times New Roman" w:cs="Times New Roman"/>
          <w:sz w:val="24"/>
          <w:szCs w:val="24"/>
        </w:rPr>
        <w:t xml:space="preserve"> di Indonesia pada tahun 2020 s/d 2029 dapat diterima.</w:t>
      </w:r>
    </w:p>
    <w:p w:rsidR="00394075" w:rsidRDefault="00F06B47" w:rsidP="003032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Peningkatan konsumsi komoditas tanaman sawi dapat terjadi karena jumlah penduduk yang semakin meningkat di Indonesia serta akan permintaan komoditas tanaman sawi terus meningkat dalam setiap tahunnya. Jumlah ketersediaan di Indonesia dalam setiap hari nya terus semakin menglami meningkat. Sehingga peningkatan jumlah konsumsi komoditas tanaman sawi di Indonesia terus meningkat dikarenakan sawi sebagai bahan makanan pangan pelengkap untuk dikonsumsi sehari-hari dijadikan sebagai masakan sayur dan capuran makanan di Indonesia. Menurut Cahyono dalam  Bagus </w:t>
      </w:r>
      <w:r w:rsidRPr="00F508E0">
        <w:rPr>
          <w:rFonts w:ascii="Times New Roman" w:hAnsi="Times New Roman" w:cs="Times New Roman"/>
          <w:i/>
          <w:sz w:val="24"/>
          <w:szCs w:val="24"/>
        </w:rPr>
        <w:t>dkk</w:t>
      </w:r>
      <w:r>
        <w:rPr>
          <w:rFonts w:ascii="Times New Roman" w:hAnsi="Times New Roman" w:cs="Times New Roman"/>
          <w:i/>
          <w:sz w:val="24"/>
          <w:szCs w:val="24"/>
        </w:rPr>
        <w:t xml:space="preserve"> </w:t>
      </w:r>
      <w:r>
        <w:rPr>
          <w:rFonts w:ascii="Times New Roman" w:hAnsi="Times New Roman" w:cs="Times New Roman"/>
          <w:sz w:val="24"/>
          <w:szCs w:val="24"/>
        </w:rPr>
        <w:t xml:space="preserve">(2016), sawi akan terus meningkat seiring kebutuhannya karena mengandung banyak manfaat vitamin c 102,00 mg, vitamin  B2 0,01 mg, vitamin B1 0,09 mg. Menurut Rahmad </w:t>
      </w:r>
      <w:r w:rsidRPr="00A6172C">
        <w:rPr>
          <w:rFonts w:ascii="Times New Roman" w:hAnsi="Times New Roman" w:cs="Times New Roman"/>
          <w:i/>
          <w:sz w:val="24"/>
          <w:szCs w:val="24"/>
        </w:rPr>
        <w:t>dkk</w:t>
      </w:r>
      <w:r>
        <w:rPr>
          <w:rFonts w:ascii="Times New Roman" w:hAnsi="Times New Roman" w:cs="Times New Roman"/>
          <w:i/>
          <w:sz w:val="24"/>
          <w:szCs w:val="24"/>
        </w:rPr>
        <w:t xml:space="preserve"> </w:t>
      </w:r>
      <w:r>
        <w:rPr>
          <w:rFonts w:ascii="Times New Roman" w:hAnsi="Times New Roman" w:cs="Times New Roman"/>
          <w:sz w:val="24"/>
          <w:szCs w:val="24"/>
        </w:rPr>
        <w:t xml:space="preserve">(2017), pada suatu keluarga masih kategori dalam mengkonsumsi sayur, jumlah konsumsi sayur rumah tangga setiap per hari di desa 10 gram per/hari, sedangkan konsumsi di kota sebesar 9.9 gram/hari. Menurut Marginingsih </w:t>
      </w:r>
      <w:r w:rsidRPr="00331A71">
        <w:rPr>
          <w:rFonts w:ascii="Times New Roman" w:hAnsi="Times New Roman" w:cs="Times New Roman"/>
          <w:i/>
          <w:sz w:val="24"/>
          <w:szCs w:val="24"/>
        </w:rPr>
        <w:t>dkk</w:t>
      </w:r>
      <w:r>
        <w:rPr>
          <w:rFonts w:ascii="Times New Roman" w:hAnsi="Times New Roman" w:cs="Times New Roman"/>
          <w:i/>
          <w:sz w:val="24"/>
          <w:szCs w:val="24"/>
        </w:rPr>
        <w:t xml:space="preserve"> </w:t>
      </w:r>
      <w:r>
        <w:rPr>
          <w:rFonts w:ascii="Times New Roman" w:hAnsi="Times New Roman" w:cs="Times New Roman"/>
          <w:sz w:val="24"/>
          <w:szCs w:val="24"/>
        </w:rPr>
        <w:t>(2018), salah satu sayuran yang kandungan gizi berkhasiat dan tinggi bagi kesehatan. Petingnya mengkonsumsi sayuran untuk kesehatan, sawi mengalami peningkatan seiring dengan kondisi kebutuhan pangan harus terpenuhi. Menurut Muthe (2018), permintaan meningkat komoditas sayuran di Indonesia, dengan seiring penduduk dan konsumsi yang juga meningkat per kapita, dengan produk hortikultura yang berkualitas untuk di konsumsi.</w:t>
      </w:r>
    </w:p>
    <w:p w:rsidR="00F06B47" w:rsidRDefault="00394075" w:rsidP="00394075">
      <w:pPr>
        <w:rPr>
          <w:rFonts w:ascii="Times New Roman" w:hAnsi="Times New Roman" w:cs="Times New Roman"/>
          <w:sz w:val="24"/>
          <w:szCs w:val="24"/>
        </w:rPr>
      </w:pPr>
      <w:r>
        <w:rPr>
          <w:rFonts w:ascii="Times New Roman" w:hAnsi="Times New Roman" w:cs="Times New Roman"/>
          <w:sz w:val="24"/>
          <w:szCs w:val="24"/>
        </w:rPr>
        <w:br w:type="page"/>
      </w:r>
    </w:p>
    <w:p w:rsidR="00F06B47" w:rsidRPr="00331A71" w:rsidRDefault="00F06B47" w:rsidP="0030328F">
      <w:pPr>
        <w:spacing w:after="0" w:line="240" w:lineRule="auto"/>
        <w:jc w:val="both"/>
        <w:rPr>
          <w:rFonts w:ascii="Times New Roman" w:hAnsi="Times New Roman" w:cs="Times New Roman"/>
          <w:sz w:val="24"/>
          <w:szCs w:val="24"/>
        </w:rPr>
      </w:pPr>
    </w:p>
    <w:p w:rsidR="00F06B47" w:rsidRPr="00011620" w:rsidRDefault="00F06B47" w:rsidP="0030328F">
      <w:pPr>
        <w:rPr>
          <w:rFonts w:ascii="Times New Roman" w:hAnsi="Times New Roman" w:cs="Times New Roman"/>
          <w:b/>
          <w:sz w:val="24"/>
          <w:szCs w:val="24"/>
        </w:rPr>
      </w:pPr>
      <w:bookmarkStart w:id="239" w:name="_Toc56628537"/>
      <w:r>
        <w:rPr>
          <w:rFonts w:ascii="Times New Roman" w:hAnsi="Times New Roman" w:cs="Times New Roman"/>
          <w:b/>
          <w:sz w:val="24"/>
          <w:szCs w:val="24"/>
        </w:rPr>
        <w:t>KESIMPULA DAN SARAN</w:t>
      </w:r>
    </w:p>
    <w:p w:rsidR="00F06B47" w:rsidRPr="00BC7CC2" w:rsidRDefault="00F06B47" w:rsidP="0030328F">
      <w:pPr>
        <w:spacing w:after="0" w:line="240" w:lineRule="auto"/>
        <w:outlineLvl w:val="1"/>
        <w:rPr>
          <w:rFonts w:ascii="Times New Roman" w:hAnsi="Times New Roman" w:cs="Times New Roman"/>
          <w:b/>
          <w:sz w:val="24"/>
          <w:szCs w:val="24"/>
        </w:rPr>
      </w:pPr>
      <w:bookmarkStart w:id="240" w:name="_Toc62721870"/>
      <w:r w:rsidRPr="00BC7CC2">
        <w:rPr>
          <w:rFonts w:ascii="Times New Roman" w:hAnsi="Times New Roman" w:cs="Times New Roman"/>
          <w:b/>
          <w:sz w:val="24"/>
          <w:szCs w:val="24"/>
        </w:rPr>
        <w:t>Kesimpulan</w:t>
      </w:r>
      <w:bookmarkEnd w:id="239"/>
      <w:bookmarkEnd w:id="240"/>
    </w:p>
    <w:p w:rsidR="00F06B47" w:rsidRPr="00BC7CC2" w:rsidRDefault="00F06B47" w:rsidP="0030328F">
      <w:pPr>
        <w:spacing w:after="0" w:line="240" w:lineRule="auto"/>
        <w:rPr>
          <w:rFonts w:ascii="Times New Roman" w:hAnsi="Times New Roman" w:cs="Times New Roman"/>
          <w:sz w:val="24"/>
          <w:szCs w:val="24"/>
        </w:rPr>
      </w:pPr>
      <w:r w:rsidRPr="00BC7CC2">
        <w:rPr>
          <w:rFonts w:ascii="Times New Roman" w:hAnsi="Times New Roman" w:cs="Times New Roman"/>
          <w:sz w:val="24"/>
          <w:szCs w:val="24"/>
        </w:rPr>
        <w:t>Adapun saran yang dapat dikemukakan dalam penelitian ini adalah sebagai berikut:</w:t>
      </w:r>
    </w:p>
    <w:p w:rsidR="00F06B47" w:rsidRPr="00183A15" w:rsidRDefault="00F06B47" w:rsidP="00394075">
      <w:pPr>
        <w:numPr>
          <w:ilvl w:val="0"/>
          <w:numId w:val="39"/>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Prediksi Trend perkembangan produksi sawi di Indonesia dalam kurun waktu 10 tahun kedepan tahun 2020 s/d 2029 kecenderungan meningkat. Garis </w:t>
      </w:r>
      <w:r w:rsidRPr="008604F3">
        <w:rPr>
          <w:rFonts w:ascii="Times New Roman" w:hAnsi="Times New Roman" w:cs="Times New Roman"/>
          <w:i/>
          <w:sz w:val="24"/>
          <w:szCs w:val="24"/>
        </w:rPr>
        <w:t>trend</w:t>
      </w:r>
      <w:r>
        <w:rPr>
          <w:rFonts w:ascii="Times New Roman" w:hAnsi="Times New Roman" w:cs="Times New Roman"/>
          <w:i/>
          <w:sz w:val="24"/>
          <w:szCs w:val="24"/>
        </w:rPr>
        <w:t xml:space="preserve"> </w:t>
      </w:r>
      <w:r>
        <w:rPr>
          <w:rFonts w:ascii="Times New Roman" w:hAnsi="Times New Roman" w:cs="Times New Roman"/>
          <w:sz w:val="24"/>
          <w:szCs w:val="24"/>
        </w:rPr>
        <w:t>perkembangan menunjukan pergerakan arah garis dari kiri bawah ke kanan atas, yang menjelaskan bahwa produksi sawi di Indonesia cenderungan akan terus meningkat hampir setiap tahunnya 2020 s/d 2029.</w:t>
      </w:r>
    </w:p>
    <w:p w:rsidR="00F06B47" w:rsidRPr="00E624A1" w:rsidRDefault="00F06B47" w:rsidP="00394075">
      <w:pPr>
        <w:numPr>
          <w:ilvl w:val="0"/>
          <w:numId w:val="39"/>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Prediksi Trend perkembangan konsumsi sawi di Indonesia dalam kurun waktu 10 tahun kedepan tahun 2020 s/d 2029 kecenderungan meningkat. Garis </w:t>
      </w:r>
      <w:r w:rsidRPr="008604F3">
        <w:rPr>
          <w:rFonts w:ascii="Times New Roman" w:hAnsi="Times New Roman" w:cs="Times New Roman"/>
          <w:i/>
          <w:sz w:val="24"/>
          <w:szCs w:val="24"/>
        </w:rPr>
        <w:t>trend</w:t>
      </w:r>
      <w:r>
        <w:rPr>
          <w:rFonts w:ascii="Times New Roman" w:hAnsi="Times New Roman" w:cs="Times New Roman"/>
          <w:sz w:val="24"/>
          <w:szCs w:val="24"/>
        </w:rPr>
        <w:t xml:space="preserve"> perkmbangan menunjukan pergerakan garis lurus dari kiri bawah ke kanan atas, yang menjelaskan bahwa konsumsi sawi di Indonesia cenderung akan terus meningkat hampir setiap tahunnya 2020 s/d 2029. </w:t>
      </w:r>
      <w:bookmarkStart w:id="241" w:name="_Toc56628538"/>
    </w:p>
    <w:p w:rsidR="00E624A1" w:rsidRDefault="00E624A1" w:rsidP="00E624A1">
      <w:pPr>
        <w:spacing w:after="0" w:line="240" w:lineRule="auto"/>
        <w:jc w:val="both"/>
        <w:rPr>
          <w:rFonts w:ascii="Times New Roman" w:hAnsi="Times New Roman" w:cs="Times New Roman"/>
          <w:b/>
          <w:sz w:val="24"/>
          <w:szCs w:val="24"/>
        </w:rPr>
      </w:pPr>
    </w:p>
    <w:p w:rsidR="00F06B47" w:rsidRPr="00011620" w:rsidRDefault="00F06B47" w:rsidP="0030328F">
      <w:pPr>
        <w:pStyle w:val="ListParagraph"/>
        <w:spacing w:after="0" w:line="240" w:lineRule="auto"/>
        <w:ind w:left="0"/>
        <w:jc w:val="both"/>
        <w:outlineLvl w:val="1"/>
        <w:rPr>
          <w:rFonts w:ascii="Times New Roman" w:hAnsi="Times New Roman" w:cs="Times New Roman"/>
          <w:b/>
          <w:sz w:val="24"/>
          <w:szCs w:val="24"/>
        </w:rPr>
      </w:pPr>
      <w:bookmarkStart w:id="242" w:name="_Toc62721871"/>
      <w:r w:rsidRPr="00011620">
        <w:rPr>
          <w:rFonts w:ascii="Times New Roman" w:hAnsi="Times New Roman" w:cs="Times New Roman"/>
          <w:b/>
          <w:sz w:val="24"/>
          <w:szCs w:val="24"/>
        </w:rPr>
        <w:t>Saran</w:t>
      </w:r>
      <w:bookmarkEnd w:id="241"/>
      <w:bookmarkEnd w:id="242"/>
      <w:r w:rsidRPr="00011620">
        <w:rPr>
          <w:rFonts w:ascii="Times New Roman" w:hAnsi="Times New Roman" w:cs="Times New Roman"/>
          <w:b/>
          <w:sz w:val="24"/>
          <w:szCs w:val="24"/>
        </w:rPr>
        <w:t xml:space="preserve"> </w:t>
      </w:r>
    </w:p>
    <w:p w:rsidR="00F06B47" w:rsidRPr="004F700B" w:rsidRDefault="00F06B47" w:rsidP="0030328F">
      <w:pPr>
        <w:spacing w:after="0" w:line="240" w:lineRule="auto"/>
        <w:jc w:val="both"/>
        <w:rPr>
          <w:rFonts w:ascii="Times New Roman" w:hAnsi="Times New Roman" w:cs="Times New Roman"/>
          <w:sz w:val="24"/>
          <w:szCs w:val="24"/>
        </w:rPr>
      </w:pPr>
      <w:r w:rsidRPr="004F700B">
        <w:rPr>
          <w:rFonts w:ascii="Times New Roman" w:hAnsi="Times New Roman" w:cs="Times New Roman"/>
          <w:sz w:val="24"/>
          <w:szCs w:val="24"/>
        </w:rPr>
        <w:t>Adapun saran yang dapat dikemukak</w:t>
      </w:r>
      <w:r>
        <w:rPr>
          <w:rFonts w:ascii="Times New Roman" w:hAnsi="Times New Roman" w:cs="Times New Roman"/>
          <w:sz w:val="24"/>
          <w:szCs w:val="24"/>
        </w:rPr>
        <w:t xml:space="preserve">an dalam penelitian </w:t>
      </w:r>
      <w:r w:rsidRPr="004F700B">
        <w:rPr>
          <w:rFonts w:ascii="Times New Roman" w:hAnsi="Times New Roman" w:cs="Times New Roman"/>
          <w:sz w:val="24"/>
          <w:szCs w:val="24"/>
        </w:rPr>
        <w:t>ini adalah sebagai berikut:</w:t>
      </w:r>
    </w:p>
    <w:p w:rsidR="00F06B47" w:rsidRPr="004F700B" w:rsidRDefault="00F06B47" w:rsidP="00394075">
      <w:pPr>
        <w:numPr>
          <w:ilvl w:val="0"/>
          <w:numId w:val="40"/>
        </w:numPr>
        <w:spacing w:after="0" w:line="240" w:lineRule="auto"/>
        <w:ind w:left="0" w:firstLine="0"/>
        <w:jc w:val="both"/>
        <w:rPr>
          <w:rFonts w:ascii="Times New Roman" w:hAnsi="Times New Roman" w:cs="Times New Roman"/>
          <w:sz w:val="24"/>
          <w:szCs w:val="24"/>
        </w:rPr>
      </w:pPr>
      <w:r w:rsidRPr="004F700B">
        <w:rPr>
          <w:rFonts w:ascii="Times New Roman" w:hAnsi="Times New Roman" w:cs="Times New Roman"/>
          <w:sz w:val="24"/>
          <w:szCs w:val="24"/>
        </w:rPr>
        <w:t>Petani komoditas</w:t>
      </w:r>
      <w:r>
        <w:rPr>
          <w:rFonts w:ascii="Times New Roman" w:hAnsi="Times New Roman" w:cs="Times New Roman"/>
          <w:sz w:val="24"/>
          <w:szCs w:val="24"/>
        </w:rPr>
        <w:t xml:space="preserve"> sayuran sawi di Indonesia</w:t>
      </w:r>
      <w:r w:rsidRPr="004F700B">
        <w:rPr>
          <w:rFonts w:ascii="Times New Roman" w:hAnsi="Times New Roman" w:cs="Times New Roman"/>
          <w:sz w:val="24"/>
          <w:szCs w:val="24"/>
        </w:rPr>
        <w:t xml:space="preserve"> harus lebih meningkatkan </w:t>
      </w:r>
      <w:r>
        <w:rPr>
          <w:rFonts w:ascii="Times New Roman" w:hAnsi="Times New Roman" w:cs="Times New Roman"/>
          <w:sz w:val="24"/>
          <w:szCs w:val="24"/>
        </w:rPr>
        <w:t>proses produksi sawi,</w:t>
      </w:r>
      <w:r w:rsidRPr="004F700B">
        <w:rPr>
          <w:rFonts w:ascii="Times New Roman" w:hAnsi="Times New Roman" w:cs="Times New Roman"/>
          <w:sz w:val="24"/>
          <w:szCs w:val="24"/>
        </w:rPr>
        <w:t xml:space="preserve"> agar</w:t>
      </w:r>
      <w:r>
        <w:rPr>
          <w:rFonts w:ascii="Times New Roman" w:hAnsi="Times New Roman" w:cs="Times New Roman"/>
          <w:sz w:val="24"/>
          <w:szCs w:val="24"/>
        </w:rPr>
        <w:t xml:space="preserve"> dapat</w:t>
      </w:r>
      <w:r w:rsidRPr="004F700B">
        <w:rPr>
          <w:rFonts w:ascii="Times New Roman" w:hAnsi="Times New Roman" w:cs="Times New Roman"/>
          <w:sz w:val="24"/>
          <w:szCs w:val="24"/>
        </w:rPr>
        <w:t xml:space="preserve"> memenuhi kebutuhan konsumen </w:t>
      </w:r>
      <w:r>
        <w:rPr>
          <w:rFonts w:ascii="Times New Roman" w:hAnsi="Times New Roman" w:cs="Times New Roman"/>
          <w:sz w:val="24"/>
          <w:szCs w:val="24"/>
        </w:rPr>
        <w:t xml:space="preserve">yang semakin banyak </w:t>
      </w:r>
      <w:r w:rsidRPr="004F700B">
        <w:rPr>
          <w:rFonts w:ascii="Times New Roman" w:hAnsi="Times New Roman" w:cs="Times New Roman"/>
          <w:sz w:val="24"/>
          <w:szCs w:val="24"/>
        </w:rPr>
        <w:t>pada masa yang akan mendatang.</w:t>
      </w:r>
    </w:p>
    <w:p w:rsidR="0030328F" w:rsidRDefault="00F06B47" w:rsidP="00394075">
      <w:pPr>
        <w:numPr>
          <w:ilvl w:val="0"/>
          <w:numId w:val="40"/>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Petani lebih meningkatkan kualitas dan kuantitas hasil komoditas sayuran sawi, </w:t>
      </w:r>
      <w:r w:rsidRPr="004F700B">
        <w:rPr>
          <w:rFonts w:ascii="Times New Roman" w:hAnsi="Times New Roman" w:cs="Times New Roman"/>
          <w:sz w:val="24"/>
          <w:szCs w:val="24"/>
        </w:rPr>
        <w:t>dengan semakin banyak nya peminat komo</w:t>
      </w:r>
      <w:r>
        <w:rPr>
          <w:rFonts w:ascii="Times New Roman" w:hAnsi="Times New Roman" w:cs="Times New Roman"/>
          <w:sz w:val="24"/>
          <w:szCs w:val="24"/>
        </w:rPr>
        <w:t>ditas sawi di Indonesia pada masa sekarang maupun mendatang, agar</w:t>
      </w:r>
      <w:r w:rsidRPr="004F700B">
        <w:rPr>
          <w:rFonts w:ascii="Times New Roman" w:hAnsi="Times New Roman" w:cs="Times New Roman"/>
          <w:sz w:val="24"/>
          <w:szCs w:val="24"/>
        </w:rPr>
        <w:t xml:space="preserve"> dapat </w:t>
      </w:r>
      <w:r>
        <w:rPr>
          <w:rFonts w:ascii="Times New Roman" w:hAnsi="Times New Roman" w:cs="Times New Roman"/>
          <w:sz w:val="24"/>
          <w:szCs w:val="24"/>
        </w:rPr>
        <w:t>dimanfaat sebagai peluang usaha (bisnis) yang menjanjikan dengan melihat trend dan peluang di lapangan.</w:t>
      </w:r>
    </w:p>
    <w:p w:rsidR="005675E9" w:rsidRDefault="005675E9" w:rsidP="005675E9">
      <w:pPr>
        <w:spacing w:after="0" w:line="240" w:lineRule="auto"/>
        <w:jc w:val="both"/>
        <w:rPr>
          <w:rFonts w:ascii="Times New Roman" w:hAnsi="Times New Roman" w:cs="Times New Roman"/>
          <w:sz w:val="24"/>
          <w:szCs w:val="24"/>
        </w:rPr>
      </w:pPr>
    </w:p>
    <w:p w:rsidR="00F06B47" w:rsidRPr="00394075" w:rsidRDefault="00F06B47" w:rsidP="0030328F">
      <w:pPr>
        <w:rPr>
          <w:rFonts w:ascii="Times New Roman" w:hAnsi="Times New Roman" w:cs="Times New Roman"/>
          <w:sz w:val="24"/>
          <w:szCs w:val="24"/>
        </w:rPr>
      </w:pPr>
      <w:bookmarkStart w:id="243" w:name="_Toc62721872"/>
      <w:r w:rsidRPr="00BC7CC2">
        <w:rPr>
          <w:rFonts w:ascii="Times New Roman" w:hAnsi="Times New Roman" w:cs="Times New Roman"/>
          <w:b/>
          <w:sz w:val="24"/>
        </w:rPr>
        <w:t>DAFTAR PUSTAKA</w:t>
      </w:r>
      <w:bookmarkEnd w:id="243"/>
    </w:p>
    <w:p w:rsidR="00F06B47" w:rsidRPr="00E51666" w:rsidRDefault="00394075" w:rsidP="0030328F">
      <w:pPr>
        <w:tabs>
          <w:tab w:val="left" w:pos="284"/>
        </w:tabs>
        <w:spacing w:line="240" w:lineRule="auto"/>
        <w:ind w:hanging="709"/>
        <w:jc w:val="both"/>
        <w:rPr>
          <w:rFonts w:ascii="Times New Roman" w:hAnsi="Times New Roman" w:cs="Times New Roman"/>
          <w:sz w:val="24"/>
          <w:szCs w:val="24"/>
        </w:rPr>
      </w:pPr>
      <w:r>
        <w:rPr>
          <w:rFonts w:ascii="Times New Roman" w:hAnsi="Times New Roman" w:cs="Times New Roman"/>
          <w:sz w:val="24"/>
          <w:szCs w:val="24"/>
        </w:rPr>
        <w:tab/>
      </w:r>
      <w:r w:rsidR="00F06B47">
        <w:rPr>
          <w:rFonts w:ascii="Times New Roman" w:hAnsi="Times New Roman" w:cs="Times New Roman"/>
          <w:sz w:val="24"/>
          <w:szCs w:val="24"/>
        </w:rPr>
        <w:t>Arwati, S. (2018). Pengantar Ilmu Pertanian Berkelanjutan. Inti Mediatama, Makasar.</w:t>
      </w:r>
    </w:p>
    <w:p w:rsidR="00F06B47" w:rsidRDefault="00F06B47" w:rsidP="009F68DC">
      <w:pPr>
        <w:spacing w:line="240" w:lineRule="auto"/>
        <w:ind w:left="284" w:hanging="567"/>
        <w:jc w:val="both"/>
        <w:rPr>
          <w:rFonts w:ascii="Times New Roman" w:hAnsi="Times New Roman" w:cs="Times New Roman"/>
          <w:sz w:val="24"/>
          <w:szCs w:val="24"/>
        </w:rPr>
      </w:pPr>
      <w:r>
        <w:rPr>
          <w:rFonts w:ascii="Times New Roman" w:hAnsi="Times New Roman" w:cs="Times New Roman"/>
          <w:sz w:val="24"/>
          <w:szCs w:val="24"/>
        </w:rPr>
        <w:tab/>
        <w:t>Bagus, M, A. &amp; Armaini &amp; Silvina, F. (2016). Pengaruh Kombinasi Trichokompos Dengan Pupuk Urea Terhadap Produksi Tanaman Sawi (</w:t>
      </w:r>
      <w:r w:rsidRPr="00592E3C">
        <w:rPr>
          <w:rFonts w:ascii="Times New Roman" w:hAnsi="Times New Roman" w:cs="Times New Roman"/>
          <w:i/>
          <w:sz w:val="24"/>
          <w:szCs w:val="24"/>
        </w:rPr>
        <w:t>Brassica juncea</w:t>
      </w:r>
      <w:r>
        <w:rPr>
          <w:rFonts w:ascii="Times New Roman" w:hAnsi="Times New Roman" w:cs="Times New Roman"/>
          <w:sz w:val="24"/>
          <w:szCs w:val="24"/>
        </w:rPr>
        <w:t xml:space="preserve"> L).</w:t>
      </w:r>
    </w:p>
    <w:p w:rsidR="00F06B47" w:rsidRDefault="00F06B47" w:rsidP="009F68DC">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Dina Safari</w:t>
      </w:r>
      <w:r w:rsidRPr="003E4EDE">
        <w:rPr>
          <w:rFonts w:ascii="Times New Roman" w:hAnsi="Times New Roman" w:cs="Times New Roman"/>
          <w:sz w:val="24"/>
          <w:szCs w:val="24"/>
        </w:rPr>
        <w:t>, D. I. N. A. (2019). </w:t>
      </w:r>
      <w:r w:rsidRPr="00F647F1">
        <w:rPr>
          <w:rFonts w:ascii="Times New Roman" w:hAnsi="Times New Roman" w:cs="Times New Roman"/>
          <w:iCs/>
          <w:sz w:val="24"/>
          <w:szCs w:val="24"/>
        </w:rPr>
        <w:t>Faktor-Faktor Yang Berhubungan Dengan Konsumsi Sayur Dan Buah Pada Siswa Di SDN 11 Rujukan Lubuk Buaya Tahun 2019</w:t>
      </w:r>
      <w:r w:rsidRPr="00F647F1">
        <w:rPr>
          <w:rFonts w:ascii="Times New Roman" w:hAnsi="Times New Roman" w:cs="Times New Roman"/>
          <w:sz w:val="24"/>
          <w:szCs w:val="24"/>
        </w:rPr>
        <w:t> </w:t>
      </w:r>
      <w:r w:rsidRPr="003E4EDE">
        <w:rPr>
          <w:rFonts w:ascii="Times New Roman" w:hAnsi="Times New Roman" w:cs="Times New Roman"/>
          <w:sz w:val="24"/>
          <w:szCs w:val="24"/>
        </w:rPr>
        <w:t>(Doctoral dissertation, Stikes Perintis Padang).</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Downey, D, W. &amp; Erickson, P, S (1992:396). Manajemen Agribisnis. Penerbit Erlangga:Edisi kedua (2) </w:t>
      </w:r>
    </w:p>
    <w:p w:rsidR="00F06B47" w:rsidRPr="00A242BB" w:rsidRDefault="00394075" w:rsidP="00394075">
      <w:pPr>
        <w:tabs>
          <w:tab w:val="left" w:pos="0"/>
        </w:tabs>
        <w:spacing w:line="240" w:lineRule="auto"/>
        <w:ind w:left="284" w:hanging="426"/>
        <w:jc w:val="both"/>
        <w:rPr>
          <w:rFonts w:ascii="Times New Roman" w:hAnsi="Times New Roman" w:cs="Times New Roman"/>
          <w:sz w:val="24"/>
          <w:szCs w:val="24"/>
        </w:rPr>
      </w:pPr>
      <w:r>
        <w:rPr>
          <w:rFonts w:ascii="Times New Roman" w:hAnsi="Times New Roman" w:cs="Times New Roman"/>
          <w:sz w:val="24"/>
          <w:szCs w:val="24"/>
        </w:rPr>
        <w:tab/>
      </w:r>
      <w:r w:rsidR="00F06B47">
        <w:rPr>
          <w:rFonts w:ascii="Times New Roman" w:hAnsi="Times New Roman" w:cs="Times New Roman"/>
          <w:sz w:val="24"/>
          <w:szCs w:val="24"/>
        </w:rPr>
        <w:t>Febriana, M. &amp; Prijono, S. &amp; Kusumarini, N. (2018). Pemanfaatan Pupuk Organik Cair Untuk Meningkatkan Serapan Nitrogan Serta Pertumbuhan dan Produksi Sawi (</w:t>
      </w:r>
      <w:r w:rsidR="00F06B47" w:rsidRPr="00760E1B">
        <w:rPr>
          <w:rFonts w:ascii="Times New Roman" w:hAnsi="Times New Roman" w:cs="Times New Roman"/>
          <w:i/>
          <w:sz w:val="24"/>
          <w:szCs w:val="24"/>
        </w:rPr>
        <w:t>Brassica juncea</w:t>
      </w:r>
      <w:r w:rsidR="00F06B47">
        <w:rPr>
          <w:rFonts w:ascii="Times New Roman" w:hAnsi="Times New Roman" w:cs="Times New Roman"/>
          <w:sz w:val="24"/>
          <w:szCs w:val="24"/>
        </w:rPr>
        <w:t xml:space="preserve"> L) Pada Tanah Berpasir. </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Gurming, I. P. &amp; Yuprin, A. D. &amp; Taufik N. E. (2019).Trend dan estimasi produksi padi dan konsumsi beras di provinsi kalimantan.</w:t>
      </w:r>
      <w:r w:rsidRPr="003023DF">
        <w:rPr>
          <w:rFonts w:ascii="Times New Roman" w:hAnsi="Times New Roman" w:cs="Times New Roman"/>
          <w:i/>
          <w:sz w:val="24"/>
          <w:szCs w:val="24"/>
        </w:rPr>
        <w:t xml:space="preserve"> Agrokompleks</w:t>
      </w:r>
      <w:r>
        <w:rPr>
          <w:rFonts w:ascii="Times New Roman" w:hAnsi="Times New Roman" w:cs="Times New Roman"/>
          <w:sz w:val="24"/>
          <w:szCs w:val="24"/>
        </w:rPr>
        <w:t xml:space="preserve">: </w:t>
      </w:r>
      <w:r>
        <w:rPr>
          <w:rFonts w:ascii="Times New Roman" w:hAnsi="Times New Roman" w:cs="Times New Roman"/>
          <w:i/>
          <w:sz w:val="24"/>
          <w:szCs w:val="24"/>
        </w:rPr>
        <w:t>jurnal socio economics agricultural, 14(</w:t>
      </w:r>
      <w:r>
        <w:rPr>
          <w:rFonts w:ascii="Times New Roman" w:hAnsi="Times New Roman" w:cs="Times New Roman"/>
          <w:sz w:val="24"/>
          <w:szCs w:val="24"/>
        </w:rPr>
        <w:t>1</w:t>
      </w:r>
      <w:r>
        <w:rPr>
          <w:rFonts w:ascii="Times New Roman" w:hAnsi="Times New Roman" w:cs="Times New Roman"/>
          <w:i/>
          <w:sz w:val="24"/>
          <w:szCs w:val="24"/>
        </w:rPr>
        <w:t>),</w:t>
      </w:r>
      <w:r w:rsidRPr="003023DF">
        <w:rPr>
          <w:rFonts w:ascii="Times New Roman" w:hAnsi="Times New Roman" w:cs="Times New Roman"/>
          <w:sz w:val="24"/>
          <w:szCs w:val="24"/>
        </w:rPr>
        <w:t>48-61</w:t>
      </w:r>
      <w:r>
        <w:rPr>
          <w:rFonts w:ascii="Times New Roman" w:hAnsi="Times New Roman" w:cs="Times New Roman"/>
          <w:sz w:val="24"/>
          <w:szCs w:val="24"/>
        </w:rPr>
        <w:t>.</w:t>
      </w:r>
    </w:p>
    <w:p w:rsidR="00F06B47" w:rsidRDefault="00394075" w:rsidP="00394075">
      <w:pPr>
        <w:tabs>
          <w:tab w:val="left" w:pos="0"/>
        </w:tabs>
        <w:spacing w:line="240" w:lineRule="auto"/>
        <w:ind w:left="284" w:hanging="709"/>
        <w:jc w:val="both"/>
        <w:rPr>
          <w:rFonts w:ascii="Times New Roman" w:hAnsi="Times New Roman" w:cs="Times New Roman"/>
          <w:sz w:val="24"/>
          <w:szCs w:val="24"/>
        </w:rPr>
      </w:pPr>
      <w:r>
        <w:rPr>
          <w:rFonts w:ascii="Times New Roman" w:hAnsi="Times New Roman" w:cs="Times New Roman"/>
          <w:sz w:val="24"/>
          <w:szCs w:val="24"/>
        </w:rPr>
        <w:tab/>
      </w:r>
      <w:r w:rsidR="00F06B47">
        <w:rPr>
          <w:rFonts w:ascii="Times New Roman" w:hAnsi="Times New Roman" w:cs="Times New Roman"/>
          <w:sz w:val="24"/>
          <w:szCs w:val="24"/>
        </w:rPr>
        <w:t>Irwandi, D. (2015). Strategi Peningkatan Pemanfaatan Lahan Rawa Pasang Surut Dalam Mnedukung Peningkatan Produksi Beras di Kalimantan Tengah.</w:t>
      </w:r>
    </w:p>
    <w:p w:rsidR="00F06B47" w:rsidRPr="003023DF" w:rsidRDefault="00F06B47" w:rsidP="009F68DC">
      <w:pPr>
        <w:tabs>
          <w:tab w:val="left" w:pos="567"/>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Isyanto, Y, A &amp; Suderajat &amp; Aziz, S &amp; Puspitasar, A. (2020). Faktor-faktor Yang Berpengaruh Terhadap Efesiensi Usahatani Padi Lahan Rawa di Kabupaten Ciamis. </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sidRPr="003E4EDE">
        <w:rPr>
          <w:rFonts w:ascii="Times New Roman" w:hAnsi="Times New Roman" w:cs="Times New Roman"/>
          <w:sz w:val="24"/>
          <w:szCs w:val="24"/>
        </w:rPr>
        <w:t>Mardiyati, S., &amp; Ruliaty, R. (2019). Analisis trend produksi, konsumsi, dan harga komoditas pangan strategis di Sulawesi Selatan. </w:t>
      </w:r>
      <w:r w:rsidRPr="003E4EDE">
        <w:rPr>
          <w:rFonts w:ascii="Times New Roman" w:hAnsi="Times New Roman" w:cs="Times New Roman"/>
          <w:i/>
          <w:iCs/>
          <w:sz w:val="24"/>
          <w:szCs w:val="24"/>
        </w:rPr>
        <w:t>Agrokompleks: Jurnal Teknologi Perikanan, Perkebunan dan Agribisnis</w:t>
      </w:r>
      <w:r w:rsidRPr="003E4EDE">
        <w:rPr>
          <w:rFonts w:ascii="Times New Roman" w:hAnsi="Times New Roman" w:cs="Times New Roman"/>
          <w:sz w:val="24"/>
          <w:szCs w:val="24"/>
        </w:rPr>
        <w:t>, </w:t>
      </w:r>
      <w:r w:rsidRPr="003E4EDE">
        <w:rPr>
          <w:rFonts w:ascii="Times New Roman" w:hAnsi="Times New Roman" w:cs="Times New Roman"/>
          <w:i/>
          <w:iCs/>
          <w:sz w:val="24"/>
          <w:szCs w:val="24"/>
        </w:rPr>
        <w:t>19</w:t>
      </w:r>
      <w:r w:rsidRPr="003E4EDE">
        <w:rPr>
          <w:rFonts w:ascii="Times New Roman" w:hAnsi="Times New Roman" w:cs="Times New Roman"/>
          <w:sz w:val="24"/>
          <w:szCs w:val="24"/>
        </w:rPr>
        <w:t>(1), 1-8.</w:t>
      </w:r>
    </w:p>
    <w:p w:rsidR="00F06B47" w:rsidRPr="00B66D77"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Marginingsih, S, R &amp; Nugroho, S, A &amp; Dzaky, A, M. (2018). Pengaruh Subtitusi Pupuk Organik Cair Pada Nutrisi AB </w:t>
      </w:r>
      <w:r w:rsidRPr="00B66D77">
        <w:rPr>
          <w:rFonts w:ascii="Times New Roman" w:hAnsi="Times New Roman" w:cs="Times New Roman"/>
          <w:i/>
          <w:sz w:val="24"/>
          <w:szCs w:val="24"/>
        </w:rPr>
        <w:t>MIX</w:t>
      </w:r>
      <w:r>
        <w:rPr>
          <w:rFonts w:ascii="Times New Roman" w:hAnsi="Times New Roman" w:cs="Times New Roman"/>
          <w:i/>
          <w:sz w:val="24"/>
          <w:szCs w:val="24"/>
        </w:rPr>
        <w:t xml:space="preserve"> </w:t>
      </w:r>
      <w:r>
        <w:rPr>
          <w:rFonts w:ascii="Times New Roman" w:hAnsi="Times New Roman" w:cs="Times New Roman"/>
          <w:sz w:val="24"/>
          <w:szCs w:val="24"/>
        </w:rPr>
        <w:t>Pertumbuhan Caisim (</w:t>
      </w:r>
      <w:r w:rsidRPr="00B66D77">
        <w:rPr>
          <w:rFonts w:ascii="Times New Roman" w:hAnsi="Times New Roman" w:cs="Times New Roman"/>
          <w:i/>
          <w:sz w:val="24"/>
          <w:szCs w:val="24"/>
        </w:rPr>
        <w:t>Brassica juncea</w:t>
      </w:r>
      <w:r>
        <w:rPr>
          <w:rFonts w:ascii="Times New Roman" w:hAnsi="Times New Roman" w:cs="Times New Roman"/>
          <w:sz w:val="24"/>
          <w:szCs w:val="24"/>
        </w:rPr>
        <w:t xml:space="preserve"> L) Pada Hidroponik </w:t>
      </w:r>
      <w:r w:rsidRPr="00B66D77">
        <w:rPr>
          <w:rFonts w:ascii="Times New Roman" w:hAnsi="Times New Roman" w:cs="Times New Roman"/>
          <w:i/>
          <w:sz w:val="24"/>
          <w:szCs w:val="24"/>
        </w:rPr>
        <w:t>DRIP IRRIGATION SYSTEM.</w:t>
      </w:r>
    </w:p>
    <w:p w:rsidR="00F06B47" w:rsidRPr="00C41801"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Mushafi, M, M. (2016). Pertumbuhan dan Produksi Tiga Varietas Sawi (</w:t>
      </w:r>
      <w:r w:rsidRPr="00C41801">
        <w:rPr>
          <w:rFonts w:ascii="Times New Roman" w:hAnsi="Times New Roman" w:cs="Times New Roman"/>
          <w:i/>
          <w:sz w:val="24"/>
          <w:szCs w:val="24"/>
        </w:rPr>
        <w:t>Brassica juncea</w:t>
      </w:r>
      <w:r>
        <w:rPr>
          <w:rFonts w:ascii="Times New Roman" w:hAnsi="Times New Roman" w:cs="Times New Roman"/>
          <w:sz w:val="24"/>
          <w:szCs w:val="24"/>
        </w:rPr>
        <w:t xml:space="preserve">) Akibat Konsentrasi Nutirisi AB </w:t>
      </w:r>
      <w:r>
        <w:rPr>
          <w:rFonts w:ascii="Times New Roman" w:hAnsi="Times New Roman" w:cs="Times New Roman"/>
          <w:i/>
          <w:sz w:val="24"/>
          <w:szCs w:val="24"/>
        </w:rPr>
        <w:t xml:space="preserve">MIX </w:t>
      </w:r>
      <w:r>
        <w:rPr>
          <w:rFonts w:ascii="Times New Roman" w:hAnsi="Times New Roman" w:cs="Times New Roman"/>
          <w:sz w:val="24"/>
          <w:szCs w:val="24"/>
        </w:rPr>
        <w:t>yang Berbeda Pada Hidroponik Sistem WICK.</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sidRPr="003E4EDE">
        <w:rPr>
          <w:rFonts w:ascii="Times New Roman" w:hAnsi="Times New Roman" w:cs="Times New Roman"/>
          <w:sz w:val="24"/>
          <w:szCs w:val="24"/>
        </w:rPr>
        <w:t>Murti, D. (2019). </w:t>
      </w:r>
      <w:r w:rsidRPr="00F647F1">
        <w:rPr>
          <w:rFonts w:ascii="Times New Roman" w:hAnsi="Times New Roman" w:cs="Times New Roman"/>
          <w:iCs/>
          <w:sz w:val="24"/>
          <w:szCs w:val="24"/>
        </w:rPr>
        <w:t>Analisis Trend pada Harga Garam yang Dipengaruhi oleh Curah Hujan di Kabupaten Jeneponto</w:t>
      </w:r>
      <w:r w:rsidRPr="003E4EDE">
        <w:rPr>
          <w:rFonts w:ascii="Times New Roman" w:hAnsi="Times New Roman" w:cs="Times New Roman"/>
          <w:sz w:val="24"/>
          <w:szCs w:val="24"/>
        </w:rPr>
        <w:t> (Doctoral dissertation, Universitas Islam Negeri Alauddin Makassar).</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Mutmainah. (2018). Peramalan Produksi da</w:t>
      </w:r>
      <w:r w:rsidR="00394075">
        <w:rPr>
          <w:rFonts w:ascii="Times New Roman" w:hAnsi="Times New Roman" w:cs="Times New Roman"/>
          <w:sz w:val="24"/>
          <w:szCs w:val="24"/>
        </w:rPr>
        <w:t xml:space="preserve">n Konsumsi Beras Domestik Serta </w:t>
      </w:r>
      <w:r>
        <w:rPr>
          <w:rFonts w:ascii="Times New Roman" w:hAnsi="Times New Roman" w:cs="Times New Roman"/>
          <w:sz w:val="24"/>
          <w:szCs w:val="24"/>
        </w:rPr>
        <w:t>Implikasinya Terhadap Swasembada Beras Berkelanjutan di Sumatera Selatan Skripsi(Indralaya: Uneversitas Sriwijaya).</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Muthe, K &amp; Pane, E &amp; Panggabean. (2018). Budidaya Tanaman Sawi (</w:t>
      </w:r>
      <w:r w:rsidRPr="00B66D77">
        <w:rPr>
          <w:rFonts w:ascii="Times New Roman" w:hAnsi="Times New Roman" w:cs="Times New Roman"/>
          <w:i/>
          <w:sz w:val="24"/>
          <w:szCs w:val="24"/>
        </w:rPr>
        <w:t>Brassica juncea</w:t>
      </w:r>
      <w:r>
        <w:rPr>
          <w:rFonts w:ascii="Times New Roman" w:hAnsi="Times New Roman" w:cs="Times New Roman"/>
          <w:sz w:val="24"/>
          <w:szCs w:val="24"/>
        </w:rPr>
        <w:t xml:space="preserve"> L) Pada Media Tanam Yang Berbeda Secara Vertikultur.</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PUSDATIN BasisData Konsumsi Pangan Indonesia, (2020), Produksi dan Konsumsi Komoditas Sayuran sawi di Indonesia.</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Rahmad, A, H, A &amp; Almudnadia. (2017). Pemanfaatan Media Flipchart Dalam Meningkatkan Pengetahuan Ibu Tentang Konsumsi Sayur dan Buah.</w:t>
      </w:r>
    </w:p>
    <w:p w:rsidR="00F06B47"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Sinaga, R. I. (2013). Faktor-faktor yang Memp</w:t>
      </w:r>
      <w:r w:rsidR="00394075">
        <w:rPr>
          <w:rFonts w:ascii="Times New Roman" w:hAnsi="Times New Roman" w:cs="Times New Roman"/>
          <w:sz w:val="24"/>
          <w:szCs w:val="24"/>
        </w:rPr>
        <w:t xml:space="preserve">engaruhi Produksi Bawang Merah. </w:t>
      </w:r>
      <w:r>
        <w:rPr>
          <w:rFonts w:ascii="Times New Roman" w:hAnsi="Times New Roman" w:cs="Times New Roman"/>
          <w:sz w:val="24"/>
          <w:szCs w:val="24"/>
        </w:rPr>
        <w:t xml:space="preserve">Ekonomi: Jurnal Ekonomi Pembangunan. </w:t>
      </w:r>
    </w:p>
    <w:p w:rsidR="00F06B47" w:rsidRDefault="00394075" w:rsidP="0030328F">
      <w:pPr>
        <w:tabs>
          <w:tab w:val="left" w:pos="284"/>
        </w:tabs>
        <w:spacing w:line="240" w:lineRule="auto"/>
        <w:ind w:hanging="709"/>
        <w:jc w:val="both"/>
        <w:rPr>
          <w:rFonts w:ascii="Times New Roman" w:hAnsi="Times New Roman" w:cs="Times New Roman"/>
          <w:sz w:val="24"/>
          <w:szCs w:val="24"/>
        </w:rPr>
      </w:pPr>
      <w:r>
        <w:rPr>
          <w:rFonts w:ascii="Times New Roman" w:hAnsi="Times New Roman" w:cs="Times New Roman"/>
          <w:sz w:val="24"/>
          <w:szCs w:val="24"/>
        </w:rPr>
        <w:tab/>
      </w:r>
      <w:r w:rsidR="00F06B47">
        <w:rPr>
          <w:rFonts w:ascii="Times New Roman" w:hAnsi="Times New Roman" w:cs="Times New Roman"/>
          <w:sz w:val="24"/>
          <w:szCs w:val="24"/>
        </w:rPr>
        <w:t>Sugiono. (2015). Metode Penelitian Kombinasi (</w:t>
      </w:r>
      <w:r w:rsidR="00F06B47">
        <w:rPr>
          <w:rFonts w:ascii="Times New Roman" w:hAnsi="Times New Roman" w:cs="Times New Roman"/>
          <w:i/>
          <w:sz w:val="24"/>
          <w:szCs w:val="24"/>
        </w:rPr>
        <w:t>Mix methods</w:t>
      </w:r>
      <w:r w:rsidR="00F06B47">
        <w:rPr>
          <w:rFonts w:ascii="Times New Roman" w:hAnsi="Times New Roman" w:cs="Times New Roman"/>
          <w:sz w:val="24"/>
          <w:szCs w:val="24"/>
        </w:rPr>
        <w:t>). Bandung Alfabeta.</w:t>
      </w:r>
    </w:p>
    <w:p w:rsidR="00F06B47" w:rsidRPr="00B82810" w:rsidRDefault="00F06B47" w:rsidP="00394075">
      <w:pPr>
        <w:tabs>
          <w:tab w:val="left" w:pos="284"/>
        </w:tabs>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Suryana (2016). Potensi dan Peluang Pengembangan Usaha Tani Terpadu Berbasis Kaasan di Lahan Rawa.</w:t>
      </w:r>
    </w:p>
    <w:p w:rsidR="00F06B47" w:rsidRPr="00307BC1" w:rsidRDefault="00F06B47" w:rsidP="00394075">
      <w:pPr>
        <w:spacing w:line="360" w:lineRule="auto"/>
        <w:ind w:left="284" w:hanging="284"/>
        <w:jc w:val="both"/>
        <w:rPr>
          <w:rFonts w:ascii="Times New Roman" w:hAnsi="Times New Roman" w:cs="Times New Roman"/>
          <w:sz w:val="32"/>
          <w:szCs w:val="24"/>
        </w:rPr>
      </w:pPr>
      <w:r w:rsidRPr="00307BC1">
        <w:rPr>
          <w:rFonts w:ascii="Times New Roman" w:hAnsi="Times New Roman" w:cs="Times New Roman"/>
          <w:sz w:val="24"/>
          <w:szCs w:val="20"/>
          <w:shd w:val="clear" w:color="auto" w:fill="FFFFFF"/>
        </w:rPr>
        <w:t>Sutarto, U. A., Koesriharti, K., &amp; Aini, N. (2017). Respon Tiga Jenis Sawi (Brassica SP.) Terhadap Aplikasi Macam Mulsa. </w:t>
      </w:r>
      <w:r w:rsidRPr="00307BC1">
        <w:rPr>
          <w:rFonts w:ascii="Times New Roman" w:hAnsi="Times New Roman" w:cs="Times New Roman"/>
          <w:i/>
          <w:iCs/>
          <w:sz w:val="24"/>
          <w:szCs w:val="20"/>
          <w:shd w:val="clear" w:color="auto" w:fill="FFFFFF"/>
        </w:rPr>
        <w:t>Jurnal Produksi Tanaman</w:t>
      </w:r>
      <w:r w:rsidRPr="00307BC1">
        <w:rPr>
          <w:rFonts w:ascii="Times New Roman" w:hAnsi="Times New Roman" w:cs="Times New Roman"/>
          <w:sz w:val="24"/>
          <w:szCs w:val="20"/>
          <w:shd w:val="clear" w:color="auto" w:fill="FFFFFF"/>
        </w:rPr>
        <w:t>, </w:t>
      </w:r>
      <w:r w:rsidRPr="00307BC1">
        <w:rPr>
          <w:rFonts w:ascii="Times New Roman" w:hAnsi="Times New Roman" w:cs="Times New Roman"/>
          <w:i/>
          <w:iCs/>
          <w:sz w:val="24"/>
          <w:szCs w:val="20"/>
          <w:shd w:val="clear" w:color="auto" w:fill="FFFFFF"/>
        </w:rPr>
        <w:t>4</w:t>
      </w:r>
      <w:r w:rsidRPr="00307BC1">
        <w:rPr>
          <w:rFonts w:ascii="Times New Roman" w:hAnsi="Times New Roman" w:cs="Times New Roman"/>
          <w:sz w:val="24"/>
          <w:szCs w:val="20"/>
          <w:shd w:val="clear" w:color="auto" w:fill="FFFFFF"/>
        </w:rPr>
        <w:t>(6).</w:t>
      </w:r>
      <w:r w:rsidRPr="00307BC1">
        <w:rPr>
          <w:rFonts w:ascii="Times New Roman" w:hAnsi="Times New Roman" w:cs="Times New Roman"/>
          <w:sz w:val="32"/>
          <w:szCs w:val="24"/>
        </w:rPr>
        <w:tab/>
      </w:r>
    </w:p>
    <w:p w:rsidR="00E12E37" w:rsidRDefault="00F06B47" w:rsidP="00555765">
      <w:pPr>
        <w:spacing w:line="240" w:lineRule="auto"/>
        <w:ind w:left="284" w:hanging="284"/>
      </w:pPr>
      <w:r>
        <w:rPr>
          <w:rFonts w:ascii="Times New Roman" w:hAnsi="Times New Roman" w:cs="Times New Roman"/>
          <w:sz w:val="24"/>
          <w:szCs w:val="24"/>
        </w:rPr>
        <w:t>Yanuari</w:t>
      </w:r>
      <w:r w:rsidRPr="003E4EDE">
        <w:rPr>
          <w:rFonts w:ascii="Times New Roman" w:hAnsi="Times New Roman" w:cs="Times New Roman"/>
          <w:sz w:val="24"/>
          <w:szCs w:val="24"/>
        </w:rPr>
        <w:t>, F. R. (2017). </w:t>
      </w:r>
      <w:r>
        <w:rPr>
          <w:rFonts w:ascii="Times New Roman" w:hAnsi="Times New Roman" w:cs="Times New Roman"/>
          <w:iCs/>
          <w:sz w:val="24"/>
          <w:szCs w:val="24"/>
        </w:rPr>
        <w:t>Pengaruh Pola Curah Hujan Terhadap Produksi Bawang Merah Di Desa Larangan Kecamatan Larangan Kabupaten Brebes</w:t>
      </w:r>
      <w:r w:rsidRPr="003E4EDE">
        <w:rPr>
          <w:rFonts w:ascii="Times New Roman" w:hAnsi="Times New Roman" w:cs="Times New Roman"/>
          <w:sz w:val="24"/>
          <w:szCs w:val="24"/>
        </w:rPr>
        <w:t xml:space="preserve"> (Doctoral dissertation, </w:t>
      </w:r>
      <w:r>
        <w:rPr>
          <w:rFonts w:ascii="Times New Roman" w:hAnsi="Times New Roman" w:cs="Times New Roman"/>
          <w:sz w:val="24"/>
          <w:szCs w:val="24"/>
        </w:rPr>
        <w:t>Universitas</w:t>
      </w:r>
      <w:r w:rsidRPr="003E4EDE">
        <w:rPr>
          <w:rFonts w:ascii="Times New Roman" w:hAnsi="Times New Roman" w:cs="Times New Roman"/>
          <w:sz w:val="24"/>
          <w:szCs w:val="24"/>
        </w:rPr>
        <w:t xml:space="preserve"> </w:t>
      </w:r>
      <w:r>
        <w:rPr>
          <w:rFonts w:ascii="Times New Roman" w:hAnsi="Times New Roman" w:cs="Times New Roman"/>
          <w:sz w:val="24"/>
          <w:szCs w:val="24"/>
        </w:rPr>
        <w:t>Muhammadiyah</w:t>
      </w:r>
      <w:r w:rsidRPr="003E4EDE">
        <w:rPr>
          <w:rFonts w:ascii="Times New Roman" w:hAnsi="Times New Roman" w:cs="Times New Roman"/>
          <w:sz w:val="24"/>
          <w:szCs w:val="24"/>
        </w:rPr>
        <w:t xml:space="preserve"> </w:t>
      </w:r>
      <w:r w:rsidR="00555765">
        <w:rPr>
          <w:rFonts w:ascii="Times New Roman" w:hAnsi="Times New Roman" w:cs="Times New Roman"/>
          <w:sz w:val="24"/>
          <w:szCs w:val="24"/>
        </w:rPr>
        <w:t>Purwokerto).</w:t>
      </w:r>
      <w:r w:rsidR="00555765">
        <w:t xml:space="preserve"> </w:t>
      </w:r>
    </w:p>
    <w:sectPr w:rsidR="00E12E37">
      <w:head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236" w:rsidRDefault="00C96236">
      <w:pPr>
        <w:spacing w:after="0" w:line="240" w:lineRule="auto"/>
      </w:pPr>
      <w:r>
        <w:separator/>
      </w:r>
    </w:p>
  </w:endnote>
  <w:endnote w:type="continuationSeparator" w:id="0">
    <w:p w:rsidR="00C96236" w:rsidRDefault="00C9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236" w:rsidRDefault="00C96236">
      <w:pPr>
        <w:spacing w:after="0" w:line="240" w:lineRule="auto"/>
      </w:pPr>
      <w:r>
        <w:separator/>
      </w:r>
    </w:p>
  </w:footnote>
  <w:footnote w:type="continuationSeparator" w:id="0">
    <w:p w:rsidR="00C96236" w:rsidRDefault="00C9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50" w:rsidRPr="00744B2F" w:rsidRDefault="00955C19" w:rsidP="00405067">
    <w:pPr>
      <w:pStyle w:val="Header"/>
    </w:pPr>
    <w:r w:rsidRPr="00744B2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F50" w:rsidRPr="00555765" w:rsidRDefault="00955C19" w:rsidP="00555765">
    <w:pPr>
      <w:pStyle w:val="Header"/>
    </w:pPr>
    <w:r w:rsidRPr="0055576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081"/>
    <w:multiLevelType w:val="hybridMultilevel"/>
    <w:tmpl w:val="635EA69A"/>
    <w:lvl w:ilvl="0" w:tplc="CBDC3BD6">
      <w:start w:val="1"/>
      <w:numFmt w:val="lowerLetter"/>
      <w:lvlText w:val="%1."/>
      <w:lvlJc w:val="left"/>
      <w:pPr>
        <w:ind w:left="1146" w:hanging="360"/>
      </w:pPr>
      <w:rPr>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1554471"/>
    <w:multiLevelType w:val="hybridMultilevel"/>
    <w:tmpl w:val="A8A4106C"/>
    <w:lvl w:ilvl="0" w:tplc="C1124BE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6B8F"/>
    <w:multiLevelType w:val="hybridMultilevel"/>
    <w:tmpl w:val="7AE06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12D4E"/>
    <w:multiLevelType w:val="hybridMultilevel"/>
    <w:tmpl w:val="D53CFEEA"/>
    <w:lvl w:ilvl="0" w:tplc="EC98391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435AEA"/>
    <w:multiLevelType w:val="multilevel"/>
    <w:tmpl w:val="5C78D3D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15E3F"/>
    <w:multiLevelType w:val="hybridMultilevel"/>
    <w:tmpl w:val="2684E58E"/>
    <w:lvl w:ilvl="0" w:tplc="B5AE6BA6">
      <w:start w:val="1"/>
      <w:numFmt w:val="lowerLetter"/>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61E430F"/>
    <w:multiLevelType w:val="hybridMultilevel"/>
    <w:tmpl w:val="9F74981E"/>
    <w:lvl w:ilvl="0" w:tplc="21063AD6">
      <w:start w:val="1"/>
      <w:numFmt w:val="decimal"/>
      <w:lvlText w:val="2.1.%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7" w15:restartNumberingAfterBreak="0">
    <w:nsid w:val="1E030454"/>
    <w:multiLevelType w:val="hybridMultilevel"/>
    <w:tmpl w:val="EAF2E84A"/>
    <w:lvl w:ilvl="0" w:tplc="AAE0C284">
      <w:start w:val="1"/>
      <w:numFmt w:val="lowerLetter"/>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230108E3"/>
    <w:multiLevelType w:val="hybridMultilevel"/>
    <w:tmpl w:val="DAC42822"/>
    <w:lvl w:ilvl="0" w:tplc="19DC8B2C">
      <w:start w:val="1"/>
      <w:numFmt w:val="decimal"/>
      <w:lvlText w:val="5.%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29B12FFA"/>
    <w:multiLevelType w:val="multilevel"/>
    <w:tmpl w:val="8B9C7DD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ABC2626"/>
    <w:multiLevelType w:val="hybridMultilevel"/>
    <w:tmpl w:val="A1801900"/>
    <w:lvl w:ilvl="0" w:tplc="A3346E94">
      <w:start w:val="1"/>
      <w:numFmt w:val="decimal"/>
      <w:lvlText w:val="3.3.%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2B191212"/>
    <w:multiLevelType w:val="hybridMultilevel"/>
    <w:tmpl w:val="43A0A200"/>
    <w:lvl w:ilvl="0" w:tplc="629C666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AB4812"/>
    <w:multiLevelType w:val="hybridMultilevel"/>
    <w:tmpl w:val="5DF05638"/>
    <w:lvl w:ilvl="0" w:tplc="C93C7A7C">
      <w:start w:val="1"/>
      <w:numFmt w:val="decimal"/>
      <w:lvlText w:val="2.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2DAB246F"/>
    <w:multiLevelType w:val="hybridMultilevel"/>
    <w:tmpl w:val="90301FE8"/>
    <w:lvl w:ilvl="0" w:tplc="5992CE82">
      <w:start w:val="1"/>
      <w:numFmt w:val="decimal"/>
      <w:lvlText w:val="4.1.%1."/>
      <w:lvlJc w:val="left"/>
      <w:pPr>
        <w:ind w:left="1146" w:hanging="360"/>
      </w:pPr>
      <w:rPr>
        <w:rFonts w:hint="default"/>
        <w:i/>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DE2637B"/>
    <w:multiLevelType w:val="hybridMultilevel"/>
    <w:tmpl w:val="979E03FA"/>
    <w:lvl w:ilvl="0" w:tplc="E37A8562">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A246B"/>
    <w:multiLevelType w:val="hybridMultilevel"/>
    <w:tmpl w:val="277C050C"/>
    <w:lvl w:ilvl="0" w:tplc="8384E31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34F3034D"/>
    <w:multiLevelType w:val="hybridMultilevel"/>
    <w:tmpl w:val="F65A84E6"/>
    <w:lvl w:ilvl="0" w:tplc="60AE4C56">
      <w:start w:val="1"/>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34FB44A4"/>
    <w:multiLevelType w:val="multilevel"/>
    <w:tmpl w:val="2EE46B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242477"/>
    <w:multiLevelType w:val="hybridMultilevel"/>
    <w:tmpl w:val="8D4E6584"/>
    <w:lvl w:ilvl="0" w:tplc="DB12F00C">
      <w:start w:val="1"/>
      <w:numFmt w:val="lowerLetter"/>
      <w:lvlText w:val="%1."/>
      <w:lvlJc w:val="left"/>
      <w:pPr>
        <w:ind w:left="1146" w:hanging="360"/>
      </w:pPr>
      <w:rPr>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377E2430"/>
    <w:multiLevelType w:val="hybridMultilevel"/>
    <w:tmpl w:val="F27280C4"/>
    <w:lvl w:ilvl="0" w:tplc="0B8E9B8C">
      <w:start w:val="1"/>
      <w:numFmt w:val="lowerLetter"/>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379179B6"/>
    <w:multiLevelType w:val="hybridMultilevel"/>
    <w:tmpl w:val="76063DE8"/>
    <w:lvl w:ilvl="0" w:tplc="E146EB70">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4764A0"/>
    <w:multiLevelType w:val="hybridMultilevel"/>
    <w:tmpl w:val="8326DF72"/>
    <w:lvl w:ilvl="0" w:tplc="E070E8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C344774"/>
    <w:multiLevelType w:val="hybridMultilevel"/>
    <w:tmpl w:val="3FCE300E"/>
    <w:lvl w:ilvl="0" w:tplc="DD2A37C4">
      <w:start w:val="1"/>
      <w:numFmt w:val="decimal"/>
      <w:lvlText w:val="3.5.%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3C9F5F3D"/>
    <w:multiLevelType w:val="multilevel"/>
    <w:tmpl w:val="C3E83D0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9737E7"/>
    <w:multiLevelType w:val="hybridMultilevel"/>
    <w:tmpl w:val="0E5C63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2A202E6"/>
    <w:multiLevelType w:val="hybridMultilevel"/>
    <w:tmpl w:val="66AEBF8C"/>
    <w:lvl w:ilvl="0" w:tplc="DF9014F6">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46AB4DC6"/>
    <w:multiLevelType w:val="hybridMultilevel"/>
    <w:tmpl w:val="E4E81C52"/>
    <w:lvl w:ilvl="0" w:tplc="F1BA267A">
      <w:start w:val="1"/>
      <w:numFmt w:val="decimal"/>
      <w:lvlText w:val="4.%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46DB0215"/>
    <w:multiLevelType w:val="hybridMultilevel"/>
    <w:tmpl w:val="5FBA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B770D"/>
    <w:multiLevelType w:val="hybridMultilevel"/>
    <w:tmpl w:val="C3D44C1C"/>
    <w:lvl w:ilvl="0" w:tplc="54F818C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B1E70EA"/>
    <w:multiLevelType w:val="multilevel"/>
    <w:tmpl w:val="2BC4583E"/>
    <w:lvl w:ilvl="0">
      <w:start w:val="1"/>
      <w:numFmt w:val="decimal"/>
      <w:lvlText w:val="%1."/>
      <w:lvlJc w:val="left"/>
      <w:pPr>
        <w:ind w:left="2345" w:hanging="360"/>
      </w:pPr>
      <w:rPr>
        <w:rFonts w:ascii="Times New Roman" w:eastAsiaTheme="minorHAnsi" w:hAnsi="Times New Roman" w:cs="Times New Roman"/>
      </w:rPr>
    </w:lvl>
    <w:lvl w:ilvl="1">
      <w:start w:val="3"/>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30" w15:restartNumberingAfterBreak="0">
    <w:nsid w:val="4E2B0A10"/>
    <w:multiLevelType w:val="hybridMultilevel"/>
    <w:tmpl w:val="7882B564"/>
    <w:lvl w:ilvl="0" w:tplc="95DC8C72">
      <w:start w:val="1"/>
      <w:numFmt w:val="decimal"/>
      <w:lvlText w:val="2.%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535123C1"/>
    <w:multiLevelType w:val="hybridMultilevel"/>
    <w:tmpl w:val="D2405FB0"/>
    <w:lvl w:ilvl="0" w:tplc="4746B4C6">
      <w:start w:val="1"/>
      <w:numFmt w:val="decimal"/>
      <w:lvlText w:val="%1."/>
      <w:lvlJc w:val="left"/>
      <w:pPr>
        <w:ind w:left="1800" w:hanging="360"/>
      </w:pPr>
      <w:rPr>
        <w:rFonts w:ascii="Times New Roman" w:eastAsiaTheme="minorHAnsi" w:hAnsi="Times New Roman" w:cs="Times New Roman"/>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6176602"/>
    <w:multiLevelType w:val="hybridMultilevel"/>
    <w:tmpl w:val="709C887A"/>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3" w15:restartNumberingAfterBreak="0">
    <w:nsid w:val="59F13279"/>
    <w:multiLevelType w:val="multilevel"/>
    <w:tmpl w:val="1B98127E"/>
    <w:lvl w:ilvl="0">
      <w:start w:val="1"/>
      <w:numFmt w:val="decimal"/>
      <w:lvlText w:val="%1."/>
      <w:lvlJc w:val="left"/>
      <w:pPr>
        <w:ind w:left="107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5AA705E6"/>
    <w:multiLevelType w:val="hybridMultilevel"/>
    <w:tmpl w:val="A8AC7F32"/>
    <w:lvl w:ilvl="0" w:tplc="1340F2B4">
      <w:start w:val="1"/>
      <w:numFmt w:val="decimal"/>
      <w:lvlText w:val="4.2.%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15:restartNumberingAfterBreak="0">
    <w:nsid w:val="5B9E0331"/>
    <w:multiLevelType w:val="hybridMultilevel"/>
    <w:tmpl w:val="0470A592"/>
    <w:lvl w:ilvl="0" w:tplc="7DC68456">
      <w:start w:val="1"/>
      <w:numFmt w:val="decimal"/>
      <w:lvlText w:val="%1."/>
      <w:lvlJc w:val="left"/>
      <w:pPr>
        <w:ind w:left="3960" w:hanging="360"/>
      </w:pPr>
      <w:rPr>
        <w:rFonts w:hint="default"/>
        <w:b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6429323A"/>
    <w:multiLevelType w:val="hybridMultilevel"/>
    <w:tmpl w:val="E5268BFE"/>
    <w:lvl w:ilvl="0" w:tplc="3B102860">
      <w:start w:val="1"/>
      <w:numFmt w:val="decimal"/>
      <w:lvlText w:val="3.%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5B7765C"/>
    <w:multiLevelType w:val="hybridMultilevel"/>
    <w:tmpl w:val="3B0EF7CA"/>
    <w:lvl w:ilvl="0" w:tplc="4524F68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15:restartNumberingAfterBreak="0">
    <w:nsid w:val="66AA5274"/>
    <w:multiLevelType w:val="hybridMultilevel"/>
    <w:tmpl w:val="08644D4E"/>
    <w:lvl w:ilvl="0" w:tplc="8C144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DE08AA"/>
    <w:multiLevelType w:val="hybridMultilevel"/>
    <w:tmpl w:val="D46CE264"/>
    <w:lvl w:ilvl="0" w:tplc="9A9CFC7C">
      <w:start w:val="1"/>
      <w:numFmt w:val="decimal"/>
      <w:lvlText w:val="3.6.%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15:restartNumberingAfterBreak="0">
    <w:nsid w:val="6F640D19"/>
    <w:multiLevelType w:val="hybridMultilevel"/>
    <w:tmpl w:val="11D2234A"/>
    <w:lvl w:ilvl="0" w:tplc="4B7E9AE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15:restartNumberingAfterBreak="0">
    <w:nsid w:val="71910969"/>
    <w:multiLevelType w:val="hybridMultilevel"/>
    <w:tmpl w:val="8B8AC646"/>
    <w:lvl w:ilvl="0" w:tplc="41CE058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2BF5ADC"/>
    <w:multiLevelType w:val="hybridMultilevel"/>
    <w:tmpl w:val="FE5010C8"/>
    <w:lvl w:ilvl="0" w:tplc="5AD87A02">
      <w:start w:val="1"/>
      <w:numFmt w:val="decimal"/>
      <w:lvlText w:val="3.2.%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3" w15:restartNumberingAfterBreak="0">
    <w:nsid w:val="734E3EDD"/>
    <w:multiLevelType w:val="hybridMultilevel"/>
    <w:tmpl w:val="5900DCFE"/>
    <w:lvl w:ilvl="0" w:tplc="04090015">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E17BB"/>
    <w:multiLevelType w:val="hybridMultilevel"/>
    <w:tmpl w:val="684EE9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0"/>
  </w:num>
  <w:num w:numId="3">
    <w:abstractNumId w:val="6"/>
  </w:num>
  <w:num w:numId="4">
    <w:abstractNumId w:val="41"/>
  </w:num>
  <w:num w:numId="5">
    <w:abstractNumId w:val="21"/>
  </w:num>
  <w:num w:numId="6">
    <w:abstractNumId w:val="31"/>
  </w:num>
  <w:num w:numId="7">
    <w:abstractNumId w:val="12"/>
  </w:num>
  <w:num w:numId="8">
    <w:abstractNumId w:val="16"/>
  </w:num>
  <w:num w:numId="9">
    <w:abstractNumId w:val="36"/>
  </w:num>
  <w:num w:numId="10">
    <w:abstractNumId w:val="42"/>
  </w:num>
  <w:num w:numId="11">
    <w:abstractNumId w:val="10"/>
  </w:num>
  <w:num w:numId="12">
    <w:abstractNumId w:val="22"/>
  </w:num>
  <w:num w:numId="13">
    <w:abstractNumId w:val="39"/>
  </w:num>
  <w:num w:numId="14">
    <w:abstractNumId w:val="7"/>
  </w:num>
  <w:num w:numId="15">
    <w:abstractNumId w:val="28"/>
  </w:num>
  <w:num w:numId="16">
    <w:abstractNumId w:val="5"/>
  </w:num>
  <w:num w:numId="17">
    <w:abstractNumId w:val="19"/>
  </w:num>
  <w:num w:numId="18">
    <w:abstractNumId w:val="26"/>
  </w:num>
  <w:num w:numId="19">
    <w:abstractNumId w:val="13"/>
  </w:num>
  <w:num w:numId="20">
    <w:abstractNumId w:val="34"/>
  </w:num>
  <w:num w:numId="21">
    <w:abstractNumId w:val="40"/>
  </w:num>
  <w:num w:numId="22">
    <w:abstractNumId w:val="15"/>
  </w:num>
  <w:num w:numId="23">
    <w:abstractNumId w:val="37"/>
  </w:num>
  <w:num w:numId="24">
    <w:abstractNumId w:val="8"/>
  </w:num>
  <w:num w:numId="25">
    <w:abstractNumId w:val="25"/>
  </w:num>
  <w:num w:numId="26">
    <w:abstractNumId w:val="18"/>
  </w:num>
  <w:num w:numId="27">
    <w:abstractNumId w:val="0"/>
  </w:num>
  <w:num w:numId="28">
    <w:abstractNumId w:val="9"/>
  </w:num>
  <w:num w:numId="29">
    <w:abstractNumId w:val="32"/>
  </w:num>
  <w:num w:numId="30">
    <w:abstractNumId w:val="27"/>
  </w:num>
  <w:num w:numId="31">
    <w:abstractNumId w:val="2"/>
  </w:num>
  <w:num w:numId="32">
    <w:abstractNumId w:val="4"/>
  </w:num>
  <w:num w:numId="33">
    <w:abstractNumId w:val="33"/>
  </w:num>
  <w:num w:numId="34">
    <w:abstractNumId w:val="35"/>
  </w:num>
  <w:num w:numId="35">
    <w:abstractNumId w:val="20"/>
  </w:num>
  <w:num w:numId="36">
    <w:abstractNumId w:val="43"/>
  </w:num>
  <w:num w:numId="37">
    <w:abstractNumId w:val="44"/>
  </w:num>
  <w:num w:numId="38">
    <w:abstractNumId w:val="14"/>
  </w:num>
  <w:num w:numId="39">
    <w:abstractNumId w:val="3"/>
  </w:num>
  <w:num w:numId="40">
    <w:abstractNumId w:val="38"/>
  </w:num>
  <w:num w:numId="41">
    <w:abstractNumId w:val="1"/>
  </w:num>
  <w:num w:numId="42">
    <w:abstractNumId w:val="29"/>
  </w:num>
  <w:num w:numId="43">
    <w:abstractNumId w:val="11"/>
  </w:num>
  <w:num w:numId="44">
    <w:abstractNumId w:val="17"/>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B47"/>
    <w:rsid w:val="000369EF"/>
    <w:rsid w:val="00120B8E"/>
    <w:rsid w:val="0030328F"/>
    <w:rsid w:val="00394075"/>
    <w:rsid w:val="003C473A"/>
    <w:rsid w:val="00555765"/>
    <w:rsid w:val="005675E9"/>
    <w:rsid w:val="005E6D98"/>
    <w:rsid w:val="00744D04"/>
    <w:rsid w:val="00955C19"/>
    <w:rsid w:val="009F68DC"/>
    <w:rsid w:val="00AE23AD"/>
    <w:rsid w:val="00BE613E"/>
    <w:rsid w:val="00C32697"/>
    <w:rsid w:val="00C96236"/>
    <w:rsid w:val="00D3729A"/>
    <w:rsid w:val="00DD08ED"/>
    <w:rsid w:val="00E12E37"/>
    <w:rsid w:val="00E624A1"/>
    <w:rsid w:val="00E728BB"/>
    <w:rsid w:val="00E906CD"/>
    <w:rsid w:val="00EC741F"/>
    <w:rsid w:val="00F0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1E95"/>
  <w15:chartTrackingRefBased/>
  <w15:docId w15:val="{008A1046-9A43-42BA-B60F-EA4E155F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B47"/>
    <w:rPr>
      <w:lang w:val="id-ID"/>
    </w:rPr>
  </w:style>
  <w:style w:type="paragraph" w:styleId="Heading1">
    <w:name w:val="heading 1"/>
    <w:basedOn w:val="Normal"/>
    <w:next w:val="Normal"/>
    <w:link w:val="Heading1Char"/>
    <w:uiPriority w:val="9"/>
    <w:qFormat/>
    <w:rsid w:val="00F06B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6B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47"/>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F06B47"/>
    <w:rPr>
      <w:rFonts w:asciiTheme="majorHAnsi" w:eastAsiaTheme="majorEastAsia" w:hAnsiTheme="majorHAnsi" w:cstheme="majorBidi"/>
      <w:color w:val="2F5496" w:themeColor="accent1" w:themeShade="BF"/>
      <w:sz w:val="26"/>
      <w:szCs w:val="26"/>
      <w:lang w:val="id-ID"/>
    </w:rPr>
  </w:style>
  <w:style w:type="paragraph" w:styleId="NoSpacing">
    <w:name w:val="No Spacing"/>
    <w:uiPriority w:val="1"/>
    <w:qFormat/>
    <w:rsid w:val="00F06B47"/>
    <w:pPr>
      <w:spacing w:after="0" w:line="240" w:lineRule="auto"/>
    </w:pPr>
    <w:rPr>
      <w:lang w:val="id-ID"/>
    </w:rPr>
  </w:style>
  <w:style w:type="paragraph" w:styleId="ListParagraph">
    <w:name w:val="List Paragraph"/>
    <w:basedOn w:val="Normal"/>
    <w:uiPriority w:val="34"/>
    <w:qFormat/>
    <w:rsid w:val="00F06B47"/>
    <w:pPr>
      <w:ind w:left="720"/>
      <w:contextualSpacing/>
    </w:pPr>
  </w:style>
  <w:style w:type="paragraph" w:styleId="Header">
    <w:name w:val="header"/>
    <w:basedOn w:val="Normal"/>
    <w:link w:val="HeaderChar"/>
    <w:uiPriority w:val="99"/>
    <w:unhideWhenUsed/>
    <w:qFormat/>
    <w:rsid w:val="00F06B4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F06B47"/>
    <w:rPr>
      <w:lang w:val="id-ID"/>
    </w:rPr>
  </w:style>
  <w:style w:type="paragraph" w:styleId="Footer">
    <w:name w:val="footer"/>
    <w:basedOn w:val="Normal"/>
    <w:link w:val="FooterChar"/>
    <w:uiPriority w:val="99"/>
    <w:unhideWhenUsed/>
    <w:rsid w:val="00F06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47"/>
    <w:rPr>
      <w:lang w:val="id-ID"/>
    </w:rPr>
  </w:style>
  <w:style w:type="table" w:styleId="TableGrid">
    <w:name w:val="Table Grid"/>
    <w:basedOn w:val="TableNormal"/>
    <w:uiPriority w:val="39"/>
    <w:rsid w:val="00F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B47"/>
    <w:rPr>
      <w:color w:val="0563C1" w:themeColor="hyperlink"/>
      <w:u w:val="single"/>
    </w:rPr>
  </w:style>
  <w:style w:type="paragraph" w:styleId="BalloonText">
    <w:name w:val="Balloon Text"/>
    <w:basedOn w:val="Normal"/>
    <w:link w:val="BalloonTextChar"/>
    <w:uiPriority w:val="99"/>
    <w:semiHidden/>
    <w:unhideWhenUsed/>
    <w:rsid w:val="00F06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B47"/>
    <w:rPr>
      <w:rFonts w:ascii="Segoe UI" w:hAnsi="Segoe UI" w:cs="Segoe UI"/>
      <w:sz w:val="18"/>
      <w:szCs w:val="18"/>
      <w:lang w:val="id-ID"/>
    </w:rPr>
  </w:style>
  <w:style w:type="table" w:styleId="PlainTable2">
    <w:name w:val="Plain Table 2"/>
    <w:basedOn w:val="TableNormal"/>
    <w:uiPriority w:val="42"/>
    <w:rsid w:val="00955C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mansyahdedi1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Peramalan Perkembangan Produksi Sawi Tahun 2020 s/d 2029</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cked"/>
        <c:varyColors val="0"/>
        <c:ser>
          <c:idx val="0"/>
          <c:order val="0"/>
          <c:tx>
            <c:strRef>
              <c:f>Sheet1!$B$1</c:f>
              <c:strCache>
                <c:ptCount val="1"/>
                <c:pt idx="0">
                  <c:v>Produksi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Sheet1!$B$2:$B$11</c:f>
              <c:numCache>
                <c:formatCode>General</c:formatCode>
                <c:ptCount val="10"/>
                <c:pt idx="0">
                  <c:v>649</c:v>
                </c:pt>
                <c:pt idx="1">
                  <c:v>656.54</c:v>
                </c:pt>
                <c:pt idx="2">
                  <c:v>664.08</c:v>
                </c:pt>
                <c:pt idx="3">
                  <c:v>671.62</c:v>
                </c:pt>
                <c:pt idx="4">
                  <c:v>679.16</c:v>
                </c:pt>
                <c:pt idx="5">
                  <c:v>686.7</c:v>
                </c:pt>
                <c:pt idx="6">
                  <c:v>694.24</c:v>
                </c:pt>
                <c:pt idx="7">
                  <c:v>701.78</c:v>
                </c:pt>
                <c:pt idx="8">
                  <c:v>709.32</c:v>
                </c:pt>
                <c:pt idx="9">
                  <c:v>716.86</c:v>
                </c:pt>
              </c:numCache>
            </c:numRef>
          </c:val>
          <c:smooth val="0"/>
          <c:extLst>
            <c:ext xmlns:c16="http://schemas.microsoft.com/office/drawing/2014/chart" uri="{C3380CC4-5D6E-409C-BE32-E72D297353CC}">
              <c16:uniqueId val="{00000000-6301-43B2-A439-F76BF59532E0}"/>
            </c:ext>
          </c:extLst>
        </c:ser>
        <c:ser>
          <c:idx val="1"/>
          <c:order val="1"/>
          <c:tx>
            <c:strRef>
              <c:f>Sheet1!$C$1</c:f>
              <c:strCache>
                <c:ptCount val="1"/>
                <c:pt idx="0">
                  <c:v>Column1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Sheet1!$C$2:$C$11</c:f>
              <c:numCache>
                <c:formatCode>General</c:formatCode>
                <c:ptCount val="10"/>
              </c:numCache>
            </c:numRef>
          </c:val>
          <c:smooth val="0"/>
          <c:extLst>
            <c:ext xmlns:c16="http://schemas.microsoft.com/office/drawing/2014/chart" uri="{C3380CC4-5D6E-409C-BE32-E72D297353CC}">
              <c16:uniqueId val="{00000001-6301-43B2-A439-F76BF59532E0}"/>
            </c:ext>
          </c:extLst>
        </c:ser>
        <c:ser>
          <c:idx val="2"/>
          <c:order val="2"/>
          <c:tx>
            <c:strRef>
              <c:f>Sheet1!$D$1</c:f>
              <c:strCache>
                <c:ptCount val="1"/>
                <c:pt idx="0">
                  <c:v>Column2</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Sheet1!$D$2:$D$11</c:f>
              <c:numCache>
                <c:formatCode>General</c:formatCode>
                <c:ptCount val="10"/>
              </c:numCache>
            </c:numRef>
          </c:val>
          <c:smooth val="0"/>
          <c:extLst>
            <c:ext xmlns:c16="http://schemas.microsoft.com/office/drawing/2014/chart" uri="{C3380CC4-5D6E-409C-BE32-E72D297353CC}">
              <c16:uniqueId val="{00000002-6301-43B2-A439-F76BF59532E0}"/>
            </c:ext>
          </c:extLst>
        </c:ser>
        <c:dLbls>
          <c:dLblPos val="ctr"/>
          <c:showLegendKey val="0"/>
          <c:showVal val="1"/>
          <c:showCatName val="0"/>
          <c:showSerName val="0"/>
          <c:showPercent val="0"/>
          <c:showBubbleSize val="0"/>
        </c:dLbls>
        <c:smooth val="0"/>
        <c:axId val="114949504"/>
        <c:axId val="115070080"/>
      </c:lineChart>
      <c:catAx>
        <c:axId val="11494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70080"/>
        <c:crosses val="autoZero"/>
        <c:auto val="1"/>
        <c:lblAlgn val="ctr"/>
        <c:lblOffset val="100"/>
        <c:noMultiLvlLbl val="0"/>
      </c:catAx>
      <c:valAx>
        <c:axId val="11507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49504"/>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Peramalan Perkembangan Konsumsi Sawi Tahun 2020 s/d 2029</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cked"/>
        <c:varyColors val="0"/>
        <c:ser>
          <c:idx val="0"/>
          <c:order val="0"/>
          <c:tx>
            <c:strRef>
              <c:f>Sheet1!$B$1</c:f>
              <c:strCache>
                <c:ptCount val="1"/>
                <c:pt idx="0">
                  <c:v>Konsumsi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Sheet1!$B$2:$B$11</c:f>
              <c:numCache>
                <c:formatCode>General</c:formatCode>
                <c:ptCount val="10"/>
                <c:pt idx="0">
                  <c:v>636.73</c:v>
                </c:pt>
                <c:pt idx="1">
                  <c:v>645.37</c:v>
                </c:pt>
                <c:pt idx="2">
                  <c:v>654.01</c:v>
                </c:pt>
                <c:pt idx="3">
                  <c:v>662.65</c:v>
                </c:pt>
                <c:pt idx="4">
                  <c:v>671.29</c:v>
                </c:pt>
                <c:pt idx="5">
                  <c:v>679.93</c:v>
                </c:pt>
                <c:pt idx="6">
                  <c:v>688.57</c:v>
                </c:pt>
                <c:pt idx="7">
                  <c:v>697.21</c:v>
                </c:pt>
                <c:pt idx="8">
                  <c:v>705.85</c:v>
                </c:pt>
                <c:pt idx="9">
                  <c:v>714.49</c:v>
                </c:pt>
              </c:numCache>
            </c:numRef>
          </c:val>
          <c:smooth val="0"/>
          <c:extLst>
            <c:ext xmlns:c16="http://schemas.microsoft.com/office/drawing/2014/chart" uri="{C3380CC4-5D6E-409C-BE32-E72D297353CC}">
              <c16:uniqueId val="{00000000-0D78-4797-BAB6-76946FCF6FE4}"/>
            </c:ext>
          </c:extLst>
        </c:ser>
        <c:ser>
          <c:idx val="1"/>
          <c:order val="1"/>
          <c:tx>
            <c:strRef>
              <c:f>Sheet1!$C$1</c:f>
              <c:strCache>
                <c:ptCount val="1"/>
                <c:pt idx="0">
                  <c:v>Column1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Sheet1!$C$2:$C$11</c:f>
              <c:numCache>
                <c:formatCode>General</c:formatCode>
                <c:ptCount val="10"/>
              </c:numCache>
            </c:numRef>
          </c:val>
          <c:smooth val="0"/>
          <c:extLst>
            <c:ext xmlns:c16="http://schemas.microsoft.com/office/drawing/2014/chart" uri="{C3380CC4-5D6E-409C-BE32-E72D297353CC}">
              <c16:uniqueId val="{00000001-0D78-4797-BAB6-76946FCF6FE4}"/>
            </c:ext>
          </c:extLst>
        </c:ser>
        <c:ser>
          <c:idx val="2"/>
          <c:order val="2"/>
          <c:tx>
            <c:strRef>
              <c:f>Sheet1!$D$1</c:f>
              <c:strCache>
                <c:ptCount val="1"/>
                <c:pt idx="0">
                  <c:v>Column2</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2020</c:v>
                </c:pt>
                <c:pt idx="1">
                  <c:v>2021</c:v>
                </c:pt>
                <c:pt idx="2">
                  <c:v>2022</c:v>
                </c:pt>
                <c:pt idx="3">
                  <c:v>2023</c:v>
                </c:pt>
                <c:pt idx="4">
                  <c:v>2024</c:v>
                </c:pt>
                <c:pt idx="5">
                  <c:v>2025</c:v>
                </c:pt>
                <c:pt idx="6">
                  <c:v>2026</c:v>
                </c:pt>
                <c:pt idx="7">
                  <c:v>2027</c:v>
                </c:pt>
                <c:pt idx="8">
                  <c:v>2028</c:v>
                </c:pt>
                <c:pt idx="9">
                  <c:v>2029</c:v>
                </c:pt>
              </c:numCache>
            </c:numRef>
          </c:cat>
          <c:val>
            <c:numRef>
              <c:f>Sheet1!$D$2:$D$11</c:f>
              <c:numCache>
                <c:formatCode>General</c:formatCode>
                <c:ptCount val="10"/>
              </c:numCache>
            </c:numRef>
          </c:val>
          <c:smooth val="0"/>
          <c:extLst>
            <c:ext xmlns:c16="http://schemas.microsoft.com/office/drawing/2014/chart" uri="{C3380CC4-5D6E-409C-BE32-E72D297353CC}">
              <c16:uniqueId val="{00000002-0D78-4797-BAB6-76946FCF6FE4}"/>
            </c:ext>
          </c:extLst>
        </c:ser>
        <c:dLbls>
          <c:dLblPos val="ctr"/>
          <c:showLegendKey val="0"/>
          <c:showVal val="1"/>
          <c:showCatName val="0"/>
          <c:showSerName val="0"/>
          <c:showPercent val="0"/>
          <c:showBubbleSize val="0"/>
        </c:dLbls>
        <c:smooth val="0"/>
        <c:axId val="115246592"/>
        <c:axId val="115248128"/>
      </c:lineChart>
      <c:catAx>
        <c:axId val="11524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48128"/>
        <c:crosses val="autoZero"/>
        <c:auto val="1"/>
        <c:lblAlgn val="ctr"/>
        <c:lblOffset val="100"/>
        <c:noMultiLvlLbl val="0"/>
      </c:catAx>
      <c:valAx>
        <c:axId val="11524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4659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EB1D-D3C0-40C5-AB6B-92A6E445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20</cp:revision>
  <dcterms:created xsi:type="dcterms:W3CDTF">2021-02-24T05:51:00Z</dcterms:created>
  <dcterms:modified xsi:type="dcterms:W3CDTF">2021-03-09T08:49:00Z</dcterms:modified>
</cp:coreProperties>
</file>