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8911" w14:textId="77777777" w:rsidR="00821F43" w:rsidRPr="007A2746" w:rsidRDefault="006345E3" w:rsidP="00E74FC4">
      <w:pPr>
        <w:spacing w:line="240" w:lineRule="auto"/>
        <w:ind w:left="6237" w:firstLine="0"/>
        <w:jc w:val="right"/>
        <w:rPr>
          <w:rFonts w:cs="Times New Roman"/>
          <w:bCs/>
          <w:lang w:val="en-US"/>
        </w:rPr>
      </w:pPr>
      <w:r>
        <w:rPr>
          <w:rFonts w:cs="Times New Roman"/>
          <w:bCs/>
          <w:noProof/>
        </w:rPr>
        <mc:AlternateContent>
          <mc:Choice Requires="wpg">
            <w:drawing>
              <wp:anchor distT="0" distB="0" distL="114300" distR="114300" simplePos="0" relativeHeight="251655168" behindDoc="0" locked="0" layoutInCell="1" allowOverlap="1" wp14:anchorId="7D8EEC2E" wp14:editId="10E878C9">
                <wp:simplePos x="0" y="0"/>
                <wp:positionH relativeFrom="column">
                  <wp:posOffset>101904</wp:posOffset>
                </wp:positionH>
                <wp:positionV relativeFrom="paragraph">
                  <wp:posOffset>-217805</wp:posOffset>
                </wp:positionV>
                <wp:extent cx="2621280" cy="721995"/>
                <wp:effectExtent l="0" t="0" r="7620" b="1905"/>
                <wp:wrapNone/>
                <wp:docPr id="11" name="Group 11"/>
                <wp:cNvGraphicFramePr/>
                <a:graphic xmlns:a="http://schemas.openxmlformats.org/drawingml/2006/main">
                  <a:graphicData uri="http://schemas.microsoft.com/office/word/2010/wordprocessingGroup">
                    <wpg:wgp>
                      <wpg:cNvGrpSpPr/>
                      <wpg:grpSpPr>
                        <a:xfrm>
                          <a:off x="0" y="0"/>
                          <a:ext cx="2621280" cy="721995"/>
                          <a:chOff x="0" y="0"/>
                          <a:chExt cx="2621584" cy="721995"/>
                        </a:xfrm>
                      </wpg:grpSpPr>
                      <pic:pic xmlns:pic="http://schemas.openxmlformats.org/drawingml/2006/picture">
                        <pic:nvPicPr>
                          <pic:cNvPr id="2" name="Picture 2" descr="D:\10. WIJAYA KUSUMA\PRODI SOSIOLOGI\JURNAL URBAN SOSIOLOGY\BAHAN OJS\Header-01 - Copy.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38539"/>
                            <a:ext cx="262255" cy="459740"/>
                          </a:xfrm>
                          <a:prstGeom prst="rect">
                            <a:avLst/>
                          </a:prstGeom>
                          <a:noFill/>
                          <a:ln>
                            <a:noFill/>
                          </a:ln>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57809" y="0"/>
                            <a:ext cx="2263775" cy="721995"/>
                          </a:xfrm>
                          <a:prstGeom prst="rect">
                            <a:avLst/>
                          </a:prstGeom>
                          <a:noFill/>
                          <a:ln>
                            <a:noFill/>
                          </a:ln>
                        </pic:spPr>
                      </pic:pic>
                    </wpg:wgp>
                  </a:graphicData>
                </a:graphic>
              </wp:anchor>
            </w:drawing>
          </mc:Choice>
          <mc:Fallback>
            <w:pict>
              <v:group w14:anchorId="2347A708" id="Group 11" o:spid="_x0000_s1026" style="position:absolute;margin-left:8pt;margin-top:-17.15pt;width:206.4pt;height:56.85pt;z-index:251655168" coordsize="26215,7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385;width:2622;height:4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">
                  <v:imagedata r:id="rId10" o:title="Header-01 - Copy"/>
                </v:shape>
                <v:shape id="Picture 1" o:spid="_x0000_s1028" type="#_x0000_t75" style="position:absolute;left:3578;width:22637;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">
                  <v:imagedata r:id="rId11" o:title=""/>
                </v:shape>
              </v:group>
            </w:pict>
          </mc:Fallback>
        </mc:AlternateContent>
      </w:r>
      <w:r w:rsidRPr="007A2746">
        <w:rPr>
          <w:rFonts w:cs="Times New Roman"/>
          <w:b/>
          <w:bCs/>
          <w:noProof/>
          <w:sz w:val="26"/>
          <w:szCs w:val="26"/>
        </w:rPr>
        <mc:AlternateContent>
          <mc:Choice Requires="wps">
            <w:drawing>
              <wp:anchor distT="0" distB="0" distL="114300" distR="114300" simplePos="0" relativeHeight="251661312" behindDoc="1" locked="0" layoutInCell="1" allowOverlap="1" wp14:anchorId="112574A9" wp14:editId="52833840">
                <wp:simplePos x="0" y="0"/>
                <wp:positionH relativeFrom="column">
                  <wp:posOffset>4445</wp:posOffset>
                </wp:positionH>
                <wp:positionV relativeFrom="paragraph">
                  <wp:posOffset>30480</wp:posOffset>
                </wp:positionV>
                <wp:extent cx="445135" cy="458470"/>
                <wp:effectExtent l="0" t="0" r="12065" b="17780"/>
                <wp:wrapNone/>
                <wp:docPr id="4" name="Rectangle 4"/>
                <wp:cNvGraphicFramePr/>
                <a:graphic xmlns:a="http://schemas.openxmlformats.org/drawingml/2006/main">
                  <a:graphicData uri="http://schemas.microsoft.com/office/word/2010/wordprocessingShape">
                    <wps:wsp>
                      <wps:cNvSpPr/>
                      <wps:spPr>
                        <a:xfrm>
                          <a:off x="0" y="0"/>
                          <a:ext cx="445135" cy="458470"/>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7DB4B" id="Rectangle 4" o:spid="_x0000_s1026" style="position:absolute;margin-left:.35pt;margin-top:2.4pt;width:35.05pt;height:3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" fillcolor="#f79646 [3209]" strokecolor="#f79646 [3209]" strokeweight="2pt"/>
            </w:pict>
          </mc:Fallback>
        </mc:AlternateContent>
      </w:r>
      <w:r w:rsidR="005F1B57" w:rsidRPr="007A2746">
        <w:rPr>
          <w:rFonts w:cs="Times New Roman"/>
          <w:bCs/>
          <w:lang w:val="en-US"/>
        </w:rPr>
        <w:t>Volume</w:t>
      </w:r>
      <w:r w:rsidR="007A2746">
        <w:rPr>
          <w:rFonts w:cs="Times New Roman"/>
          <w:bCs/>
          <w:lang w:val="en-US"/>
        </w:rPr>
        <w:t>: 5</w:t>
      </w:r>
      <w:r w:rsidR="005F1B57" w:rsidRPr="007A2746">
        <w:rPr>
          <w:rFonts w:cs="Times New Roman"/>
          <w:bCs/>
          <w:lang w:val="en-US"/>
        </w:rPr>
        <w:t xml:space="preserve"> No. 1 Tahun 2022</w:t>
      </w:r>
    </w:p>
    <w:p w14:paraId="53D7477D" w14:textId="77777777" w:rsidR="005F1B57" w:rsidRPr="005D2F79" w:rsidRDefault="005F1B57" w:rsidP="00E74FC4">
      <w:pPr>
        <w:spacing w:line="240" w:lineRule="auto"/>
        <w:ind w:left="6237" w:firstLine="0"/>
        <w:jc w:val="right"/>
        <w:rPr>
          <w:rFonts w:cs="Times New Roman"/>
          <w:b/>
          <w:bCs/>
          <w:lang w:val="en-US"/>
        </w:rPr>
      </w:pPr>
      <w:r w:rsidRPr="005D2F79">
        <w:rPr>
          <w:rFonts w:cs="Times New Roman"/>
          <w:b/>
          <w:bCs/>
          <w:lang w:val="en-US"/>
        </w:rPr>
        <w:t>DOI:</w:t>
      </w:r>
      <w:r w:rsidR="005D2F79" w:rsidRPr="005D2F79">
        <w:rPr>
          <w:b/>
        </w:rPr>
        <w:t xml:space="preserve"> </w:t>
      </w:r>
      <w:r w:rsidR="005D2F79">
        <w:rPr>
          <w:rFonts w:cs="Times New Roman"/>
          <w:b/>
          <w:bCs/>
          <w:lang w:val="en-US"/>
        </w:rPr>
        <w:t>__________________</w:t>
      </w:r>
      <w:r w:rsidR="005D2F79" w:rsidRPr="005D2F79">
        <w:rPr>
          <w:rFonts w:cs="Times New Roman"/>
          <w:b/>
          <w:bCs/>
          <w:lang w:val="en-US"/>
        </w:rPr>
        <w:t xml:space="preserve"> </w:t>
      </w:r>
    </w:p>
    <w:p w14:paraId="04DE590F" w14:textId="77777777" w:rsidR="006345E3" w:rsidRPr="007A2746" w:rsidRDefault="006345E3" w:rsidP="006345E3">
      <w:pPr>
        <w:spacing w:line="240" w:lineRule="auto"/>
        <w:ind w:left="6237" w:firstLine="0"/>
        <w:jc w:val="right"/>
        <w:rPr>
          <w:rFonts w:cs="Times New Roman"/>
          <w:bCs/>
          <w:lang w:val="en-US"/>
        </w:rPr>
      </w:pPr>
      <w:r w:rsidRPr="007A2746">
        <w:rPr>
          <w:rFonts w:cs="Times New Roman"/>
          <w:bCs/>
          <w:lang w:val="en-US"/>
        </w:rPr>
        <w:t>Received: 19 August 2022</w:t>
      </w:r>
    </w:p>
    <w:p w14:paraId="610B5556" w14:textId="77777777" w:rsidR="005F1B57" w:rsidRPr="007A2746" w:rsidRDefault="005F1B57" w:rsidP="00E74FC4">
      <w:pPr>
        <w:spacing w:line="240" w:lineRule="auto"/>
        <w:ind w:left="6237" w:firstLine="0"/>
        <w:jc w:val="right"/>
        <w:rPr>
          <w:rFonts w:cs="Times New Roman"/>
          <w:bCs/>
          <w:lang w:val="en-US"/>
        </w:rPr>
      </w:pPr>
      <w:r w:rsidRPr="007A2746">
        <w:rPr>
          <w:rFonts w:cs="Times New Roman"/>
          <w:bCs/>
          <w:lang w:val="en-US"/>
        </w:rPr>
        <w:t>Accepted: 5 September 2022</w:t>
      </w:r>
    </w:p>
    <w:p w14:paraId="0AD5A9A0" w14:textId="77777777" w:rsidR="005F1B57" w:rsidRPr="007A2746" w:rsidRDefault="005F1B57" w:rsidP="00E74FC4">
      <w:pPr>
        <w:spacing w:line="240" w:lineRule="auto"/>
        <w:ind w:left="6237" w:firstLine="0"/>
        <w:jc w:val="right"/>
        <w:rPr>
          <w:rFonts w:cs="Times New Roman"/>
          <w:bCs/>
          <w:lang w:val="en-US"/>
        </w:rPr>
      </w:pPr>
      <w:r w:rsidRPr="007A2746">
        <w:rPr>
          <w:rFonts w:cs="Times New Roman"/>
          <w:bCs/>
          <w:lang w:val="en-US"/>
        </w:rPr>
        <w:t>Publish: 30 October 2022</w:t>
      </w:r>
    </w:p>
    <w:p w14:paraId="41D90963" w14:textId="77777777" w:rsidR="00821F43" w:rsidRPr="005F1B57" w:rsidRDefault="005F1B57" w:rsidP="00B5631C">
      <w:pPr>
        <w:spacing w:line="240" w:lineRule="auto"/>
        <w:ind w:firstLine="0"/>
        <w:jc w:val="center"/>
        <w:rPr>
          <w:b/>
          <w:bCs/>
          <w:sz w:val="18"/>
          <w:szCs w:val="22"/>
        </w:rPr>
      </w:pPr>
      <w:r w:rsidRPr="005F1B57">
        <w:rPr>
          <w:b/>
          <w:bCs/>
          <w:sz w:val="18"/>
          <w:szCs w:val="22"/>
        </w:rPr>
        <w:tab/>
      </w:r>
    </w:p>
    <w:p w14:paraId="3E49DF86" w14:textId="77777777" w:rsidR="00821F43" w:rsidRPr="005F1B57" w:rsidRDefault="005F1B57" w:rsidP="00B5631C">
      <w:pPr>
        <w:spacing w:line="240" w:lineRule="auto"/>
        <w:ind w:firstLine="0"/>
        <w:jc w:val="center"/>
        <w:rPr>
          <w:b/>
          <w:bCs/>
          <w:sz w:val="18"/>
          <w:szCs w:val="22"/>
        </w:rPr>
      </w:pPr>
      <w:r w:rsidRPr="005F1B57">
        <w:rPr>
          <w:b/>
          <w:bCs/>
          <w:sz w:val="18"/>
          <w:szCs w:val="22"/>
        </w:rPr>
        <w:tab/>
      </w:r>
    </w:p>
    <w:p w14:paraId="3310F93D" w14:textId="77777777" w:rsidR="00821F43" w:rsidRDefault="00821F43" w:rsidP="00B5631C">
      <w:pPr>
        <w:spacing w:line="240" w:lineRule="auto"/>
        <w:ind w:firstLine="0"/>
        <w:jc w:val="center"/>
        <w:rPr>
          <w:b/>
          <w:bCs/>
          <w:sz w:val="26"/>
          <w:szCs w:val="26"/>
        </w:rPr>
      </w:pPr>
    </w:p>
    <w:p w14:paraId="2F31BA84" w14:textId="4227B48A" w:rsidR="00364C4D" w:rsidRDefault="005416BA" w:rsidP="00364C4D">
      <w:pPr>
        <w:spacing w:line="240" w:lineRule="auto"/>
        <w:ind w:firstLine="0"/>
        <w:jc w:val="center"/>
        <w:rPr>
          <w:b/>
          <w:bCs/>
          <w:sz w:val="30"/>
          <w:szCs w:val="26"/>
          <w:lang w:val="en-US"/>
        </w:rPr>
      </w:pPr>
      <w:r>
        <w:rPr>
          <w:b/>
          <w:bCs/>
          <w:sz w:val="30"/>
          <w:szCs w:val="26"/>
          <w:lang w:val="en-US"/>
        </w:rPr>
        <w:t xml:space="preserve">Jalan Panjang </w:t>
      </w:r>
      <w:proofErr w:type="spellStart"/>
      <w:r w:rsidR="00077052">
        <w:rPr>
          <w:b/>
          <w:bCs/>
          <w:sz w:val="30"/>
          <w:szCs w:val="26"/>
          <w:lang w:val="en-US"/>
        </w:rPr>
        <w:t>M</w:t>
      </w:r>
      <w:r>
        <w:rPr>
          <w:b/>
          <w:bCs/>
          <w:sz w:val="30"/>
          <w:szCs w:val="26"/>
          <w:lang w:val="en-US"/>
        </w:rPr>
        <w:t>enuju</w:t>
      </w:r>
      <w:proofErr w:type="spellEnd"/>
      <w:r>
        <w:rPr>
          <w:b/>
          <w:bCs/>
          <w:sz w:val="30"/>
          <w:szCs w:val="26"/>
          <w:lang w:val="en-US"/>
        </w:rPr>
        <w:t xml:space="preserve"> </w:t>
      </w:r>
      <w:r w:rsidRPr="005416BA">
        <w:rPr>
          <w:b/>
          <w:bCs/>
          <w:sz w:val="30"/>
          <w:szCs w:val="26"/>
        </w:rPr>
        <w:t xml:space="preserve">Inklusi Digital </w:t>
      </w:r>
      <w:r w:rsidR="00364C4D">
        <w:rPr>
          <w:b/>
          <w:bCs/>
          <w:sz w:val="30"/>
          <w:szCs w:val="26"/>
          <w:lang w:val="en-US"/>
        </w:rPr>
        <w:t xml:space="preserve">bagi </w:t>
      </w:r>
      <w:r w:rsidR="00364C4D" w:rsidRPr="005416BA">
        <w:rPr>
          <w:b/>
          <w:bCs/>
          <w:sz w:val="30"/>
          <w:szCs w:val="26"/>
        </w:rPr>
        <w:t>Penyandang Disabilitas</w:t>
      </w:r>
      <w:r w:rsidR="00364C4D">
        <w:rPr>
          <w:b/>
          <w:bCs/>
          <w:sz w:val="30"/>
          <w:szCs w:val="26"/>
          <w:lang w:val="en-US"/>
        </w:rPr>
        <w:t xml:space="preserve"> </w:t>
      </w:r>
    </w:p>
    <w:p w14:paraId="5E2F9D02" w14:textId="2968A940" w:rsidR="005416BA" w:rsidRPr="00364C4D" w:rsidRDefault="00B555C5" w:rsidP="00364C4D">
      <w:pPr>
        <w:spacing w:line="240" w:lineRule="auto"/>
        <w:ind w:firstLine="0"/>
        <w:jc w:val="center"/>
        <w:rPr>
          <w:b/>
          <w:bCs/>
          <w:sz w:val="30"/>
          <w:szCs w:val="26"/>
        </w:rPr>
      </w:pPr>
      <w:r>
        <w:rPr>
          <w:b/>
          <w:bCs/>
          <w:sz w:val="30"/>
          <w:szCs w:val="26"/>
          <w:lang w:val="en-US"/>
        </w:rPr>
        <w:t>di Indonesia</w:t>
      </w:r>
    </w:p>
    <w:p w14:paraId="23F42480" w14:textId="15A0D72F" w:rsidR="005D2F79" w:rsidRPr="005D2F79" w:rsidRDefault="005416BA" w:rsidP="005D2F79">
      <w:pPr>
        <w:spacing w:line="240" w:lineRule="auto"/>
        <w:ind w:firstLine="0"/>
        <w:jc w:val="center"/>
        <w:rPr>
          <w:b/>
          <w:bCs/>
          <w:sz w:val="12"/>
          <w:szCs w:val="24"/>
          <w:vertAlign w:val="superscript"/>
          <w:lang w:val="en-US"/>
        </w:rPr>
      </w:pPr>
      <w:r>
        <w:rPr>
          <w:b/>
          <w:bCs/>
          <w:sz w:val="24"/>
          <w:szCs w:val="24"/>
          <w:lang w:val="en-US"/>
        </w:rPr>
        <w:t>Sari Dewi Poerwanti</w:t>
      </w:r>
      <w:r w:rsidR="00E65105">
        <w:rPr>
          <w:rStyle w:val="FootnoteReference"/>
          <w:b/>
          <w:bCs/>
          <w:sz w:val="24"/>
          <w:szCs w:val="24"/>
        </w:rPr>
        <w:footnoteReference w:id="1"/>
      </w:r>
      <w:r w:rsidR="00630805">
        <w:rPr>
          <w:b/>
          <w:bCs/>
          <w:sz w:val="24"/>
          <w:szCs w:val="24"/>
          <w:vertAlign w:val="superscript"/>
          <w:lang w:val="en-US"/>
        </w:rPr>
        <w:t>*</w:t>
      </w:r>
      <w:r>
        <w:rPr>
          <w:b/>
          <w:bCs/>
          <w:sz w:val="24"/>
          <w:szCs w:val="24"/>
          <w:lang w:val="en-US"/>
        </w:rPr>
        <w:t xml:space="preserve">, </w:t>
      </w:r>
      <w:proofErr w:type="spellStart"/>
      <w:r>
        <w:rPr>
          <w:b/>
          <w:bCs/>
          <w:sz w:val="24"/>
          <w:szCs w:val="24"/>
          <w:lang w:val="en-US"/>
        </w:rPr>
        <w:t>Sukron</w:t>
      </w:r>
      <w:proofErr w:type="spellEnd"/>
      <w:r>
        <w:rPr>
          <w:b/>
          <w:bCs/>
          <w:sz w:val="24"/>
          <w:szCs w:val="24"/>
          <w:lang w:val="en-US"/>
        </w:rPr>
        <w:t xml:space="preserve"> Makmun</w:t>
      </w:r>
      <w:r w:rsidR="00382254" w:rsidRPr="00382254">
        <w:rPr>
          <w:b/>
          <w:bCs/>
          <w:sz w:val="24"/>
          <w:szCs w:val="24"/>
          <w:vertAlign w:val="superscript"/>
          <w:lang w:val="en-US"/>
        </w:rPr>
        <w:t>2</w:t>
      </w:r>
      <w:r>
        <w:rPr>
          <w:b/>
          <w:bCs/>
          <w:sz w:val="24"/>
          <w:szCs w:val="24"/>
          <w:lang w:val="en-US"/>
        </w:rPr>
        <w:t xml:space="preserve">, </w:t>
      </w:r>
      <w:r w:rsidR="00382254">
        <w:rPr>
          <w:b/>
          <w:bCs/>
          <w:sz w:val="24"/>
          <w:szCs w:val="24"/>
          <w:lang w:val="en-US"/>
        </w:rPr>
        <w:t>Amhar Davi Dewantara</w:t>
      </w:r>
      <w:r w:rsidR="00382254" w:rsidRPr="00382254">
        <w:rPr>
          <w:b/>
          <w:bCs/>
          <w:sz w:val="24"/>
          <w:szCs w:val="24"/>
          <w:vertAlign w:val="superscript"/>
          <w:lang w:val="en-US"/>
        </w:rPr>
        <w:t>3</w:t>
      </w:r>
    </w:p>
    <w:p w14:paraId="6828FE24" w14:textId="720E4CB7" w:rsidR="00B5631C" w:rsidRPr="005416BA" w:rsidRDefault="00B5631C" w:rsidP="005D2F79">
      <w:pPr>
        <w:spacing w:line="240" w:lineRule="auto"/>
        <w:ind w:firstLine="0"/>
        <w:jc w:val="center"/>
        <w:rPr>
          <w:sz w:val="24"/>
          <w:szCs w:val="24"/>
          <w:lang w:val="en-US"/>
        </w:rPr>
      </w:pPr>
      <w:r w:rsidRPr="00B5631C">
        <w:rPr>
          <w:sz w:val="24"/>
          <w:szCs w:val="24"/>
          <w:vertAlign w:val="superscript"/>
        </w:rPr>
        <w:t>1</w:t>
      </w:r>
      <w:r w:rsidR="005416BA">
        <w:rPr>
          <w:sz w:val="24"/>
          <w:szCs w:val="24"/>
          <w:vertAlign w:val="superscript"/>
          <w:lang w:val="en-US"/>
        </w:rPr>
        <w:t xml:space="preserve"> </w:t>
      </w:r>
      <w:r w:rsidRPr="00B5631C">
        <w:rPr>
          <w:sz w:val="24"/>
          <w:szCs w:val="24"/>
        </w:rPr>
        <w:t xml:space="preserve">Program Studi </w:t>
      </w:r>
      <w:r w:rsidR="005416BA">
        <w:rPr>
          <w:sz w:val="24"/>
          <w:szCs w:val="24"/>
          <w:lang w:val="en-US"/>
        </w:rPr>
        <w:t xml:space="preserve">Ilmu Kesejahteraan </w:t>
      </w:r>
      <w:proofErr w:type="spellStart"/>
      <w:r w:rsidR="005416BA">
        <w:rPr>
          <w:sz w:val="24"/>
          <w:szCs w:val="24"/>
          <w:lang w:val="en-US"/>
        </w:rPr>
        <w:t>Sosial</w:t>
      </w:r>
      <w:proofErr w:type="spellEnd"/>
      <w:r w:rsidRPr="00B5631C">
        <w:rPr>
          <w:sz w:val="24"/>
          <w:szCs w:val="24"/>
        </w:rPr>
        <w:t xml:space="preserve"> FISIP Universitas </w:t>
      </w:r>
      <w:r w:rsidR="005416BA">
        <w:rPr>
          <w:sz w:val="24"/>
          <w:szCs w:val="24"/>
          <w:lang w:val="en-US"/>
        </w:rPr>
        <w:t>Jember</w:t>
      </w:r>
    </w:p>
    <w:p w14:paraId="151D8C8E" w14:textId="77777777" w:rsidR="008204FB" w:rsidRDefault="00000000" w:rsidP="005416BA">
      <w:pPr>
        <w:spacing w:line="240" w:lineRule="auto"/>
        <w:ind w:firstLine="0"/>
        <w:jc w:val="center"/>
        <w:rPr>
          <w:i/>
          <w:sz w:val="24"/>
          <w:szCs w:val="24"/>
          <w:lang w:val="en-US"/>
        </w:rPr>
      </w:pPr>
      <w:hyperlink r:id="rId12" w:history="1">
        <w:r w:rsidR="008204FB" w:rsidRPr="00F10E94">
          <w:rPr>
            <w:rStyle w:val="Hyperlink"/>
            <w:i/>
            <w:sz w:val="24"/>
            <w:szCs w:val="24"/>
          </w:rPr>
          <w:t>saridewi.fisip@unej.ac.id</w:t>
        </w:r>
      </w:hyperlink>
      <w:r w:rsidR="008204FB">
        <w:rPr>
          <w:i/>
          <w:sz w:val="24"/>
          <w:szCs w:val="24"/>
          <w:lang w:val="en-US"/>
        </w:rPr>
        <w:t xml:space="preserve"> </w:t>
      </w:r>
    </w:p>
    <w:p w14:paraId="6670B39E" w14:textId="6D98AC79" w:rsidR="005416BA" w:rsidRPr="005416BA" w:rsidRDefault="005416BA" w:rsidP="005416BA">
      <w:pPr>
        <w:spacing w:line="240" w:lineRule="auto"/>
        <w:ind w:firstLine="0"/>
        <w:jc w:val="center"/>
        <w:rPr>
          <w:sz w:val="24"/>
          <w:szCs w:val="24"/>
          <w:lang w:val="en-US"/>
        </w:rPr>
      </w:pPr>
      <w:r>
        <w:rPr>
          <w:sz w:val="24"/>
          <w:szCs w:val="24"/>
          <w:vertAlign w:val="superscript"/>
          <w:lang w:val="en-US"/>
        </w:rPr>
        <w:t xml:space="preserve">2 </w:t>
      </w:r>
      <w:r w:rsidRPr="00B5631C">
        <w:rPr>
          <w:sz w:val="24"/>
          <w:szCs w:val="24"/>
        </w:rPr>
        <w:t xml:space="preserve">Program Studi </w:t>
      </w:r>
      <w:proofErr w:type="spellStart"/>
      <w:r>
        <w:rPr>
          <w:sz w:val="24"/>
          <w:szCs w:val="24"/>
          <w:lang w:val="en-US"/>
        </w:rPr>
        <w:t>Administrasi</w:t>
      </w:r>
      <w:proofErr w:type="spellEnd"/>
      <w:r>
        <w:rPr>
          <w:sz w:val="24"/>
          <w:szCs w:val="24"/>
          <w:lang w:val="en-US"/>
        </w:rPr>
        <w:t xml:space="preserve"> Negara</w:t>
      </w:r>
      <w:r w:rsidRPr="00B5631C">
        <w:rPr>
          <w:sz w:val="24"/>
          <w:szCs w:val="24"/>
        </w:rPr>
        <w:t xml:space="preserve"> FISIP Universitas </w:t>
      </w:r>
      <w:r>
        <w:rPr>
          <w:sz w:val="24"/>
          <w:szCs w:val="24"/>
          <w:lang w:val="en-US"/>
        </w:rPr>
        <w:t>Jember</w:t>
      </w:r>
    </w:p>
    <w:p w14:paraId="314D6B98" w14:textId="77777777" w:rsidR="008204FB" w:rsidRDefault="00000000" w:rsidP="005416BA">
      <w:pPr>
        <w:spacing w:line="240" w:lineRule="auto"/>
        <w:ind w:firstLine="0"/>
        <w:jc w:val="center"/>
        <w:rPr>
          <w:i/>
          <w:sz w:val="24"/>
          <w:szCs w:val="24"/>
          <w:lang w:val="en-US"/>
        </w:rPr>
      </w:pPr>
      <w:hyperlink r:id="rId13" w:history="1">
        <w:r w:rsidR="008204FB" w:rsidRPr="00F10E94">
          <w:rPr>
            <w:rStyle w:val="Hyperlink"/>
            <w:i/>
            <w:sz w:val="24"/>
            <w:szCs w:val="24"/>
          </w:rPr>
          <w:t>makmunjaya@unej.ac.id</w:t>
        </w:r>
      </w:hyperlink>
      <w:r w:rsidR="008204FB">
        <w:rPr>
          <w:i/>
          <w:sz w:val="24"/>
          <w:szCs w:val="24"/>
          <w:lang w:val="en-US"/>
        </w:rPr>
        <w:t xml:space="preserve"> </w:t>
      </w:r>
    </w:p>
    <w:p w14:paraId="1FC31D89" w14:textId="6D436C4E" w:rsidR="005416BA" w:rsidRPr="00382254" w:rsidRDefault="005416BA" w:rsidP="005416BA">
      <w:pPr>
        <w:spacing w:line="240" w:lineRule="auto"/>
        <w:ind w:firstLine="0"/>
        <w:jc w:val="center"/>
        <w:rPr>
          <w:sz w:val="24"/>
          <w:szCs w:val="24"/>
          <w:lang w:val="en-US"/>
        </w:rPr>
      </w:pPr>
      <w:r>
        <w:rPr>
          <w:sz w:val="24"/>
          <w:szCs w:val="24"/>
          <w:vertAlign w:val="superscript"/>
          <w:lang w:val="en-US"/>
        </w:rPr>
        <w:t xml:space="preserve">3 </w:t>
      </w:r>
      <w:r w:rsidRPr="00B5631C">
        <w:rPr>
          <w:sz w:val="24"/>
          <w:szCs w:val="24"/>
        </w:rPr>
        <w:t xml:space="preserve">Program Studi </w:t>
      </w:r>
      <w:r w:rsidR="00382254">
        <w:rPr>
          <w:sz w:val="24"/>
          <w:szCs w:val="24"/>
          <w:lang w:val="en-US"/>
        </w:rPr>
        <w:t xml:space="preserve">Teknik Komputer dan </w:t>
      </w:r>
      <w:proofErr w:type="spellStart"/>
      <w:r w:rsidR="00382254">
        <w:rPr>
          <w:sz w:val="24"/>
          <w:szCs w:val="24"/>
          <w:lang w:val="en-US"/>
        </w:rPr>
        <w:t>Jaringan</w:t>
      </w:r>
      <w:proofErr w:type="spellEnd"/>
      <w:r w:rsidR="00382254">
        <w:rPr>
          <w:sz w:val="24"/>
          <w:szCs w:val="24"/>
          <w:lang w:val="en-US"/>
        </w:rPr>
        <w:t xml:space="preserve"> TIK </w:t>
      </w:r>
      <w:proofErr w:type="spellStart"/>
      <w:r w:rsidR="00382254">
        <w:rPr>
          <w:sz w:val="24"/>
          <w:szCs w:val="24"/>
          <w:lang w:val="en-US"/>
        </w:rPr>
        <w:t>Politeknik</w:t>
      </w:r>
      <w:proofErr w:type="spellEnd"/>
      <w:r w:rsidR="00382254">
        <w:rPr>
          <w:sz w:val="24"/>
          <w:szCs w:val="24"/>
          <w:lang w:val="en-US"/>
        </w:rPr>
        <w:t xml:space="preserve"> Negeri Ujung Pandang</w:t>
      </w:r>
    </w:p>
    <w:p w14:paraId="7A9EB779" w14:textId="1C4BC06C" w:rsidR="005416BA" w:rsidRPr="00382254" w:rsidRDefault="00000000" w:rsidP="00B5631C">
      <w:pPr>
        <w:spacing w:line="240" w:lineRule="auto"/>
        <w:ind w:firstLine="0"/>
        <w:jc w:val="center"/>
        <w:rPr>
          <w:i/>
          <w:iCs/>
          <w:sz w:val="32"/>
          <w:szCs w:val="32"/>
          <w:lang w:val="en-US"/>
        </w:rPr>
      </w:pPr>
      <w:hyperlink r:id="rId14" w:history="1">
        <w:r w:rsidR="00382254" w:rsidRPr="00382254">
          <w:rPr>
            <w:rStyle w:val="Hyperlink"/>
            <w:i/>
            <w:iCs/>
            <w:sz w:val="24"/>
            <w:szCs w:val="24"/>
            <w:lang w:val="en-US"/>
          </w:rPr>
          <w:t>amhardavi@poliupg.ac.id</w:t>
        </w:r>
      </w:hyperlink>
      <w:r w:rsidR="00382254" w:rsidRPr="00382254">
        <w:rPr>
          <w:i/>
          <w:iCs/>
          <w:sz w:val="24"/>
          <w:szCs w:val="24"/>
          <w:lang w:val="en-US"/>
        </w:rPr>
        <w:t xml:space="preserve"> </w:t>
      </w:r>
    </w:p>
    <w:p w14:paraId="3718563F" w14:textId="77777777" w:rsidR="00B5631C" w:rsidRDefault="00B5631C" w:rsidP="00B5631C">
      <w:pPr>
        <w:spacing w:line="240" w:lineRule="auto"/>
        <w:ind w:firstLine="0"/>
        <w:jc w:val="center"/>
        <w:rPr>
          <w:sz w:val="24"/>
          <w:szCs w:val="24"/>
        </w:rPr>
      </w:pPr>
    </w:p>
    <w:p w14:paraId="3BB17F96" w14:textId="77777777" w:rsidR="006B3D50" w:rsidRPr="00221B29" w:rsidRDefault="006B3D50" w:rsidP="006B3D50">
      <w:pPr>
        <w:spacing w:line="240" w:lineRule="auto"/>
        <w:ind w:firstLine="0"/>
        <w:rPr>
          <w:b/>
          <w:bCs/>
          <w:szCs w:val="24"/>
        </w:rPr>
      </w:pPr>
      <w:r w:rsidRPr="00221B29">
        <w:rPr>
          <w:b/>
          <w:bCs/>
          <w:szCs w:val="24"/>
        </w:rPr>
        <w:t>Abstract</w:t>
      </w:r>
    </w:p>
    <w:p w14:paraId="23786906" w14:textId="77777777" w:rsidR="006B3D50" w:rsidRPr="00221B29" w:rsidRDefault="006B3D50" w:rsidP="006B3D50">
      <w:pPr>
        <w:spacing w:line="240" w:lineRule="auto"/>
        <w:ind w:firstLine="0"/>
        <w:rPr>
          <w:b/>
          <w:bCs/>
          <w:sz w:val="14"/>
          <w:szCs w:val="18"/>
        </w:rPr>
      </w:pPr>
    </w:p>
    <w:p w14:paraId="0A65FE80" w14:textId="437A65E0" w:rsidR="006B3D50" w:rsidRDefault="003B7065" w:rsidP="006B3D50">
      <w:pPr>
        <w:spacing w:line="240" w:lineRule="auto"/>
        <w:ind w:firstLine="0"/>
        <w:rPr>
          <w:i/>
          <w:iCs/>
        </w:rPr>
      </w:pPr>
      <w:r w:rsidRPr="003B7065">
        <w:rPr>
          <w:i/>
          <w:iCs/>
        </w:rPr>
        <w:t>Currently, the trend of internet use continues to increase, including in Indonesia. The internet is believed to be able to support community empowerment and improve welfare. For this reason, digital technology is required to be able to reflect the needs of all levels of society, including people with disabilities. This is a great opportunity for people with disabilities to benefit from digital information, products and services to live more independent lives. This article discusses how digital technology, especially the internet, is used by people with disabilities, including the obstacles that accompany it. This research uses a literature review method by collecting data through observation and literature study. The research results show that there is a digital gap between people with disabilities and non-disabled people in Indonesia. The main obstacles in creating an inclusive digital space are awareness, motivation, access to ownership, access to use, access to affordability of digital technology, digital skills, adaptive technology, certainty of digital protection &amp; security as well as policy and regulatory support. However, efforts were also found to implement good digital inclusion practices by reducing the digital divide through policy support, infrastructure improvements, empowerment activities and increasing public awareness.</w:t>
      </w:r>
    </w:p>
    <w:p w14:paraId="11111793" w14:textId="77777777" w:rsidR="003B7065" w:rsidRPr="003F02EA" w:rsidRDefault="003B7065" w:rsidP="006B3D50">
      <w:pPr>
        <w:spacing w:line="240" w:lineRule="auto"/>
        <w:ind w:firstLine="0"/>
        <w:rPr>
          <w:color w:val="000000" w:themeColor="text1"/>
          <w:sz w:val="14"/>
          <w:szCs w:val="18"/>
        </w:rPr>
      </w:pPr>
    </w:p>
    <w:p w14:paraId="05E12189" w14:textId="1432B0B7" w:rsidR="006B3D50" w:rsidRPr="003B7065" w:rsidRDefault="006B3D50" w:rsidP="006B3D50">
      <w:pPr>
        <w:spacing w:line="240" w:lineRule="auto"/>
        <w:ind w:firstLine="0"/>
        <w:rPr>
          <w:i/>
          <w:iCs/>
          <w:color w:val="000000" w:themeColor="text1"/>
          <w:szCs w:val="24"/>
          <w:lang w:val="en-US"/>
        </w:rPr>
      </w:pPr>
      <w:r w:rsidRPr="003F02EA">
        <w:rPr>
          <w:b/>
          <w:bCs/>
          <w:i/>
          <w:iCs/>
          <w:color w:val="000000" w:themeColor="text1"/>
          <w:szCs w:val="24"/>
        </w:rPr>
        <w:t>Keywords:</w:t>
      </w:r>
      <w:r w:rsidRPr="003F02EA">
        <w:rPr>
          <w:i/>
          <w:iCs/>
          <w:color w:val="000000" w:themeColor="text1"/>
          <w:szCs w:val="24"/>
        </w:rPr>
        <w:t xml:space="preserve"> </w:t>
      </w:r>
      <w:r w:rsidR="003B7065" w:rsidRPr="003B7065">
        <w:rPr>
          <w:i/>
          <w:iCs/>
        </w:rPr>
        <w:t>people with disabilities</w:t>
      </w:r>
      <w:r w:rsidRPr="003F02EA">
        <w:rPr>
          <w:i/>
          <w:iCs/>
          <w:color w:val="000000" w:themeColor="text1"/>
          <w:szCs w:val="24"/>
        </w:rPr>
        <w:t xml:space="preserve">; </w:t>
      </w:r>
      <w:bookmarkStart w:id="0" w:name="_Hlk155604416"/>
      <w:r w:rsidR="003B7065" w:rsidRPr="003B7065">
        <w:rPr>
          <w:i/>
          <w:iCs/>
        </w:rPr>
        <w:t>digital</w:t>
      </w:r>
      <w:r w:rsidR="003B7065">
        <w:rPr>
          <w:i/>
          <w:iCs/>
          <w:lang w:val="en-US"/>
        </w:rPr>
        <w:t xml:space="preserve"> </w:t>
      </w:r>
      <w:r w:rsidR="003B7065" w:rsidRPr="003B7065">
        <w:rPr>
          <w:i/>
          <w:iCs/>
        </w:rPr>
        <w:t>inclus</w:t>
      </w:r>
      <w:r w:rsidR="003B7065">
        <w:rPr>
          <w:i/>
          <w:iCs/>
          <w:lang w:val="en-US"/>
        </w:rPr>
        <w:t>ion;</w:t>
      </w:r>
      <w:r w:rsidR="003B7065" w:rsidRPr="003B7065">
        <w:rPr>
          <w:i/>
          <w:iCs/>
        </w:rPr>
        <w:t xml:space="preserve"> digital divide</w:t>
      </w:r>
      <w:bookmarkEnd w:id="0"/>
      <w:r w:rsidR="003B7065">
        <w:rPr>
          <w:i/>
          <w:iCs/>
          <w:lang w:val="en-US"/>
        </w:rPr>
        <w:t xml:space="preserve">; </w:t>
      </w:r>
      <w:r w:rsidR="003B7065" w:rsidRPr="003B7065">
        <w:rPr>
          <w:i/>
          <w:iCs/>
        </w:rPr>
        <w:t>digital technology</w:t>
      </w:r>
    </w:p>
    <w:p w14:paraId="28D03E9E" w14:textId="77777777" w:rsidR="006B3D50" w:rsidRDefault="00DB54ED" w:rsidP="006B3D50">
      <w:pPr>
        <w:spacing w:line="240" w:lineRule="auto"/>
        <w:ind w:firstLine="0"/>
        <w:rPr>
          <w:b/>
          <w:bCs/>
          <w:sz w:val="24"/>
          <w:szCs w:val="24"/>
        </w:rPr>
      </w:pPr>
      <w:r>
        <w:rPr>
          <w:b/>
          <w:bCs/>
          <w:noProof/>
          <w:sz w:val="26"/>
          <w:szCs w:val="26"/>
        </w:rPr>
        <mc:AlternateContent>
          <mc:Choice Requires="wps">
            <w:drawing>
              <wp:anchor distT="0" distB="0" distL="114300" distR="114300" simplePos="0" relativeHeight="251656192" behindDoc="0" locked="0" layoutInCell="1" allowOverlap="1" wp14:anchorId="457B83DB" wp14:editId="770493CF">
                <wp:simplePos x="0" y="0"/>
                <wp:positionH relativeFrom="column">
                  <wp:posOffset>-5080</wp:posOffset>
                </wp:positionH>
                <wp:positionV relativeFrom="paragraph">
                  <wp:posOffset>105410</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AFF8B" id="Straight Connecto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3pt" to="454.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" strokecolor="black [3040]"/>
            </w:pict>
          </mc:Fallback>
        </mc:AlternateContent>
      </w:r>
    </w:p>
    <w:p w14:paraId="57FEEF91" w14:textId="77777777" w:rsidR="00B5631C" w:rsidRPr="00221B29" w:rsidRDefault="00B5631C" w:rsidP="00B5631C">
      <w:pPr>
        <w:spacing w:line="240" w:lineRule="auto"/>
        <w:ind w:firstLine="0"/>
        <w:rPr>
          <w:b/>
          <w:bCs/>
          <w:szCs w:val="24"/>
        </w:rPr>
      </w:pPr>
      <w:r w:rsidRPr="00221B29">
        <w:rPr>
          <w:b/>
          <w:bCs/>
          <w:szCs w:val="24"/>
        </w:rPr>
        <w:t>Abstrak</w:t>
      </w:r>
    </w:p>
    <w:p w14:paraId="6A39620B" w14:textId="77777777" w:rsidR="006B3D50" w:rsidRPr="00221B29" w:rsidRDefault="006B3D50" w:rsidP="00B5631C">
      <w:pPr>
        <w:spacing w:line="240" w:lineRule="auto"/>
        <w:ind w:firstLine="0"/>
        <w:rPr>
          <w:b/>
          <w:bCs/>
          <w:sz w:val="14"/>
          <w:szCs w:val="18"/>
        </w:rPr>
      </w:pPr>
    </w:p>
    <w:p w14:paraId="3BB53294" w14:textId="01E167A9" w:rsidR="003B7065" w:rsidRDefault="003B7065" w:rsidP="00B5631C">
      <w:pPr>
        <w:spacing w:line="240" w:lineRule="auto"/>
        <w:ind w:firstLine="0"/>
        <w:rPr>
          <w:color w:val="000000" w:themeColor="text1"/>
          <w:szCs w:val="24"/>
        </w:rPr>
      </w:pPr>
      <w:r w:rsidRPr="003B7065">
        <w:rPr>
          <w:color w:val="000000" w:themeColor="text1"/>
          <w:szCs w:val="24"/>
        </w:rPr>
        <w:t xml:space="preserve">Saat ini tren penggunaan internet terus meningkat termasuk di Indonesia. Internet diyakini mampu mendukung pemberdayaan masyarakat dan meningkatkan kesejahteraan. Untuk itu, teknologi digital dituntut mampu mencerminkan kebutuhan seluruh lapisan masyarakat, termasuk penyandang disabilitas. Hal ini </w:t>
      </w:r>
      <w:r>
        <w:rPr>
          <w:color w:val="000000" w:themeColor="text1"/>
          <w:szCs w:val="24"/>
          <w:lang w:val="en-US"/>
        </w:rPr>
        <w:t>menjadi</w:t>
      </w:r>
      <w:r w:rsidRPr="003B7065">
        <w:rPr>
          <w:color w:val="000000" w:themeColor="text1"/>
          <w:szCs w:val="24"/>
        </w:rPr>
        <w:t xml:space="preserve"> peluang besar bagi penyandang disabilitas untuk mendapatkan manfaat dari informasi, produk, dan layanan digital untuk menjalani kehidupan yang lebih mandiri. Artikel ini membahas bagaimana </w:t>
      </w:r>
      <w:proofErr w:type="spellStart"/>
      <w:r>
        <w:rPr>
          <w:color w:val="000000" w:themeColor="text1"/>
          <w:szCs w:val="24"/>
          <w:lang w:val="en-US"/>
        </w:rPr>
        <w:t>teknologi</w:t>
      </w:r>
      <w:proofErr w:type="spellEnd"/>
      <w:r>
        <w:rPr>
          <w:color w:val="000000" w:themeColor="text1"/>
          <w:szCs w:val="24"/>
          <w:lang w:val="en-US"/>
        </w:rPr>
        <w:t xml:space="preserve"> digital </w:t>
      </w:r>
      <w:proofErr w:type="spellStart"/>
      <w:r>
        <w:rPr>
          <w:color w:val="000000" w:themeColor="text1"/>
          <w:szCs w:val="24"/>
          <w:lang w:val="en-US"/>
        </w:rPr>
        <w:t>terutama</w:t>
      </w:r>
      <w:proofErr w:type="spellEnd"/>
      <w:r>
        <w:rPr>
          <w:color w:val="000000" w:themeColor="text1"/>
          <w:szCs w:val="24"/>
          <w:lang w:val="en-US"/>
        </w:rPr>
        <w:t xml:space="preserve"> </w:t>
      </w:r>
      <w:r w:rsidRPr="003B7065">
        <w:rPr>
          <w:color w:val="000000" w:themeColor="text1"/>
          <w:szCs w:val="24"/>
        </w:rPr>
        <w:t>internet digunakan, dimanfaatkan</w:t>
      </w:r>
      <w:r>
        <w:rPr>
          <w:color w:val="000000" w:themeColor="text1"/>
          <w:szCs w:val="24"/>
          <w:lang w:val="en-US"/>
        </w:rPr>
        <w:t xml:space="preserve"> </w:t>
      </w:r>
      <w:r w:rsidRPr="003B7065">
        <w:rPr>
          <w:color w:val="000000" w:themeColor="text1"/>
          <w:szCs w:val="24"/>
        </w:rPr>
        <w:t xml:space="preserve">penyandang disabilitas, termasuk hambatan </w:t>
      </w:r>
      <w:r>
        <w:rPr>
          <w:color w:val="000000" w:themeColor="text1"/>
          <w:szCs w:val="24"/>
          <w:lang w:val="en-US"/>
        </w:rPr>
        <w:t xml:space="preserve">yang </w:t>
      </w:r>
      <w:proofErr w:type="spellStart"/>
      <w:r>
        <w:rPr>
          <w:color w:val="000000" w:themeColor="text1"/>
          <w:szCs w:val="24"/>
          <w:lang w:val="en-US"/>
        </w:rPr>
        <w:t>menyertainya</w:t>
      </w:r>
      <w:proofErr w:type="spellEnd"/>
      <w:r w:rsidRPr="003B7065">
        <w:rPr>
          <w:color w:val="000000" w:themeColor="text1"/>
          <w:szCs w:val="24"/>
        </w:rPr>
        <w:t xml:space="preserve">. Penelitian ini menggunakan </w:t>
      </w:r>
      <w:r>
        <w:rPr>
          <w:color w:val="000000" w:themeColor="text1"/>
          <w:szCs w:val="24"/>
          <w:lang w:val="en-US"/>
        </w:rPr>
        <w:t>metode literature review</w:t>
      </w:r>
      <w:r w:rsidRPr="003B7065">
        <w:rPr>
          <w:color w:val="000000" w:themeColor="text1"/>
          <w:szCs w:val="24"/>
        </w:rPr>
        <w:t xml:space="preserve"> dengan pengumpulan data melalui observasi dan studi pustaka. Hasil penelitian menunjukkan adanya kesenjangan digital antara penyandang disabilitas dan non-penyandang disabilitas di Indonesia. Hambatan utama dalam menciptakan ruang digital yang inklusif adalah </w:t>
      </w:r>
      <w:proofErr w:type="spellStart"/>
      <w:r>
        <w:rPr>
          <w:color w:val="000000" w:themeColor="text1"/>
          <w:szCs w:val="24"/>
          <w:lang w:val="en-US"/>
        </w:rPr>
        <w:t>kesadaran</w:t>
      </w:r>
      <w:proofErr w:type="spellEnd"/>
      <w:r>
        <w:rPr>
          <w:color w:val="000000" w:themeColor="text1"/>
          <w:szCs w:val="24"/>
          <w:lang w:val="en-US"/>
        </w:rPr>
        <w:t xml:space="preserve">, </w:t>
      </w:r>
      <w:r w:rsidRPr="003B7065">
        <w:rPr>
          <w:color w:val="000000" w:themeColor="text1"/>
          <w:szCs w:val="24"/>
        </w:rPr>
        <w:t>motivasi,</w:t>
      </w:r>
      <w:r>
        <w:rPr>
          <w:color w:val="000000" w:themeColor="text1"/>
          <w:szCs w:val="24"/>
          <w:lang w:val="en-US"/>
        </w:rPr>
        <w:t xml:space="preserve"> </w:t>
      </w:r>
      <w:r w:rsidRPr="003B7065">
        <w:rPr>
          <w:color w:val="000000" w:themeColor="text1"/>
          <w:szCs w:val="24"/>
        </w:rPr>
        <w:t xml:space="preserve">akses kepemilikan, </w:t>
      </w:r>
      <w:proofErr w:type="spellStart"/>
      <w:r>
        <w:rPr>
          <w:color w:val="000000" w:themeColor="text1"/>
          <w:szCs w:val="24"/>
          <w:lang w:val="en-US"/>
        </w:rPr>
        <w:t>akses</w:t>
      </w:r>
      <w:proofErr w:type="spellEnd"/>
      <w:r>
        <w:rPr>
          <w:color w:val="000000" w:themeColor="text1"/>
          <w:szCs w:val="24"/>
          <w:lang w:val="en-US"/>
        </w:rPr>
        <w:t xml:space="preserve"> </w:t>
      </w:r>
      <w:r w:rsidRPr="003B7065">
        <w:rPr>
          <w:color w:val="000000" w:themeColor="text1"/>
          <w:szCs w:val="24"/>
        </w:rPr>
        <w:t>penggunaan</w:t>
      </w:r>
      <w:r>
        <w:rPr>
          <w:color w:val="000000" w:themeColor="text1"/>
          <w:szCs w:val="24"/>
          <w:lang w:val="en-US"/>
        </w:rPr>
        <w:t xml:space="preserve">, </w:t>
      </w:r>
      <w:proofErr w:type="spellStart"/>
      <w:r>
        <w:rPr>
          <w:color w:val="000000" w:themeColor="text1"/>
          <w:szCs w:val="24"/>
          <w:lang w:val="en-US"/>
        </w:rPr>
        <w:t>akses</w:t>
      </w:r>
      <w:proofErr w:type="spellEnd"/>
      <w:r w:rsidRPr="003B7065">
        <w:rPr>
          <w:color w:val="000000" w:themeColor="text1"/>
          <w:szCs w:val="24"/>
        </w:rPr>
        <w:t xml:space="preserve"> keterjangkauan terhadap teknologi digital, keterampilan digital, teknologi adaptif, kepastian akan perlindungan </w:t>
      </w:r>
      <w:r>
        <w:rPr>
          <w:color w:val="000000" w:themeColor="text1"/>
          <w:szCs w:val="24"/>
          <w:lang w:val="en-US"/>
        </w:rPr>
        <w:t xml:space="preserve">&amp; </w:t>
      </w:r>
      <w:r w:rsidRPr="003B7065">
        <w:rPr>
          <w:color w:val="000000" w:themeColor="text1"/>
          <w:szCs w:val="24"/>
        </w:rPr>
        <w:t>keamanan digital serta dukungan</w:t>
      </w:r>
      <w:r>
        <w:rPr>
          <w:color w:val="000000" w:themeColor="text1"/>
          <w:szCs w:val="24"/>
          <w:lang w:val="en-US"/>
        </w:rPr>
        <w:t xml:space="preserve"> </w:t>
      </w:r>
      <w:proofErr w:type="spellStart"/>
      <w:r>
        <w:rPr>
          <w:color w:val="000000" w:themeColor="text1"/>
          <w:szCs w:val="24"/>
          <w:lang w:val="en-US"/>
        </w:rPr>
        <w:t>kebijakan</w:t>
      </w:r>
      <w:proofErr w:type="spellEnd"/>
      <w:r>
        <w:rPr>
          <w:color w:val="000000" w:themeColor="text1"/>
          <w:szCs w:val="24"/>
          <w:lang w:val="en-US"/>
        </w:rPr>
        <w:t xml:space="preserve"> dan </w:t>
      </w:r>
      <w:proofErr w:type="spellStart"/>
      <w:r>
        <w:rPr>
          <w:color w:val="000000" w:themeColor="text1"/>
          <w:szCs w:val="24"/>
          <w:lang w:val="en-US"/>
        </w:rPr>
        <w:t>regulasi</w:t>
      </w:r>
      <w:proofErr w:type="spellEnd"/>
      <w:r w:rsidRPr="003B7065">
        <w:rPr>
          <w:color w:val="000000" w:themeColor="text1"/>
          <w:szCs w:val="24"/>
        </w:rPr>
        <w:t xml:space="preserve">. Namun, ditemukan juga upaya untuk menerapkan praktik </w:t>
      </w:r>
      <w:r>
        <w:rPr>
          <w:color w:val="000000" w:themeColor="text1"/>
          <w:szCs w:val="24"/>
          <w:lang w:val="en-US"/>
        </w:rPr>
        <w:t>baik</w:t>
      </w:r>
      <w:r w:rsidRPr="003B7065">
        <w:rPr>
          <w:color w:val="000000" w:themeColor="text1"/>
          <w:szCs w:val="24"/>
        </w:rPr>
        <w:t xml:space="preserve"> inklusi digital dengan mengurangi kesenjangan digital melalui dukungan kebijakan, perbaikan infrastruktur, kegiatan pemberdayaan, dan peningkatan kesadaran masyarakat.</w:t>
      </w:r>
    </w:p>
    <w:p w14:paraId="1C165B83" w14:textId="77777777" w:rsidR="003B7065" w:rsidRDefault="003B7065" w:rsidP="00B5631C">
      <w:pPr>
        <w:spacing w:line="240" w:lineRule="auto"/>
        <w:ind w:firstLine="0"/>
        <w:rPr>
          <w:color w:val="000000" w:themeColor="text1"/>
          <w:szCs w:val="24"/>
        </w:rPr>
      </w:pPr>
    </w:p>
    <w:p w14:paraId="53348260" w14:textId="3DCC7FA7" w:rsidR="00B5631C" w:rsidRPr="003B7065" w:rsidRDefault="00B5631C" w:rsidP="00B5631C">
      <w:pPr>
        <w:spacing w:line="240" w:lineRule="auto"/>
        <w:ind w:firstLine="0"/>
        <w:rPr>
          <w:i/>
          <w:iCs/>
          <w:sz w:val="24"/>
          <w:szCs w:val="24"/>
          <w:lang w:val="en-US"/>
        </w:rPr>
      </w:pPr>
      <w:r w:rsidRPr="003F02EA">
        <w:rPr>
          <w:b/>
          <w:bCs/>
          <w:i/>
          <w:iCs/>
          <w:color w:val="000000" w:themeColor="text1"/>
          <w:szCs w:val="24"/>
        </w:rPr>
        <w:t>Kata Kunci</w:t>
      </w:r>
      <w:r w:rsidRPr="003F02EA">
        <w:rPr>
          <w:i/>
          <w:iCs/>
          <w:color w:val="000000" w:themeColor="text1"/>
          <w:szCs w:val="24"/>
        </w:rPr>
        <w:t>:</w:t>
      </w:r>
      <w:r w:rsidRPr="003F02EA">
        <w:rPr>
          <w:color w:val="000000" w:themeColor="text1"/>
          <w:szCs w:val="24"/>
        </w:rPr>
        <w:t xml:space="preserve"> </w:t>
      </w:r>
      <w:proofErr w:type="spellStart"/>
      <w:r w:rsidR="003B7065">
        <w:rPr>
          <w:i/>
          <w:iCs/>
          <w:color w:val="000000" w:themeColor="text1"/>
          <w:szCs w:val="24"/>
          <w:lang w:val="en-US"/>
        </w:rPr>
        <w:t>Penyandang</w:t>
      </w:r>
      <w:proofErr w:type="spellEnd"/>
      <w:r w:rsidR="003B7065">
        <w:rPr>
          <w:i/>
          <w:iCs/>
          <w:color w:val="000000" w:themeColor="text1"/>
          <w:szCs w:val="24"/>
          <w:lang w:val="en-US"/>
        </w:rPr>
        <w:t xml:space="preserve"> </w:t>
      </w:r>
      <w:proofErr w:type="spellStart"/>
      <w:r w:rsidR="003B7065">
        <w:rPr>
          <w:i/>
          <w:iCs/>
          <w:color w:val="000000" w:themeColor="text1"/>
          <w:szCs w:val="24"/>
          <w:lang w:val="en-US"/>
        </w:rPr>
        <w:t>disabilitas</w:t>
      </w:r>
      <w:proofErr w:type="spellEnd"/>
      <w:r w:rsidR="003B7065">
        <w:rPr>
          <w:i/>
          <w:iCs/>
          <w:color w:val="000000" w:themeColor="text1"/>
          <w:szCs w:val="24"/>
          <w:lang w:val="en-US"/>
        </w:rPr>
        <w:t xml:space="preserve">;  inklusi digital; </w:t>
      </w:r>
      <w:proofErr w:type="spellStart"/>
      <w:r w:rsidR="003B7065">
        <w:rPr>
          <w:i/>
          <w:iCs/>
          <w:color w:val="000000" w:themeColor="text1"/>
          <w:szCs w:val="24"/>
          <w:lang w:val="en-US"/>
        </w:rPr>
        <w:t>kesenjangan</w:t>
      </w:r>
      <w:proofErr w:type="spellEnd"/>
      <w:r w:rsidR="003B7065">
        <w:rPr>
          <w:i/>
          <w:iCs/>
          <w:color w:val="000000" w:themeColor="text1"/>
          <w:szCs w:val="24"/>
          <w:lang w:val="en-US"/>
        </w:rPr>
        <w:t xml:space="preserve"> digital; </w:t>
      </w:r>
      <w:proofErr w:type="spellStart"/>
      <w:r w:rsidR="003B7065">
        <w:rPr>
          <w:i/>
          <w:iCs/>
          <w:color w:val="000000" w:themeColor="text1"/>
          <w:szCs w:val="24"/>
          <w:lang w:val="en-US"/>
        </w:rPr>
        <w:t>teknologi</w:t>
      </w:r>
      <w:proofErr w:type="spellEnd"/>
      <w:r w:rsidR="003B7065">
        <w:rPr>
          <w:i/>
          <w:iCs/>
          <w:color w:val="000000" w:themeColor="text1"/>
          <w:szCs w:val="24"/>
          <w:lang w:val="en-US"/>
        </w:rPr>
        <w:t xml:space="preserve"> digital</w:t>
      </w:r>
    </w:p>
    <w:p w14:paraId="207A839B" w14:textId="77777777" w:rsidR="00C0277C" w:rsidRDefault="00C0277C" w:rsidP="00B5631C">
      <w:pPr>
        <w:spacing w:line="240" w:lineRule="auto"/>
        <w:ind w:firstLine="0"/>
        <w:rPr>
          <w:sz w:val="24"/>
          <w:szCs w:val="24"/>
        </w:rPr>
      </w:pPr>
    </w:p>
    <w:p w14:paraId="171785E9" w14:textId="77777777" w:rsidR="001B27E4" w:rsidRDefault="001B27E4" w:rsidP="00B5631C">
      <w:pPr>
        <w:spacing w:line="240" w:lineRule="auto"/>
        <w:ind w:firstLine="0"/>
        <w:rPr>
          <w:sz w:val="24"/>
          <w:szCs w:val="24"/>
        </w:rPr>
      </w:pPr>
    </w:p>
    <w:p w14:paraId="248C4349" w14:textId="77777777" w:rsidR="00895D1C" w:rsidRDefault="00895D1C" w:rsidP="00B5631C">
      <w:pPr>
        <w:spacing w:line="240" w:lineRule="auto"/>
        <w:ind w:firstLine="0"/>
        <w:rPr>
          <w:sz w:val="24"/>
          <w:szCs w:val="24"/>
        </w:rPr>
      </w:pPr>
    </w:p>
    <w:p w14:paraId="7C7902C0" w14:textId="77777777" w:rsidR="00C0277C" w:rsidRDefault="00C0277C" w:rsidP="00B5631C">
      <w:pPr>
        <w:spacing w:line="240" w:lineRule="auto"/>
        <w:ind w:firstLine="0"/>
        <w:rPr>
          <w:sz w:val="24"/>
          <w:szCs w:val="24"/>
        </w:rPr>
      </w:pPr>
    </w:p>
    <w:p w14:paraId="16AC1970" w14:textId="77777777" w:rsidR="00C0277C" w:rsidRDefault="00C0277C" w:rsidP="00B5631C">
      <w:pPr>
        <w:spacing w:line="240" w:lineRule="auto"/>
        <w:ind w:firstLine="0"/>
        <w:rPr>
          <w:sz w:val="24"/>
          <w:szCs w:val="24"/>
        </w:rPr>
        <w:sectPr w:rsidR="00C0277C" w:rsidSect="009F3DAC">
          <w:pgSz w:w="11906" w:h="16838" w:code="9"/>
          <w:pgMar w:top="1134" w:right="1418" w:bottom="1134" w:left="1418" w:header="709" w:footer="709" w:gutter="0"/>
          <w:cols w:space="708"/>
          <w:docGrid w:linePitch="360"/>
        </w:sectPr>
      </w:pPr>
    </w:p>
    <w:p w14:paraId="6358A804" w14:textId="5BE77FE4" w:rsidR="00C0277C" w:rsidRPr="00613E78" w:rsidRDefault="00613E78" w:rsidP="003840D4">
      <w:pPr>
        <w:spacing w:line="240" w:lineRule="auto"/>
        <w:ind w:firstLine="0"/>
        <w:rPr>
          <w:b/>
          <w:bCs/>
          <w:sz w:val="24"/>
          <w:szCs w:val="24"/>
          <w:lang w:val="en-US"/>
        </w:rPr>
      </w:pPr>
      <w:proofErr w:type="spellStart"/>
      <w:r>
        <w:rPr>
          <w:b/>
          <w:bCs/>
          <w:sz w:val="24"/>
          <w:szCs w:val="24"/>
          <w:lang w:val="en-US"/>
        </w:rPr>
        <w:lastRenderedPageBreak/>
        <w:t>Pendahuluan</w:t>
      </w:r>
      <w:proofErr w:type="spellEnd"/>
    </w:p>
    <w:p w14:paraId="6534844F" w14:textId="1D42F4E4" w:rsidR="00F10D29" w:rsidRDefault="005416BA" w:rsidP="00F10D29">
      <w:pPr>
        <w:spacing w:line="240" w:lineRule="auto"/>
        <w:ind w:firstLine="720"/>
        <w:rPr>
          <w:sz w:val="24"/>
          <w:szCs w:val="24"/>
        </w:rPr>
      </w:pPr>
      <w:r w:rsidRPr="005416BA">
        <w:rPr>
          <w:sz w:val="24"/>
          <w:szCs w:val="24"/>
        </w:rPr>
        <w:t xml:space="preserve">Seiring berkembangnya teknologi menuju serba digital, tren penggunaan internet terus meningkat </w:t>
      </w:r>
      <w:proofErr w:type="spellStart"/>
      <w:r w:rsidR="00284FDF">
        <w:rPr>
          <w:sz w:val="24"/>
          <w:szCs w:val="24"/>
          <w:lang w:val="en-US"/>
        </w:rPr>
        <w:t>hampir</w:t>
      </w:r>
      <w:proofErr w:type="spellEnd"/>
      <w:r w:rsidR="00284FDF">
        <w:rPr>
          <w:sz w:val="24"/>
          <w:szCs w:val="24"/>
          <w:lang w:val="en-US"/>
        </w:rPr>
        <w:t xml:space="preserve"> </w:t>
      </w:r>
      <w:proofErr w:type="spellStart"/>
      <w:r w:rsidR="00284FDF">
        <w:rPr>
          <w:sz w:val="24"/>
          <w:szCs w:val="24"/>
          <w:lang w:val="en-US"/>
        </w:rPr>
        <w:t>diseluruh</w:t>
      </w:r>
      <w:proofErr w:type="spellEnd"/>
      <w:r w:rsidR="00284FDF">
        <w:rPr>
          <w:sz w:val="24"/>
          <w:szCs w:val="24"/>
          <w:lang w:val="en-US"/>
        </w:rPr>
        <w:t xml:space="preserve"> negara</w:t>
      </w:r>
      <w:r w:rsidRPr="005416BA">
        <w:rPr>
          <w:sz w:val="24"/>
          <w:szCs w:val="24"/>
        </w:rPr>
        <w:t xml:space="preserve">. Indonesia </w:t>
      </w:r>
      <w:proofErr w:type="spellStart"/>
      <w:r w:rsidR="00C72A41">
        <w:rPr>
          <w:sz w:val="24"/>
          <w:szCs w:val="24"/>
          <w:lang w:val="en-US"/>
        </w:rPr>
        <w:t>merupakan</w:t>
      </w:r>
      <w:proofErr w:type="spellEnd"/>
      <w:r w:rsidR="00C72A41">
        <w:rPr>
          <w:sz w:val="24"/>
          <w:szCs w:val="24"/>
          <w:lang w:val="en-US"/>
        </w:rPr>
        <w:t xml:space="preserve"> </w:t>
      </w:r>
      <w:r w:rsidR="007A73EA">
        <w:rPr>
          <w:sz w:val="24"/>
          <w:szCs w:val="24"/>
          <w:lang w:val="en-US"/>
        </w:rPr>
        <w:t xml:space="preserve">salah </w:t>
      </w:r>
      <w:proofErr w:type="spellStart"/>
      <w:r w:rsidR="007A73EA">
        <w:rPr>
          <w:sz w:val="24"/>
          <w:szCs w:val="24"/>
          <w:lang w:val="en-US"/>
        </w:rPr>
        <w:t>satu</w:t>
      </w:r>
      <w:proofErr w:type="spellEnd"/>
      <w:r w:rsidR="007A73EA">
        <w:rPr>
          <w:sz w:val="24"/>
          <w:szCs w:val="24"/>
          <w:lang w:val="en-US"/>
        </w:rPr>
        <w:t xml:space="preserve"> negara </w:t>
      </w:r>
      <w:r w:rsidRPr="005416BA">
        <w:rPr>
          <w:sz w:val="24"/>
          <w:szCs w:val="24"/>
        </w:rPr>
        <w:t xml:space="preserve">dengan </w:t>
      </w:r>
      <w:proofErr w:type="spellStart"/>
      <w:r w:rsidR="007A73EA">
        <w:rPr>
          <w:sz w:val="24"/>
          <w:szCs w:val="24"/>
          <w:lang w:val="en-US"/>
        </w:rPr>
        <w:t>populasi</w:t>
      </w:r>
      <w:proofErr w:type="spellEnd"/>
      <w:r w:rsidR="007A73EA">
        <w:rPr>
          <w:sz w:val="24"/>
          <w:szCs w:val="24"/>
          <w:lang w:val="en-US"/>
        </w:rPr>
        <w:t xml:space="preserve"> </w:t>
      </w:r>
      <w:proofErr w:type="spellStart"/>
      <w:r w:rsidR="007A73EA">
        <w:rPr>
          <w:sz w:val="24"/>
          <w:szCs w:val="24"/>
          <w:lang w:val="en-US"/>
        </w:rPr>
        <w:t>penduduk</w:t>
      </w:r>
      <w:proofErr w:type="spellEnd"/>
      <w:r w:rsidRPr="005416BA">
        <w:rPr>
          <w:sz w:val="24"/>
          <w:szCs w:val="24"/>
        </w:rPr>
        <w:t xml:space="preserve"> </w:t>
      </w:r>
      <w:proofErr w:type="spellStart"/>
      <w:r w:rsidR="007A73EA">
        <w:rPr>
          <w:sz w:val="24"/>
          <w:szCs w:val="24"/>
          <w:lang w:val="en-US"/>
        </w:rPr>
        <w:t>tertinggi</w:t>
      </w:r>
      <w:proofErr w:type="spellEnd"/>
      <w:r w:rsidRPr="005416BA">
        <w:rPr>
          <w:sz w:val="24"/>
          <w:szCs w:val="24"/>
        </w:rPr>
        <w:t xml:space="preserve"> di dunia </w:t>
      </w:r>
      <w:r w:rsidR="007A73EA">
        <w:rPr>
          <w:sz w:val="24"/>
          <w:szCs w:val="24"/>
          <w:lang w:val="en-US"/>
        </w:rPr>
        <w:t xml:space="preserve">dan </w:t>
      </w:r>
      <w:proofErr w:type="spellStart"/>
      <w:r w:rsidR="007A73EA">
        <w:rPr>
          <w:sz w:val="24"/>
          <w:szCs w:val="24"/>
          <w:lang w:val="en-US"/>
        </w:rPr>
        <w:t>terus</w:t>
      </w:r>
      <w:proofErr w:type="spellEnd"/>
      <w:r w:rsidRPr="005416BA">
        <w:rPr>
          <w:sz w:val="24"/>
          <w:szCs w:val="24"/>
        </w:rPr>
        <w:t xml:space="preserve"> mengalami </w:t>
      </w:r>
      <w:proofErr w:type="spellStart"/>
      <w:r w:rsidR="007A73EA">
        <w:rPr>
          <w:sz w:val="24"/>
          <w:szCs w:val="24"/>
          <w:lang w:val="en-US"/>
        </w:rPr>
        <w:t>peningkatan</w:t>
      </w:r>
      <w:proofErr w:type="spellEnd"/>
      <w:r w:rsidR="007A73EA">
        <w:rPr>
          <w:sz w:val="24"/>
          <w:szCs w:val="24"/>
          <w:lang w:val="en-US"/>
        </w:rPr>
        <w:t xml:space="preserve"> secara</w:t>
      </w:r>
      <w:r w:rsidRPr="005416BA">
        <w:rPr>
          <w:sz w:val="24"/>
          <w:szCs w:val="24"/>
        </w:rPr>
        <w:t xml:space="preserve"> signifikan dalam penggunaan teknologi digital. </w:t>
      </w:r>
      <w:proofErr w:type="spellStart"/>
      <w:r w:rsidR="004215B4">
        <w:rPr>
          <w:sz w:val="24"/>
          <w:szCs w:val="24"/>
          <w:lang w:val="en-US"/>
        </w:rPr>
        <w:t>Menurut</w:t>
      </w:r>
      <w:proofErr w:type="spellEnd"/>
      <w:r w:rsidR="004215B4">
        <w:rPr>
          <w:sz w:val="24"/>
          <w:szCs w:val="24"/>
          <w:lang w:val="en-US"/>
        </w:rPr>
        <w:t xml:space="preserve"> laporan We are Social (2023) </w:t>
      </w:r>
      <w:r w:rsidR="004926FC">
        <w:rPr>
          <w:sz w:val="24"/>
          <w:szCs w:val="24"/>
          <w:lang w:val="en-US"/>
        </w:rPr>
        <w:t xml:space="preserve">Pada </w:t>
      </w:r>
      <w:proofErr w:type="spellStart"/>
      <w:r w:rsidR="004926FC">
        <w:rPr>
          <w:sz w:val="24"/>
          <w:szCs w:val="24"/>
          <w:lang w:val="en-US"/>
        </w:rPr>
        <w:t>awal</w:t>
      </w:r>
      <w:proofErr w:type="spellEnd"/>
      <w:r w:rsidR="004926FC">
        <w:rPr>
          <w:sz w:val="24"/>
          <w:szCs w:val="24"/>
          <w:lang w:val="en-US"/>
        </w:rPr>
        <w:t xml:space="preserve"> tahun 2023 </w:t>
      </w:r>
      <w:r w:rsidRPr="005416BA">
        <w:rPr>
          <w:sz w:val="24"/>
          <w:szCs w:val="24"/>
        </w:rPr>
        <w:t xml:space="preserve">pengguna internet di Indonesia </w:t>
      </w:r>
      <w:proofErr w:type="spellStart"/>
      <w:r w:rsidR="004926FC">
        <w:rPr>
          <w:sz w:val="24"/>
          <w:szCs w:val="24"/>
          <w:lang w:val="en-US"/>
        </w:rPr>
        <w:t>menembus</w:t>
      </w:r>
      <w:proofErr w:type="spellEnd"/>
      <w:r w:rsidR="004926FC">
        <w:rPr>
          <w:sz w:val="24"/>
          <w:szCs w:val="24"/>
          <w:lang w:val="en-US"/>
        </w:rPr>
        <w:t xml:space="preserve"> </w:t>
      </w:r>
      <w:proofErr w:type="spellStart"/>
      <w:r w:rsidR="004926FC">
        <w:rPr>
          <w:sz w:val="24"/>
          <w:szCs w:val="24"/>
          <w:lang w:val="en-US"/>
        </w:rPr>
        <w:t>angka</w:t>
      </w:r>
      <w:proofErr w:type="spellEnd"/>
      <w:r w:rsidRPr="005416BA">
        <w:rPr>
          <w:sz w:val="24"/>
          <w:szCs w:val="24"/>
        </w:rPr>
        <w:t xml:space="preserve"> 212,9 juta dan akan terus </w:t>
      </w:r>
      <w:proofErr w:type="spellStart"/>
      <w:r w:rsidR="004926FC">
        <w:rPr>
          <w:sz w:val="24"/>
          <w:szCs w:val="24"/>
          <w:lang w:val="en-US"/>
        </w:rPr>
        <w:t>bertambah</w:t>
      </w:r>
      <w:proofErr w:type="spellEnd"/>
      <w:r w:rsidRPr="005416BA">
        <w:rPr>
          <w:sz w:val="24"/>
          <w:szCs w:val="24"/>
        </w:rPr>
        <w:t xml:space="preserve"> hingga 215 juta pengguna pada akhir tahun 2023.</w:t>
      </w:r>
    </w:p>
    <w:p w14:paraId="1D0019C9" w14:textId="4D83BA2C" w:rsidR="00F10D29" w:rsidRDefault="005416BA" w:rsidP="00C72A41">
      <w:pPr>
        <w:spacing w:line="240" w:lineRule="auto"/>
        <w:ind w:firstLine="720"/>
        <w:rPr>
          <w:sz w:val="24"/>
          <w:szCs w:val="24"/>
        </w:rPr>
      </w:pPr>
      <w:r w:rsidRPr="005416BA">
        <w:rPr>
          <w:sz w:val="24"/>
          <w:szCs w:val="24"/>
        </w:rPr>
        <w:t>Peran teknologi digital dan internet diyakini mampu mendukung pemberdayaan dan meningkatkan kesejahteraan masyarakat. Digitalisasi sering kali ditampilkan sebagai kekuatan transformatif yang mengubah cara kita hidup dan bekerja. Solusi digital memungkinkan untuk mempersingkat cara kerja sebelumnya yang lebih tradisional dan berpotensi mendorong pembangunan berkelanjutan serta meningkatkan kualitas hidup yang lebih baik.</w:t>
      </w:r>
      <w:r w:rsidR="00C72A41">
        <w:rPr>
          <w:sz w:val="24"/>
          <w:szCs w:val="24"/>
          <w:lang w:val="en-US"/>
        </w:rPr>
        <w:t xml:space="preserve"> </w:t>
      </w:r>
      <w:r w:rsidRPr="005416BA">
        <w:rPr>
          <w:sz w:val="24"/>
          <w:szCs w:val="24"/>
        </w:rPr>
        <w:t xml:space="preserve">Pernyataan tersebut didukung oleh Pankajam (2018) yang menyatakan bahwa untuk mencapai pembangunan berkelanjutan prosesnya dapat dipadukan dengan digitalisasi. Transformasi digital membantu perusahaan atau korporasi </w:t>
      </w:r>
      <w:r w:rsidR="004926FC">
        <w:rPr>
          <w:sz w:val="24"/>
          <w:szCs w:val="24"/>
          <w:lang w:val="en-US"/>
        </w:rPr>
        <w:t xml:space="preserve">untuk </w:t>
      </w:r>
      <w:r w:rsidRPr="005416BA">
        <w:rPr>
          <w:sz w:val="24"/>
          <w:szCs w:val="24"/>
        </w:rPr>
        <w:t>memperoleh manfaat efisiensi, membantu negara menjalankan pemerintahan secara efektif, memudahkan akses terhadap layanan publik, dan membantu meningkatkan partisipasi masyarakat.</w:t>
      </w:r>
    </w:p>
    <w:p w14:paraId="5775DAA9" w14:textId="5B171F4F" w:rsidR="00F10D29" w:rsidRDefault="004926FC" w:rsidP="00077052">
      <w:pPr>
        <w:spacing w:line="240" w:lineRule="auto"/>
        <w:ind w:firstLine="720"/>
        <w:rPr>
          <w:sz w:val="24"/>
          <w:szCs w:val="24"/>
        </w:rPr>
      </w:pPr>
      <w:r>
        <w:rPr>
          <w:sz w:val="24"/>
          <w:szCs w:val="24"/>
          <w:lang w:val="en-US"/>
        </w:rPr>
        <w:t>P</w:t>
      </w:r>
      <w:r w:rsidR="005416BA" w:rsidRPr="005416BA">
        <w:rPr>
          <w:sz w:val="24"/>
          <w:szCs w:val="24"/>
        </w:rPr>
        <w:t>ertumbuhan teknologi digital di Indonesia</w:t>
      </w:r>
      <w:r>
        <w:rPr>
          <w:sz w:val="24"/>
          <w:szCs w:val="24"/>
          <w:lang w:val="en-US"/>
        </w:rPr>
        <w:t xml:space="preserve"> </w:t>
      </w:r>
      <w:proofErr w:type="spellStart"/>
      <w:r>
        <w:rPr>
          <w:sz w:val="24"/>
          <w:szCs w:val="24"/>
          <w:lang w:val="en-US"/>
        </w:rPr>
        <w:t>menawarkan</w:t>
      </w:r>
      <w:proofErr w:type="spellEnd"/>
      <w:r w:rsidRPr="005416BA">
        <w:rPr>
          <w:sz w:val="24"/>
          <w:szCs w:val="24"/>
        </w:rPr>
        <w:t xml:space="preserve"> </w:t>
      </w:r>
      <w:proofErr w:type="spellStart"/>
      <w:r>
        <w:rPr>
          <w:sz w:val="24"/>
          <w:szCs w:val="24"/>
          <w:lang w:val="en-US"/>
        </w:rPr>
        <w:t>banyak</w:t>
      </w:r>
      <w:proofErr w:type="spellEnd"/>
      <w:r>
        <w:rPr>
          <w:sz w:val="24"/>
          <w:szCs w:val="24"/>
          <w:lang w:val="en-US"/>
        </w:rPr>
        <w:t xml:space="preserve"> </w:t>
      </w:r>
      <w:proofErr w:type="spellStart"/>
      <w:r>
        <w:rPr>
          <w:sz w:val="24"/>
          <w:szCs w:val="24"/>
          <w:lang w:val="en-US"/>
        </w:rPr>
        <w:t>peluang</w:t>
      </w:r>
      <w:proofErr w:type="spellEnd"/>
      <w:r>
        <w:rPr>
          <w:sz w:val="24"/>
          <w:szCs w:val="24"/>
          <w:lang w:val="en-US"/>
        </w:rPr>
        <w:t xml:space="preserve">, </w:t>
      </w:r>
      <w:r w:rsidR="00166544">
        <w:rPr>
          <w:sz w:val="24"/>
          <w:szCs w:val="24"/>
          <w:lang w:val="en-US"/>
        </w:rPr>
        <w:t>hingga saat ini</w:t>
      </w:r>
      <w:r>
        <w:rPr>
          <w:sz w:val="24"/>
          <w:szCs w:val="24"/>
          <w:lang w:val="en-US"/>
        </w:rPr>
        <w:t xml:space="preserve"> p</w:t>
      </w:r>
      <w:r w:rsidR="005416BA" w:rsidRPr="005416BA">
        <w:rPr>
          <w:sz w:val="24"/>
          <w:szCs w:val="24"/>
        </w:rPr>
        <w:t xml:space="preserve">emerintah </w:t>
      </w:r>
      <w:proofErr w:type="spellStart"/>
      <w:r>
        <w:rPr>
          <w:sz w:val="24"/>
          <w:szCs w:val="24"/>
          <w:lang w:val="en-US"/>
        </w:rPr>
        <w:t>maupun</w:t>
      </w:r>
      <w:proofErr w:type="spellEnd"/>
      <w:r w:rsidR="005416BA" w:rsidRPr="005416BA">
        <w:rPr>
          <w:sz w:val="24"/>
          <w:szCs w:val="24"/>
        </w:rPr>
        <w:t xml:space="preserve"> pasar</w:t>
      </w:r>
      <w:r>
        <w:rPr>
          <w:sz w:val="24"/>
          <w:szCs w:val="24"/>
          <w:lang w:val="en-US"/>
        </w:rPr>
        <w:t xml:space="preserve"> </w:t>
      </w:r>
      <w:proofErr w:type="spellStart"/>
      <w:r>
        <w:rPr>
          <w:sz w:val="24"/>
          <w:szCs w:val="24"/>
          <w:lang w:val="en-US"/>
        </w:rPr>
        <w:t>terus</w:t>
      </w:r>
      <w:proofErr w:type="spellEnd"/>
      <w:r>
        <w:rPr>
          <w:sz w:val="24"/>
          <w:szCs w:val="24"/>
          <w:lang w:val="en-US"/>
        </w:rPr>
        <w:t xml:space="preserve"> </w:t>
      </w:r>
      <w:proofErr w:type="spellStart"/>
      <w:r>
        <w:rPr>
          <w:sz w:val="24"/>
          <w:szCs w:val="24"/>
          <w:lang w:val="en-US"/>
        </w:rPr>
        <w:t>berfokus</w:t>
      </w:r>
      <w:proofErr w:type="spellEnd"/>
      <w:r>
        <w:rPr>
          <w:sz w:val="24"/>
          <w:szCs w:val="24"/>
          <w:lang w:val="en-US"/>
        </w:rPr>
        <w:t xml:space="preserve"> pada</w:t>
      </w:r>
      <w:r w:rsidR="005416BA" w:rsidRPr="005416BA">
        <w:rPr>
          <w:sz w:val="24"/>
          <w:szCs w:val="24"/>
        </w:rPr>
        <w:t xml:space="preserve"> </w:t>
      </w:r>
      <w:proofErr w:type="spellStart"/>
      <w:r>
        <w:rPr>
          <w:sz w:val="24"/>
          <w:szCs w:val="24"/>
          <w:lang w:val="en-US"/>
        </w:rPr>
        <w:t>pengembangan</w:t>
      </w:r>
      <w:proofErr w:type="spellEnd"/>
      <w:r>
        <w:rPr>
          <w:sz w:val="24"/>
          <w:szCs w:val="24"/>
          <w:lang w:val="en-US"/>
        </w:rPr>
        <w:t xml:space="preserve"> </w:t>
      </w:r>
      <w:r w:rsidR="005416BA" w:rsidRPr="005416BA">
        <w:rPr>
          <w:sz w:val="24"/>
          <w:szCs w:val="24"/>
        </w:rPr>
        <w:t xml:space="preserve">konten yang inovatif dan menarik, serta memanfaatkan platform teknologi digital untuk menjangkau </w:t>
      </w:r>
      <w:proofErr w:type="spellStart"/>
      <w:r>
        <w:rPr>
          <w:sz w:val="24"/>
          <w:szCs w:val="24"/>
          <w:lang w:val="en-US"/>
        </w:rPr>
        <w:t>lapisan</w:t>
      </w:r>
      <w:proofErr w:type="spellEnd"/>
      <w:r>
        <w:rPr>
          <w:sz w:val="24"/>
          <w:szCs w:val="24"/>
          <w:lang w:val="en-US"/>
        </w:rPr>
        <w:t xml:space="preserve"> </w:t>
      </w:r>
      <w:proofErr w:type="spellStart"/>
      <w:r>
        <w:rPr>
          <w:sz w:val="24"/>
          <w:szCs w:val="24"/>
          <w:lang w:val="en-US"/>
        </w:rPr>
        <w:t>masyarakat</w:t>
      </w:r>
      <w:proofErr w:type="spellEnd"/>
      <w:r w:rsidR="005416BA" w:rsidRPr="005416BA">
        <w:rPr>
          <w:sz w:val="24"/>
          <w:szCs w:val="24"/>
        </w:rPr>
        <w:t xml:space="preserve"> yang lebih luas</w:t>
      </w:r>
      <w:r w:rsidR="00166544">
        <w:rPr>
          <w:sz w:val="24"/>
          <w:szCs w:val="24"/>
          <w:lang w:val="en-US"/>
        </w:rPr>
        <w:t xml:space="preserve"> dan </w:t>
      </w:r>
      <w:proofErr w:type="spellStart"/>
      <w:r w:rsidR="00166544">
        <w:rPr>
          <w:sz w:val="24"/>
          <w:szCs w:val="24"/>
          <w:lang w:val="en-US"/>
        </w:rPr>
        <w:t>meningkatkan</w:t>
      </w:r>
      <w:proofErr w:type="spellEnd"/>
      <w:r w:rsidR="00166544">
        <w:rPr>
          <w:sz w:val="24"/>
          <w:szCs w:val="24"/>
          <w:lang w:val="en-US"/>
        </w:rPr>
        <w:t xml:space="preserve"> </w:t>
      </w:r>
      <w:proofErr w:type="spellStart"/>
      <w:r w:rsidR="00166544">
        <w:rPr>
          <w:sz w:val="24"/>
          <w:szCs w:val="24"/>
          <w:lang w:val="en-US"/>
        </w:rPr>
        <w:t>angka</w:t>
      </w:r>
      <w:proofErr w:type="spellEnd"/>
      <w:r w:rsidR="00166544">
        <w:rPr>
          <w:sz w:val="24"/>
          <w:szCs w:val="24"/>
          <w:lang w:val="en-US"/>
        </w:rPr>
        <w:t xml:space="preserve"> </w:t>
      </w:r>
      <w:proofErr w:type="spellStart"/>
      <w:r w:rsidR="00166544">
        <w:rPr>
          <w:sz w:val="24"/>
          <w:szCs w:val="24"/>
          <w:lang w:val="en-US"/>
        </w:rPr>
        <w:t>partisipasi</w:t>
      </w:r>
      <w:proofErr w:type="spellEnd"/>
      <w:r w:rsidR="00166544">
        <w:rPr>
          <w:sz w:val="24"/>
          <w:szCs w:val="24"/>
          <w:lang w:val="en-US"/>
        </w:rPr>
        <w:t xml:space="preserve"> </w:t>
      </w:r>
      <w:proofErr w:type="spellStart"/>
      <w:r w:rsidR="00166544">
        <w:rPr>
          <w:sz w:val="24"/>
          <w:szCs w:val="24"/>
          <w:lang w:val="en-US"/>
        </w:rPr>
        <w:t>masyarakat</w:t>
      </w:r>
      <w:proofErr w:type="spellEnd"/>
      <w:r w:rsidR="005416BA" w:rsidRPr="005416BA">
        <w:rPr>
          <w:sz w:val="24"/>
          <w:szCs w:val="24"/>
        </w:rPr>
        <w:t>. Untuk itu, teknologi digital dituntut mampu mencerminkan kebutuhan seluruh lapisan masyarakat, termasuk penyandang disabilitas.</w:t>
      </w:r>
      <w:r w:rsidR="00077052">
        <w:rPr>
          <w:sz w:val="24"/>
          <w:szCs w:val="24"/>
          <w:lang w:val="en-US"/>
        </w:rPr>
        <w:t xml:space="preserve"> </w:t>
      </w:r>
      <w:r w:rsidR="005416BA" w:rsidRPr="005416BA">
        <w:rPr>
          <w:sz w:val="24"/>
          <w:szCs w:val="24"/>
        </w:rPr>
        <w:t xml:space="preserve">Terlebih lagi, pembangunan yang inklusif terhadap </w:t>
      </w:r>
      <w:r w:rsidR="00284FDF">
        <w:rPr>
          <w:sz w:val="24"/>
          <w:szCs w:val="24"/>
          <w:lang w:val="en-US"/>
        </w:rPr>
        <w:t xml:space="preserve">kelompok </w:t>
      </w:r>
      <w:r w:rsidR="005416BA" w:rsidRPr="005416BA">
        <w:rPr>
          <w:sz w:val="24"/>
          <w:szCs w:val="24"/>
        </w:rPr>
        <w:t xml:space="preserve">disabilitas sejalan dengan </w:t>
      </w:r>
      <w:r w:rsidR="00166544" w:rsidRPr="00166544">
        <w:rPr>
          <w:sz w:val="24"/>
          <w:szCs w:val="24"/>
        </w:rPr>
        <w:t>Sustainable Development Goals</w:t>
      </w:r>
      <w:r w:rsidR="005416BA" w:rsidRPr="005416BA">
        <w:rPr>
          <w:sz w:val="24"/>
          <w:szCs w:val="24"/>
        </w:rPr>
        <w:t xml:space="preserve"> (SDGs) yang </w:t>
      </w:r>
      <w:r w:rsidR="00284FDF">
        <w:rPr>
          <w:sz w:val="24"/>
          <w:szCs w:val="24"/>
          <w:lang w:val="en-US"/>
        </w:rPr>
        <w:t xml:space="preserve">tujuan </w:t>
      </w:r>
      <w:proofErr w:type="spellStart"/>
      <w:r w:rsidR="00284FDF">
        <w:rPr>
          <w:sz w:val="24"/>
          <w:szCs w:val="24"/>
          <w:lang w:val="en-US"/>
        </w:rPr>
        <w:t>utamanya</w:t>
      </w:r>
      <w:proofErr w:type="spellEnd"/>
      <w:r w:rsidR="00284FDF">
        <w:rPr>
          <w:sz w:val="24"/>
          <w:szCs w:val="24"/>
          <w:lang w:val="en-US"/>
        </w:rPr>
        <w:t xml:space="preserve"> untuk</w:t>
      </w:r>
      <w:r w:rsidR="005416BA" w:rsidRPr="005416BA">
        <w:rPr>
          <w:sz w:val="24"/>
          <w:szCs w:val="24"/>
        </w:rPr>
        <w:t xml:space="preserve"> memastikan tidak ada </w:t>
      </w:r>
      <w:r w:rsidR="005416BA" w:rsidRPr="005416BA">
        <w:rPr>
          <w:sz w:val="24"/>
          <w:szCs w:val="24"/>
        </w:rPr>
        <w:t xml:space="preserve">satu kelompok pun yang </w:t>
      </w:r>
      <w:proofErr w:type="spellStart"/>
      <w:r w:rsidR="00284FDF">
        <w:rPr>
          <w:sz w:val="24"/>
          <w:szCs w:val="24"/>
          <w:lang w:val="en-US"/>
        </w:rPr>
        <w:t>ditinggalkan</w:t>
      </w:r>
      <w:proofErr w:type="spellEnd"/>
      <w:r w:rsidR="005416BA" w:rsidRPr="005416BA">
        <w:rPr>
          <w:sz w:val="24"/>
          <w:szCs w:val="24"/>
        </w:rPr>
        <w:t xml:space="preserve"> dalam proses pembangunan.</w:t>
      </w:r>
    </w:p>
    <w:p w14:paraId="02F7591E" w14:textId="5134B4EF" w:rsidR="00F10D29" w:rsidRDefault="005416BA" w:rsidP="00F10D29">
      <w:pPr>
        <w:spacing w:line="240" w:lineRule="auto"/>
        <w:ind w:firstLine="720"/>
        <w:rPr>
          <w:sz w:val="24"/>
          <w:szCs w:val="24"/>
        </w:rPr>
      </w:pPr>
      <w:r w:rsidRPr="005416BA">
        <w:rPr>
          <w:sz w:val="24"/>
          <w:szCs w:val="24"/>
        </w:rPr>
        <w:t>Organisasi Kesehatan Dunia (WHO) menyebutkan</w:t>
      </w:r>
      <w:r w:rsidR="00284FDF">
        <w:rPr>
          <w:sz w:val="24"/>
          <w:szCs w:val="24"/>
          <w:lang w:val="en-US"/>
        </w:rPr>
        <w:t xml:space="preserve"> </w:t>
      </w:r>
      <w:proofErr w:type="spellStart"/>
      <w:r w:rsidR="00284FDF">
        <w:rPr>
          <w:sz w:val="24"/>
          <w:szCs w:val="24"/>
          <w:lang w:val="en-US"/>
        </w:rPr>
        <w:t>bahwa</w:t>
      </w:r>
      <w:proofErr w:type="spellEnd"/>
      <w:r w:rsidR="00284FDF">
        <w:rPr>
          <w:sz w:val="24"/>
          <w:szCs w:val="24"/>
          <w:lang w:val="en-US"/>
        </w:rPr>
        <w:t xml:space="preserve">  </w:t>
      </w:r>
      <w:r w:rsidRPr="005416BA">
        <w:rPr>
          <w:sz w:val="24"/>
          <w:szCs w:val="24"/>
        </w:rPr>
        <w:t xml:space="preserve">penyandang disabilitas di Indonesia </w:t>
      </w:r>
      <w:proofErr w:type="spellStart"/>
      <w:r w:rsidR="00284FDF">
        <w:rPr>
          <w:sz w:val="24"/>
          <w:szCs w:val="24"/>
          <w:lang w:val="en-US"/>
        </w:rPr>
        <w:t>sebesar</w:t>
      </w:r>
      <w:proofErr w:type="spellEnd"/>
      <w:r w:rsidRPr="005416BA">
        <w:rPr>
          <w:sz w:val="24"/>
          <w:szCs w:val="24"/>
        </w:rPr>
        <w:t xml:space="preserve"> 10 persen dari total penduduk atau sekitar 27,3 juta jiwa. Badan Pusat Statistik (</w:t>
      </w:r>
      <w:r w:rsidR="004215B4">
        <w:rPr>
          <w:sz w:val="24"/>
          <w:szCs w:val="24"/>
          <w:lang w:val="en-US"/>
        </w:rPr>
        <w:t>2020</w:t>
      </w:r>
      <w:r w:rsidRPr="005416BA">
        <w:rPr>
          <w:sz w:val="24"/>
          <w:szCs w:val="24"/>
        </w:rPr>
        <w:t xml:space="preserve">) mencatat jumlah </w:t>
      </w:r>
      <w:proofErr w:type="spellStart"/>
      <w:r w:rsidR="00284FDF">
        <w:rPr>
          <w:sz w:val="24"/>
          <w:szCs w:val="24"/>
          <w:lang w:val="en-US"/>
        </w:rPr>
        <w:t>penduduk</w:t>
      </w:r>
      <w:proofErr w:type="spellEnd"/>
      <w:r w:rsidRPr="005416BA">
        <w:rPr>
          <w:sz w:val="24"/>
          <w:szCs w:val="24"/>
        </w:rPr>
        <w:t xml:space="preserve"> disabilitas di Indonesia</w:t>
      </w:r>
      <w:r w:rsidR="004215B4">
        <w:rPr>
          <w:sz w:val="24"/>
          <w:szCs w:val="24"/>
          <w:lang w:val="en-US"/>
        </w:rPr>
        <w:t xml:space="preserve"> </w:t>
      </w:r>
      <w:r w:rsidRPr="005416BA">
        <w:rPr>
          <w:sz w:val="24"/>
          <w:szCs w:val="24"/>
        </w:rPr>
        <w:t xml:space="preserve">sebanyak 22,5 juta jiwa. Sedangkan </w:t>
      </w:r>
      <w:proofErr w:type="spellStart"/>
      <w:r w:rsidR="00284FDF">
        <w:rPr>
          <w:sz w:val="24"/>
          <w:szCs w:val="24"/>
          <w:lang w:val="en-US"/>
        </w:rPr>
        <w:t>menurut</w:t>
      </w:r>
      <w:proofErr w:type="spellEnd"/>
      <w:r w:rsidR="00284FDF">
        <w:rPr>
          <w:sz w:val="24"/>
          <w:szCs w:val="24"/>
          <w:lang w:val="en-US"/>
        </w:rPr>
        <w:t xml:space="preserve"> </w:t>
      </w:r>
      <w:r w:rsidRPr="005416BA">
        <w:rPr>
          <w:sz w:val="24"/>
          <w:szCs w:val="24"/>
        </w:rPr>
        <w:t xml:space="preserve">Survei Ekonomi Nasional tahun 2020 </w:t>
      </w:r>
      <w:proofErr w:type="spellStart"/>
      <w:r w:rsidR="00284FDF">
        <w:rPr>
          <w:sz w:val="24"/>
          <w:szCs w:val="24"/>
          <w:lang w:val="en-US"/>
        </w:rPr>
        <w:t>bahwa</w:t>
      </w:r>
      <w:proofErr w:type="spellEnd"/>
      <w:r w:rsidRPr="005416BA">
        <w:rPr>
          <w:sz w:val="24"/>
          <w:szCs w:val="24"/>
        </w:rPr>
        <w:t xml:space="preserve"> terdapat 28,05 juta </w:t>
      </w:r>
      <w:proofErr w:type="spellStart"/>
      <w:r w:rsidR="00284FDF">
        <w:rPr>
          <w:sz w:val="24"/>
          <w:szCs w:val="24"/>
          <w:lang w:val="en-US"/>
        </w:rPr>
        <w:t>penduduk</w:t>
      </w:r>
      <w:proofErr w:type="spellEnd"/>
      <w:r w:rsidRPr="005416BA">
        <w:rPr>
          <w:sz w:val="24"/>
          <w:szCs w:val="24"/>
        </w:rPr>
        <w:t xml:space="preserve"> disabilitas. Sebanyak 6,1 juta orang dengan kategori disabilitas berat terdiri dari 1,2 juta orang dengan disabilitas fisik, 3,07 juta orang dengan disabilitas sensorik, 149 ribu orang dengan disabilitas mental, dan 1,7 juta orang dengan disabilitas intelektual</w:t>
      </w:r>
      <w:r w:rsidR="00206EB0">
        <w:rPr>
          <w:sz w:val="24"/>
          <w:szCs w:val="24"/>
          <w:lang w:val="en-US"/>
        </w:rPr>
        <w:t xml:space="preserve"> (</w:t>
      </w:r>
      <w:r w:rsidR="00206EB0" w:rsidRPr="00206EB0">
        <w:rPr>
          <w:sz w:val="24"/>
          <w:szCs w:val="24"/>
          <w:lang w:val="en-US"/>
        </w:rPr>
        <w:t xml:space="preserve">S. </w:t>
      </w:r>
      <w:proofErr w:type="spellStart"/>
      <w:r w:rsidR="00206EB0" w:rsidRPr="00206EB0">
        <w:rPr>
          <w:sz w:val="24"/>
          <w:szCs w:val="24"/>
          <w:lang w:val="en-US"/>
        </w:rPr>
        <w:t>Gandhawangi</w:t>
      </w:r>
      <w:proofErr w:type="spellEnd"/>
      <w:r w:rsidR="00206EB0" w:rsidRPr="00206EB0">
        <w:rPr>
          <w:sz w:val="24"/>
          <w:szCs w:val="24"/>
          <w:lang w:val="en-US"/>
        </w:rPr>
        <w:t>, 2023</w:t>
      </w:r>
      <w:r w:rsidR="00206EB0">
        <w:rPr>
          <w:sz w:val="24"/>
          <w:szCs w:val="24"/>
          <w:lang w:val="en-US"/>
        </w:rPr>
        <w:t>)</w:t>
      </w:r>
      <w:r w:rsidRPr="005416BA">
        <w:rPr>
          <w:sz w:val="24"/>
          <w:szCs w:val="24"/>
        </w:rPr>
        <w:t xml:space="preserve">. Data tersebut </w:t>
      </w:r>
      <w:r w:rsidR="00284FDF">
        <w:rPr>
          <w:sz w:val="24"/>
          <w:szCs w:val="24"/>
          <w:lang w:val="en-US"/>
        </w:rPr>
        <w:t>sifatnya hanya</w:t>
      </w:r>
      <w:r w:rsidRPr="005416BA">
        <w:rPr>
          <w:sz w:val="24"/>
          <w:szCs w:val="24"/>
        </w:rPr>
        <w:t xml:space="preserve"> </w:t>
      </w:r>
      <w:proofErr w:type="spellStart"/>
      <w:r w:rsidR="00284FDF">
        <w:rPr>
          <w:sz w:val="24"/>
          <w:szCs w:val="24"/>
          <w:lang w:val="en-US"/>
        </w:rPr>
        <w:t>prediksi</w:t>
      </w:r>
      <w:proofErr w:type="spellEnd"/>
      <w:r w:rsidRPr="005416BA">
        <w:rPr>
          <w:sz w:val="24"/>
          <w:szCs w:val="24"/>
        </w:rPr>
        <w:t xml:space="preserve"> jumlah saja, belum </w:t>
      </w:r>
      <w:r w:rsidR="00284FDF">
        <w:rPr>
          <w:sz w:val="24"/>
          <w:szCs w:val="24"/>
          <w:lang w:val="en-US"/>
        </w:rPr>
        <w:t>dapat</w:t>
      </w:r>
      <w:r w:rsidRPr="005416BA">
        <w:rPr>
          <w:sz w:val="24"/>
          <w:szCs w:val="24"/>
        </w:rPr>
        <w:t xml:space="preserve"> </w:t>
      </w:r>
      <w:proofErr w:type="spellStart"/>
      <w:r w:rsidR="00284FDF">
        <w:rPr>
          <w:sz w:val="24"/>
          <w:szCs w:val="24"/>
          <w:lang w:val="en-US"/>
        </w:rPr>
        <w:t>dipergunakan</w:t>
      </w:r>
      <w:proofErr w:type="spellEnd"/>
      <w:r w:rsidRPr="005416BA">
        <w:rPr>
          <w:sz w:val="24"/>
          <w:szCs w:val="24"/>
        </w:rPr>
        <w:t xml:space="preserve"> untuk memperkirakan jumlah </w:t>
      </w:r>
      <w:proofErr w:type="spellStart"/>
      <w:r w:rsidR="00284FDF">
        <w:rPr>
          <w:sz w:val="24"/>
          <w:szCs w:val="24"/>
          <w:lang w:val="en-US"/>
        </w:rPr>
        <w:t>penduduk</w:t>
      </w:r>
      <w:proofErr w:type="spellEnd"/>
      <w:r w:rsidRPr="005416BA">
        <w:rPr>
          <w:sz w:val="24"/>
          <w:szCs w:val="24"/>
        </w:rPr>
        <w:t xml:space="preserve"> disabilitas secara akurat karena diyakini masih terdapat fenomena gunung es terkait data disabilitas di Indonesia.</w:t>
      </w:r>
    </w:p>
    <w:p w14:paraId="1F18EA3F" w14:textId="537A246A" w:rsidR="00F10D29" w:rsidRDefault="005416BA" w:rsidP="00F10D29">
      <w:pPr>
        <w:spacing w:line="240" w:lineRule="auto"/>
        <w:ind w:firstLine="720"/>
        <w:rPr>
          <w:sz w:val="24"/>
          <w:szCs w:val="24"/>
        </w:rPr>
      </w:pPr>
      <w:r w:rsidRPr="005416BA">
        <w:rPr>
          <w:sz w:val="24"/>
          <w:szCs w:val="24"/>
        </w:rPr>
        <w:t>Dengan besarnya gelombang transformasi digital, diharapkan juga terbuka peluang besar bagi penyandang disabilitas untuk memanfaatkan informasi, produk, dan layanan digital untuk menjalani hidup</w:t>
      </w:r>
      <w:r w:rsidR="00166544">
        <w:rPr>
          <w:sz w:val="24"/>
          <w:szCs w:val="24"/>
          <w:lang w:val="en-US"/>
        </w:rPr>
        <w:t xml:space="preserve"> yang</w:t>
      </w:r>
      <w:r w:rsidRPr="005416BA">
        <w:rPr>
          <w:sz w:val="24"/>
          <w:szCs w:val="24"/>
        </w:rPr>
        <w:t xml:space="preserve"> lebih mandiri. Menurut Raja (2016), </w:t>
      </w:r>
      <w:proofErr w:type="spellStart"/>
      <w:r w:rsidR="00166544">
        <w:rPr>
          <w:sz w:val="24"/>
          <w:szCs w:val="24"/>
          <w:lang w:val="en-US"/>
        </w:rPr>
        <w:t>gelombang</w:t>
      </w:r>
      <w:proofErr w:type="spellEnd"/>
      <w:r w:rsidR="00166544">
        <w:rPr>
          <w:sz w:val="24"/>
          <w:szCs w:val="24"/>
          <w:lang w:val="en-US"/>
        </w:rPr>
        <w:t xml:space="preserve"> </w:t>
      </w:r>
      <w:proofErr w:type="spellStart"/>
      <w:r w:rsidR="00166544">
        <w:rPr>
          <w:sz w:val="24"/>
          <w:szCs w:val="24"/>
          <w:lang w:val="en-US"/>
        </w:rPr>
        <w:t>tranformasi</w:t>
      </w:r>
      <w:proofErr w:type="spellEnd"/>
      <w:r w:rsidRPr="005416BA">
        <w:rPr>
          <w:sz w:val="24"/>
          <w:szCs w:val="24"/>
        </w:rPr>
        <w:t xml:space="preserve"> </w:t>
      </w:r>
      <w:r w:rsidR="00166544">
        <w:rPr>
          <w:sz w:val="24"/>
          <w:szCs w:val="24"/>
          <w:lang w:val="en-US"/>
        </w:rPr>
        <w:t>digital</w:t>
      </w:r>
      <w:r w:rsidRPr="005416BA">
        <w:rPr>
          <w:sz w:val="24"/>
          <w:szCs w:val="24"/>
        </w:rPr>
        <w:t xml:space="preserve"> dapat </w:t>
      </w:r>
      <w:proofErr w:type="spellStart"/>
      <w:r w:rsidR="00166544">
        <w:rPr>
          <w:sz w:val="24"/>
          <w:szCs w:val="24"/>
          <w:lang w:val="en-US"/>
        </w:rPr>
        <w:t>menciptakan</w:t>
      </w:r>
      <w:proofErr w:type="spellEnd"/>
      <w:r w:rsidRPr="005416BA">
        <w:rPr>
          <w:sz w:val="24"/>
          <w:szCs w:val="24"/>
        </w:rPr>
        <w:t xml:space="preserve"> paradigma baru </w:t>
      </w:r>
      <w:r w:rsidR="00166544">
        <w:rPr>
          <w:sz w:val="24"/>
          <w:szCs w:val="24"/>
          <w:lang w:val="en-US"/>
        </w:rPr>
        <w:t>yang</w:t>
      </w:r>
      <w:r w:rsidRPr="005416BA">
        <w:rPr>
          <w:sz w:val="24"/>
          <w:szCs w:val="24"/>
        </w:rPr>
        <w:t xml:space="preserve"> mendorong </w:t>
      </w:r>
      <w:proofErr w:type="spellStart"/>
      <w:r w:rsidR="00166544">
        <w:rPr>
          <w:sz w:val="24"/>
          <w:szCs w:val="24"/>
          <w:lang w:val="en-US"/>
        </w:rPr>
        <w:t>inklusifitas</w:t>
      </w:r>
      <w:proofErr w:type="spellEnd"/>
      <w:r w:rsidRPr="005416BA">
        <w:rPr>
          <w:sz w:val="24"/>
          <w:szCs w:val="24"/>
        </w:rPr>
        <w:t xml:space="preserve"> </w:t>
      </w:r>
      <w:proofErr w:type="spellStart"/>
      <w:r w:rsidR="00166544">
        <w:rPr>
          <w:sz w:val="24"/>
          <w:szCs w:val="24"/>
          <w:lang w:val="en-US"/>
        </w:rPr>
        <w:t>serta</w:t>
      </w:r>
      <w:proofErr w:type="spellEnd"/>
      <w:r w:rsidR="00166544">
        <w:rPr>
          <w:sz w:val="24"/>
          <w:szCs w:val="24"/>
          <w:lang w:val="en-US"/>
        </w:rPr>
        <w:t xml:space="preserve"> </w:t>
      </w:r>
      <w:proofErr w:type="spellStart"/>
      <w:r w:rsidR="00166544">
        <w:rPr>
          <w:sz w:val="24"/>
          <w:szCs w:val="24"/>
          <w:lang w:val="en-US"/>
        </w:rPr>
        <w:t>mampu</w:t>
      </w:r>
      <w:proofErr w:type="spellEnd"/>
      <w:r w:rsidRPr="005416BA">
        <w:rPr>
          <w:sz w:val="24"/>
          <w:szCs w:val="24"/>
        </w:rPr>
        <w:t xml:space="preserve"> meningkatkan partisipasi penyandang disabilitas</w:t>
      </w:r>
      <w:r w:rsidR="00166544">
        <w:rPr>
          <w:sz w:val="24"/>
          <w:szCs w:val="24"/>
          <w:lang w:val="en-US"/>
        </w:rPr>
        <w:t xml:space="preserve"> sec</w:t>
      </w:r>
      <w:r w:rsidR="00FA258E">
        <w:rPr>
          <w:sz w:val="24"/>
          <w:szCs w:val="24"/>
          <w:lang w:val="en-US"/>
        </w:rPr>
        <w:t>a</w:t>
      </w:r>
      <w:r w:rsidR="00166544">
        <w:rPr>
          <w:sz w:val="24"/>
          <w:szCs w:val="24"/>
          <w:lang w:val="en-US"/>
        </w:rPr>
        <w:t xml:space="preserve">ra </w:t>
      </w:r>
      <w:proofErr w:type="spellStart"/>
      <w:r w:rsidR="00166544">
        <w:rPr>
          <w:sz w:val="24"/>
          <w:szCs w:val="24"/>
          <w:lang w:val="en-US"/>
        </w:rPr>
        <w:t>utuh</w:t>
      </w:r>
      <w:proofErr w:type="spellEnd"/>
      <w:r w:rsidRPr="005416BA">
        <w:rPr>
          <w:sz w:val="24"/>
          <w:szCs w:val="24"/>
        </w:rPr>
        <w:t xml:space="preserve">. Hal ini karena teknologi </w:t>
      </w:r>
      <w:proofErr w:type="spellStart"/>
      <w:r w:rsidR="00166544">
        <w:rPr>
          <w:sz w:val="24"/>
          <w:szCs w:val="24"/>
          <w:lang w:val="en-US"/>
        </w:rPr>
        <w:t>informasi</w:t>
      </w:r>
      <w:proofErr w:type="spellEnd"/>
      <w:r w:rsidR="00166544">
        <w:rPr>
          <w:sz w:val="24"/>
          <w:szCs w:val="24"/>
          <w:lang w:val="en-US"/>
        </w:rPr>
        <w:t xml:space="preserve"> </w:t>
      </w:r>
      <w:r w:rsidRPr="005416BA">
        <w:rPr>
          <w:sz w:val="24"/>
          <w:szCs w:val="24"/>
        </w:rPr>
        <w:t xml:space="preserve">memungkinkan pasar global </w:t>
      </w:r>
      <w:proofErr w:type="spellStart"/>
      <w:r w:rsidR="00FA258E">
        <w:rPr>
          <w:sz w:val="24"/>
          <w:szCs w:val="24"/>
          <w:lang w:val="en-US"/>
        </w:rPr>
        <w:t>melakukan</w:t>
      </w:r>
      <w:proofErr w:type="spellEnd"/>
      <w:r w:rsidR="00FA258E">
        <w:rPr>
          <w:sz w:val="24"/>
          <w:szCs w:val="24"/>
          <w:lang w:val="en-US"/>
        </w:rPr>
        <w:t xml:space="preserve"> </w:t>
      </w:r>
      <w:proofErr w:type="spellStart"/>
      <w:r w:rsidR="00FA258E">
        <w:rPr>
          <w:sz w:val="24"/>
          <w:szCs w:val="24"/>
          <w:lang w:val="en-US"/>
        </w:rPr>
        <w:t>interaksi</w:t>
      </w:r>
      <w:proofErr w:type="spellEnd"/>
      <w:r w:rsidRPr="005416BA">
        <w:rPr>
          <w:sz w:val="24"/>
          <w:szCs w:val="24"/>
        </w:rPr>
        <w:t xml:space="preserve"> dengan lebih mudah dan efektif. Selain itu, teknologi </w:t>
      </w:r>
      <w:r w:rsidR="00166544">
        <w:rPr>
          <w:sz w:val="24"/>
          <w:szCs w:val="24"/>
          <w:lang w:val="en-US"/>
        </w:rPr>
        <w:t xml:space="preserve">saat ini </w:t>
      </w:r>
      <w:r w:rsidRPr="005416BA">
        <w:rPr>
          <w:sz w:val="24"/>
          <w:szCs w:val="24"/>
        </w:rPr>
        <w:t>semakin memudahkan akses bagi penyandang disabilitas</w:t>
      </w:r>
      <w:r w:rsidR="00166544">
        <w:rPr>
          <w:sz w:val="24"/>
          <w:szCs w:val="24"/>
          <w:lang w:val="en-US"/>
        </w:rPr>
        <w:t xml:space="preserve"> dan</w:t>
      </w:r>
      <w:r w:rsidRPr="005416BA">
        <w:rPr>
          <w:sz w:val="24"/>
          <w:szCs w:val="24"/>
        </w:rPr>
        <w:t xml:space="preserve"> memungkinkan individu penyandang disabilitas mendapatkan </w:t>
      </w:r>
      <w:r w:rsidR="00166544" w:rsidRPr="005416BA">
        <w:rPr>
          <w:sz w:val="24"/>
          <w:szCs w:val="24"/>
        </w:rPr>
        <w:t>layanan pemerintah secara mandiri</w:t>
      </w:r>
      <w:r w:rsidR="00166544">
        <w:rPr>
          <w:sz w:val="24"/>
          <w:szCs w:val="24"/>
          <w:lang w:val="en-US"/>
        </w:rPr>
        <w:t>, mendapatkan</w:t>
      </w:r>
      <w:r w:rsidR="00166544" w:rsidRPr="005416BA">
        <w:rPr>
          <w:sz w:val="24"/>
          <w:szCs w:val="24"/>
        </w:rPr>
        <w:t xml:space="preserve"> </w:t>
      </w:r>
      <w:r w:rsidRPr="005416BA">
        <w:rPr>
          <w:sz w:val="24"/>
          <w:szCs w:val="24"/>
        </w:rPr>
        <w:t>pendidikan</w:t>
      </w:r>
      <w:r w:rsidR="00166544">
        <w:rPr>
          <w:sz w:val="24"/>
          <w:szCs w:val="24"/>
          <w:lang w:val="en-US"/>
        </w:rPr>
        <w:t xml:space="preserve"> dan </w:t>
      </w:r>
      <w:r w:rsidRPr="005416BA">
        <w:rPr>
          <w:sz w:val="24"/>
          <w:szCs w:val="24"/>
        </w:rPr>
        <w:t>mengakses informasi pekerjaan (Raja, 2016).</w:t>
      </w:r>
    </w:p>
    <w:p w14:paraId="3BC4B181" w14:textId="29AC2501" w:rsidR="00AA0306" w:rsidRDefault="00077052" w:rsidP="00F10D29">
      <w:pPr>
        <w:spacing w:line="240" w:lineRule="auto"/>
        <w:ind w:firstLine="720"/>
        <w:rPr>
          <w:sz w:val="24"/>
          <w:szCs w:val="24"/>
        </w:rPr>
      </w:pPr>
      <w:proofErr w:type="spellStart"/>
      <w:r>
        <w:rPr>
          <w:sz w:val="24"/>
          <w:szCs w:val="24"/>
          <w:lang w:val="en-US"/>
        </w:rPr>
        <w:t>Berdasarkan</w:t>
      </w:r>
      <w:proofErr w:type="spellEnd"/>
      <w:r>
        <w:rPr>
          <w:sz w:val="24"/>
          <w:szCs w:val="24"/>
          <w:lang w:val="en-US"/>
        </w:rPr>
        <w:t xml:space="preserve"> </w:t>
      </w:r>
      <w:proofErr w:type="spellStart"/>
      <w:r>
        <w:rPr>
          <w:sz w:val="24"/>
          <w:szCs w:val="24"/>
          <w:lang w:val="en-US"/>
        </w:rPr>
        <w:t>hal</w:t>
      </w:r>
      <w:proofErr w:type="spellEnd"/>
      <w:r w:rsidR="005416BA" w:rsidRPr="005416BA">
        <w:rPr>
          <w:sz w:val="24"/>
          <w:szCs w:val="24"/>
        </w:rPr>
        <w:t xml:space="preserve"> </w:t>
      </w:r>
      <w:proofErr w:type="spellStart"/>
      <w:r>
        <w:rPr>
          <w:sz w:val="24"/>
          <w:szCs w:val="24"/>
          <w:lang w:val="en-US"/>
        </w:rPr>
        <w:t>tersebut</w:t>
      </w:r>
      <w:proofErr w:type="spellEnd"/>
      <w:r w:rsidR="005416BA" w:rsidRPr="005416BA">
        <w:rPr>
          <w:sz w:val="24"/>
          <w:szCs w:val="24"/>
        </w:rPr>
        <w:t>, inklusi digital menjadi isu sosial yang semakin penting</w:t>
      </w:r>
      <w:r w:rsidR="00166544">
        <w:rPr>
          <w:sz w:val="24"/>
          <w:szCs w:val="24"/>
          <w:lang w:val="en-US"/>
        </w:rPr>
        <w:t xml:space="preserve"> untuk </w:t>
      </w:r>
      <w:proofErr w:type="spellStart"/>
      <w:r w:rsidR="00166544">
        <w:rPr>
          <w:sz w:val="24"/>
          <w:szCs w:val="24"/>
          <w:lang w:val="en-US"/>
        </w:rPr>
        <w:t>dijadikan</w:t>
      </w:r>
      <w:proofErr w:type="spellEnd"/>
      <w:r w:rsidR="00166544">
        <w:rPr>
          <w:sz w:val="24"/>
          <w:szCs w:val="24"/>
          <w:lang w:val="en-US"/>
        </w:rPr>
        <w:t xml:space="preserve"> </w:t>
      </w:r>
      <w:proofErr w:type="spellStart"/>
      <w:r w:rsidR="00166544">
        <w:rPr>
          <w:sz w:val="24"/>
          <w:szCs w:val="24"/>
          <w:lang w:val="en-US"/>
        </w:rPr>
        <w:t>perhatian</w:t>
      </w:r>
      <w:proofErr w:type="spellEnd"/>
      <w:r w:rsidR="00166544">
        <w:rPr>
          <w:sz w:val="24"/>
          <w:szCs w:val="24"/>
          <w:lang w:val="en-US"/>
        </w:rPr>
        <w:t xml:space="preserve"> baik </w:t>
      </w:r>
      <w:proofErr w:type="spellStart"/>
      <w:r w:rsidR="00166544">
        <w:rPr>
          <w:sz w:val="24"/>
          <w:szCs w:val="24"/>
          <w:lang w:val="en-US"/>
        </w:rPr>
        <w:t>aspek</w:t>
      </w:r>
      <w:proofErr w:type="spellEnd"/>
      <w:r w:rsidR="00166544">
        <w:rPr>
          <w:sz w:val="24"/>
          <w:szCs w:val="24"/>
          <w:lang w:val="en-US"/>
        </w:rPr>
        <w:t xml:space="preserve"> </w:t>
      </w:r>
      <w:r w:rsidR="005416BA" w:rsidRPr="005416BA">
        <w:rPr>
          <w:sz w:val="24"/>
          <w:szCs w:val="24"/>
        </w:rPr>
        <w:t xml:space="preserve">peluang </w:t>
      </w:r>
      <w:proofErr w:type="spellStart"/>
      <w:r w:rsidR="00166544">
        <w:rPr>
          <w:sz w:val="24"/>
          <w:szCs w:val="24"/>
          <w:lang w:val="en-US"/>
        </w:rPr>
        <w:t>maupun</w:t>
      </w:r>
      <w:proofErr w:type="spellEnd"/>
      <w:r w:rsidR="005416BA" w:rsidRPr="005416BA">
        <w:rPr>
          <w:sz w:val="24"/>
          <w:szCs w:val="24"/>
        </w:rPr>
        <w:t xml:space="preserve"> pertimbangan mengenai hak asasi manusia, </w:t>
      </w:r>
      <w:r w:rsidR="00815B64" w:rsidRPr="005416BA">
        <w:rPr>
          <w:sz w:val="24"/>
          <w:szCs w:val="24"/>
        </w:rPr>
        <w:t>bahasa</w:t>
      </w:r>
      <w:r w:rsidR="00815B64">
        <w:rPr>
          <w:sz w:val="24"/>
          <w:szCs w:val="24"/>
          <w:lang w:val="en-US"/>
        </w:rPr>
        <w:t xml:space="preserve">, </w:t>
      </w:r>
      <w:r w:rsidR="005416BA" w:rsidRPr="005416BA">
        <w:rPr>
          <w:sz w:val="24"/>
          <w:szCs w:val="24"/>
        </w:rPr>
        <w:t xml:space="preserve">masalah identitas, </w:t>
      </w:r>
      <w:proofErr w:type="spellStart"/>
      <w:r w:rsidR="001B0854">
        <w:rPr>
          <w:sz w:val="24"/>
          <w:szCs w:val="24"/>
          <w:lang w:val="en-US"/>
        </w:rPr>
        <w:t>ketenagakerjaan</w:t>
      </w:r>
      <w:proofErr w:type="spellEnd"/>
      <w:r w:rsidR="001B0854">
        <w:rPr>
          <w:sz w:val="24"/>
          <w:szCs w:val="24"/>
          <w:lang w:val="en-US"/>
        </w:rPr>
        <w:t xml:space="preserve">, </w:t>
      </w:r>
      <w:r w:rsidR="00815B64" w:rsidRPr="005416BA">
        <w:rPr>
          <w:sz w:val="24"/>
          <w:szCs w:val="24"/>
        </w:rPr>
        <w:t>partisipasi</w:t>
      </w:r>
      <w:r w:rsidR="00815B64">
        <w:rPr>
          <w:sz w:val="24"/>
          <w:szCs w:val="24"/>
          <w:lang w:val="en-US"/>
        </w:rPr>
        <w:t>,</w:t>
      </w:r>
      <w:r w:rsidR="00815B64" w:rsidRPr="005416BA">
        <w:rPr>
          <w:sz w:val="24"/>
          <w:szCs w:val="24"/>
        </w:rPr>
        <w:t xml:space="preserve"> kesetaraan</w:t>
      </w:r>
      <w:r w:rsidR="005416BA" w:rsidRPr="005416BA">
        <w:rPr>
          <w:sz w:val="24"/>
          <w:szCs w:val="24"/>
        </w:rPr>
        <w:t xml:space="preserve">, sosial, keterlibatan komunitas dan </w:t>
      </w:r>
      <w:r w:rsidR="005416BA" w:rsidRPr="005416BA">
        <w:rPr>
          <w:sz w:val="24"/>
          <w:szCs w:val="24"/>
        </w:rPr>
        <w:lastRenderedPageBreak/>
        <w:t xml:space="preserve">masyarakat, </w:t>
      </w:r>
      <w:proofErr w:type="spellStart"/>
      <w:r>
        <w:rPr>
          <w:sz w:val="24"/>
          <w:szCs w:val="24"/>
          <w:lang w:val="en-US"/>
        </w:rPr>
        <w:t>serta</w:t>
      </w:r>
      <w:proofErr w:type="spellEnd"/>
      <w:r w:rsidR="005416BA" w:rsidRPr="005416BA">
        <w:rPr>
          <w:sz w:val="24"/>
          <w:szCs w:val="24"/>
        </w:rPr>
        <w:t xml:space="preserve"> peluang terkait dengan </w:t>
      </w:r>
      <w:proofErr w:type="spellStart"/>
      <w:r w:rsidR="00815B64">
        <w:rPr>
          <w:sz w:val="24"/>
          <w:szCs w:val="24"/>
          <w:lang w:val="en-US"/>
        </w:rPr>
        <w:t>teknologi</w:t>
      </w:r>
      <w:proofErr w:type="spellEnd"/>
      <w:r w:rsidR="00815B64">
        <w:rPr>
          <w:sz w:val="24"/>
          <w:szCs w:val="24"/>
          <w:lang w:val="en-US"/>
        </w:rPr>
        <w:t xml:space="preserve"> </w:t>
      </w:r>
      <w:r w:rsidR="005416BA" w:rsidRPr="005416BA">
        <w:rPr>
          <w:sz w:val="24"/>
          <w:szCs w:val="24"/>
        </w:rPr>
        <w:t>digital (</w:t>
      </w:r>
      <w:r w:rsidR="001B0854">
        <w:rPr>
          <w:sz w:val="24"/>
          <w:szCs w:val="24"/>
          <w:lang w:val="en-US"/>
        </w:rPr>
        <w:t>Poerwanti,</w:t>
      </w:r>
      <w:r w:rsidR="004215B4">
        <w:rPr>
          <w:sz w:val="24"/>
          <w:szCs w:val="24"/>
          <w:lang w:val="en-US"/>
        </w:rPr>
        <w:t xml:space="preserve"> </w:t>
      </w:r>
      <w:r w:rsidR="001B0854">
        <w:rPr>
          <w:sz w:val="24"/>
          <w:szCs w:val="24"/>
          <w:lang w:val="en-US"/>
        </w:rPr>
        <w:t xml:space="preserve">2017 &amp; </w:t>
      </w:r>
      <w:r w:rsidR="005416BA" w:rsidRPr="005416BA">
        <w:rPr>
          <w:sz w:val="24"/>
          <w:szCs w:val="24"/>
        </w:rPr>
        <w:t xml:space="preserve">Warschauer, 2003). Artikel ini membahas bagaimana </w:t>
      </w:r>
      <w:proofErr w:type="spellStart"/>
      <w:r w:rsidR="00D84237">
        <w:rPr>
          <w:sz w:val="24"/>
          <w:szCs w:val="24"/>
          <w:lang w:val="en-US"/>
        </w:rPr>
        <w:t>teknologi</w:t>
      </w:r>
      <w:proofErr w:type="spellEnd"/>
      <w:r w:rsidR="00D84237">
        <w:rPr>
          <w:sz w:val="24"/>
          <w:szCs w:val="24"/>
          <w:lang w:val="en-US"/>
        </w:rPr>
        <w:t xml:space="preserve"> </w:t>
      </w:r>
      <w:proofErr w:type="spellStart"/>
      <w:r w:rsidR="00D84237">
        <w:rPr>
          <w:sz w:val="24"/>
          <w:szCs w:val="24"/>
          <w:lang w:val="en-US"/>
        </w:rPr>
        <w:t>informasi</w:t>
      </w:r>
      <w:proofErr w:type="spellEnd"/>
      <w:r w:rsidR="00D84237">
        <w:rPr>
          <w:sz w:val="24"/>
          <w:szCs w:val="24"/>
          <w:lang w:val="en-US"/>
        </w:rPr>
        <w:t xml:space="preserve"> </w:t>
      </w:r>
      <w:r>
        <w:rPr>
          <w:sz w:val="24"/>
          <w:szCs w:val="24"/>
          <w:lang w:val="en-US"/>
        </w:rPr>
        <w:t xml:space="preserve">digital </w:t>
      </w:r>
      <w:proofErr w:type="spellStart"/>
      <w:r w:rsidR="00D84237">
        <w:rPr>
          <w:sz w:val="24"/>
          <w:szCs w:val="24"/>
          <w:lang w:val="en-US"/>
        </w:rPr>
        <w:t>khususnya</w:t>
      </w:r>
      <w:proofErr w:type="spellEnd"/>
      <w:r w:rsidR="00D84237">
        <w:rPr>
          <w:sz w:val="24"/>
          <w:szCs w:val="24"/>
          <w:lang w:val="en-US"/>
        </w:rPr>
        <w:t xml:space="preserve"> </w:t>
      </w:r>
      <w:proofErr w:type="spellStart"/>
      <w:r w:rsidR="00FA258E">
        <w:rPr>
          <w:sz w:val="24"/>
          <w:szCs w:val="24"/>
          <w:lang w:val="en-US"/>
        </w:rPr>
        <w:t>terkait</w:t>
      </w:r>
      <w:proofErr w:type="spellEnd"/>
      <w:r w:rsidR="00FA258E">
        <w:rPr>
          <w:sz w:val="24"/>
          <w:szCs w:val="24"/>
          <w:lang w:val="en-US"/>
        </w:rPr>
        <w:t xml:space="preserve"> </w:t>
      </w:r>
      <w:proofErr w:type="spellStart"/>
      <w:r w:rsidR="00FA258E">
        <w:rPr>
          <w:sz w:val="24"/>
          <w:szCs w:val="24"/>
          <w:lang w:val="en-US"/>
        </w:rPr>
        <w:t>kesadaran</w:t>
      </w:r>
      <w:proofErr w:type="spellEnd"/>
      <w:r w:rsidR="00FA258E">
        <w:rPr>
          <w:sz w:val="24"/>
          <w:szCs w:val="24"/>
          <w:lang w:val="en-US"/>
        </w:rPr>
        <w:t xml:space="preserve">, </w:t>
      </w:r>
      <w:proofErr w:type="spellStart"/>
      <w:r w:rsidR="00FA258E">
        <w:rPr>
          <w:sz w:val="24"/>
          <w:szCs w:val="24"/>
          <w:lang w:val="en-US"/>
        </w:rPr>
        <w:t>motivasi</w:t>
      </w:r>
      <w:proofErr w:type="spellEnd"/>
      <w:r w:rsidR="00FA258E">
        <w:rPr>
          <w:sz w:val="24"/>
          <w:szCs w:val="24"/>
          <w:lang w:val="en-US"/>
        </w:rPr>
        <w:t xml:space="preserve">, </w:t>
      </w:r>
      <w:proofErr w:type="spellStart"/>
      <w:r w:rsidR="00FA258E">
        <w:rPr>
          <w:sz w:val="24"/>
          <w:szCs w:val="24"/>
          <w:lang w:val="en-US"/>
        </w:rPr>
        <w:t>akses</w:t>
      </w:r>
      <w:proofErr w:type="spellEnd"/>
      <w:r w:rsidR="00FA258E">
        <w:rPr>
          <w:sz w:val="24"/>
          <w:szCs w:val="24"/>
          <w:lang w:val="en-US"/>
        </w:rPr>
        <w:t xml:space="preserve"> </w:t>
      </w:r>
      <w:proofErr w:type="spellStart"/>
      <w:r w:rsidR="00FA258E">
        <w:rPr>
          <w:sz w:val="24"/>
          <w:szCs w:val="24"/>
          <w:lang w:val="en-US"/>
        </w:rPr>
        <w:t>kepemilikan</w:t>
      </w:r>
      <w:proofErr w:type="spellEnd"/>
      <w:r w:rsidR="00FA258E">
        <w:rPr>
          <w:sz w:val="24"/>
          <w:szCs w:val="24"/>
          <w:lang w:val="en-US"/>
        </w:rPr>
        <w:t xml:space="preserve">, </w:t>
      </w:r>
      <w:proofErr w:type="spellStart"/>
      <w:r w:rsidR="00FA258E">
        <w:rPr>
          <w:sz w:val="24"/>
          <w:szCs w:val="24"/>
          <w:lang w:val="en-US"/>
        </w:rPr>
        <w:t>akses</w:t>
      </w:r>
      <w:proofErr w:type="spellEnd"/>
      <w:r w:rsidR="00FA258E">
        <w:rPr>
          <w:sz w:val="24"/>
          <w:szCs w:val="24"/>
          <w:lang w:val="en-US"/>
        </w:rPr>
        <w:t xml:space="preserve"> </w:t>
      </w:r>
      <w:proofErr w:type="spellStart"/>
      <w:r w:rsidR="00D84237">
        <w:rPr>
          <w:sz w:val="24"/>
          <w:szCs w:val="24"/>
          <w:lang w:val="en-US"/>
        </w:rPr>
        <w:t>penggunaan</w:t>
      </w:r>
      <w:proofErr w:type="spellEnd"/>
      <w:r w:rsidR="00D84237">
        <w:rPr>
          <w:sz w:val="24"/>
          <w:szCs w:val="24"/>
          <w:lang w:val="en-US"/>
        </w:rPr>
        <w:t xml:space="preserve"> internet, </w:t>
      </w:r>
      <w:proofErr w:type="spellStart"/>
      <w:r w:rsidR="00FA258E">
        <w:rPr>
          <w:sz w:val="24"/>
          <w:szCs w:val="24"/>
          <w:lang w:val="en-US"/>
        </w:rPr>
        <w:t>keterjangkauan</w:t>
      </w:r>
      <w:proofErr w:type="spellEnd"/>
      <w:r w:rsidR="00FA258E">
        <w:rPr>
          <w:sz w:val="24"/>
          <w:szCs w:val="24"/>
          <w:lang w:val="en-US"/>
        </w:rPr>
        <w:t xml:space="preserve">, </w:t>
      </w:r>
      <w:proofErr w:type="spellStart"/>
      <w:r w:rsidR="00FA258E">
        <w:rPr>
          <w:sz w:val="24"/>
          <w:szCs w:val="24"/>
          <w:lang w:val="en-US"/>
        </w:rPr>
        <w:t>keterampilan</w:t>
      </w:r>
      <w:proofErr w:type="spellEnd"/>
      <w:r w:rsidR="00FA258E">
        <w:rPr>
          <w:sz w:val="24"/>
          <w:szCs w:val="24"/>
          <w:lang w:val="en-US"/>
        </w:rPr>
        <w:t xml:space="preserve"> dan </w:t>
      </w:r>
      <w:proofErr w:type="spellStart"/>
      <w:r w:rsidR="00FA258E">
        <w:rPr>
          <w:sz w:val="24"/>
          <w:szCs w:val="24"/>
          <w:lang w:val="en-US"/>
        </w:rPr>
        <w:t>kebutuhan</w:t>
      </w:r>
      <w:proofErr w:type="spellEnd"/>
      <w:r w:rsidR="00FA258E">
        <w:rPr>
          <w:sz w:val="24"/>
          <w:szCs w:val="24"/>
          <w:lang w:val="en-US"/>
        </w:rPr>
        <w:t xml:space="preserve"> </w:t>
      </w:r>
      <w:proofErr w:type="spellStart"/>
      <w:r w:rsidR="00FA258E">
        <w:rPr>
          <w:sz w:val="24"/>
          <w:szCs w:val="24"/>
          <w:lang w:val="en-US"/>
        </w:rPr>
        <w:t>akan</w:t>
      </w:r>
      <w:proofErr w:type="spellEnd"/>
      <w:r w:rsidR="00FA258E">
        <w:rPr>
          <w:sz w:val="24"/>
          <w:szCs w:val="24"/>
          <w:lang w:val="en-US"/>
        </w:rPr>
        <w:t xml:space="preserve"> </w:t>
      </w:r>
      <w:proofErr w:type="spellStart"/>
      <w:r w:rsidR="00FA258E">
        <w:rPr>
          <w:sz w:val="24"/>
          <w:szCs w:val="24"/>
          <w:lang w:val="en-US"/>
        </w:rPr>
        <w:t>teknologi</w:t>
      </w:r>
      <w:proofErr w:type="spellEnd"/>
      <w:r w:rsidR="00FA258E">
        <w:rPr>
          <w:sz w:val="24"/>
          <w:szCs w:val="24"/>
          <w:lang w:val="en-US"/>
        </w:rPr>
        <w:t xml:space="preserve"> </w:t>
      </w:r>
      <w:proofErr w:type="spellStart"/>
      <w:r w:rsidR="00FA258E">
        <w:rPr>
          <w:sz w:val="24"/>
          <w:szCs w:val="24"/>
          <w:lang w:val="en-US"/>
        </w:rPr>
        <w:t>adaptif</w:t>
      </w:r>
      <w:proofErr w:type="spellEnd"/>
      <w:r w:rsidR="00FA258E">
        <w:rPr>
          <w:sz w:val="24"/>
          <w:szCs w:val="24"/>
          <w:lang w:val="en-US"/>
        </w:rPr>
        <w:t xml:space="preserve"> </w:t>
      </w:r>
      <w:proofErr w:type="spellStart"/>
      <w:r w:rsidR="00D84237">
        <w:rPr>
          <w:sz w:val="24"/>
          <w:szCs w:val="24"/>
          <w:lang w:val="en-US"/>
        </w:rPr>
        <w:t>serta</w:t>
      </w:r>
      <w:proofErr w:type="spellEnd"/>
      <w:r w:rsidR="00D84237">
        <w:rPr>
          <w:sz w:val="24"/>
          <w:szCs w:val="24"/>
          <w:lang w:val="en-US"/>
        </w:rPr>
        <w:t xml:space="preserve"> </w:t>
      </w:r>
      <w:proofErr w:type="spellStart"/>
      <w:r w:rsidR="00531DA0">
        <w:rPr>
          <w:sz w:val="24"/>
          <w:szCs w:val="24"/>
          <w:lang w:val="en-US"/>
        </w:rPr>
        <w:t>hambatan</w:t>
      </w:r>
      <w:proofErr w:type="spellEnd"/>
      <w:r w:rsidR="00531DA0">
        <w:rPr>
          <w:sz w:val="24"/>
          <w:szCs w:val="24"/>
          <w:lang w:val="en-US"/>
        </w:rPr>
        <w:t xml:space="preserve"> dan </w:t>
      </w:r>
      <w:proofErr w:type="spellStart"/>
      <w:r w:rsidR="00531DA0">
        <w:rPr>
          <w:sz w:val="24"/>
          <w:szCs w:val="24"/>
          <w:lang w:val="en-US"/>
        </w:rPr>
        <w:t>tantangan</w:t>
      </w:r>
      <w:proofErr w:type="spellEnd"/>
      <w:r w:rsidR="00531DA0">
        <w:rPr>
          <w:sz w:val="24"/>
          <w:szCs w:val="24"/>
          <w:lang w:val="en-US"/>
        </w:rPr>
        <w:t xml:space="preserve"> para </w:t>
      </w:r>
      <w:proofErr w:type="spellStart"/>
      <w:r w:rsidR="00531DA0">
        <w:rPr>
          <w:sz w:val="24"/>
          <w:szCs w:val="24"/>
          <w:lang w:val="en-US"/>
        </w:rPr>
        <w:t>penyandang</w:t>
      </w:r>
      <w:proofErr w:type="spellEnd"/>
      <w:r w:rsidR="00531DA0">
        <w:rPr>
          <w:sz w:val="24"/>
          <w:szCs w:val="24"/>
          <w:lang w:val="en-US"/>
        </w:rPr>
        <w:t xml:space="preserve"> </w:t>
      </w:r>
      <w:proofErr w:type="spellStart"/>
      <w:r w:rsidR="00531DA0">
        <w:rPr>
          <w:sz w:val="24"/>
          <w:szCs w:val="24"/>
          <w:lang w:val="en-US"/>
        </w:rPr>
        <w:t>disabilitas</w:t>
      </w:r>
      <w:proofErr w:type="spellEnd"/>
      <w:r w:rsidR="00531DA0">
        <w:rPr>
          <w:sz w:val="24"/>
          <w:szCs w:val="24"/>
          <w:lang w:val="en-US"/>
        </w:rPr>
        <w:t xml:space="preserve"> </w:t>
      </w:r>
      <w:proofErr w:type="spellStart"/>
      <w:r w:rsidR="00531DA0">
        <w:rPr>
          <w:sz w:val="24"/>
          <w:szCs w:val="24"/>
          <w:lang w:val="en-US"/>
        </w:rPr>
        <w:t>dalam</w:t>
      </w:r>
      <w:proofErr w:type="spellEnd"/>
      <w:r w:rsidR="00531DA0">
        <w:rPr>
          <w:sz w:val="24"/>
          <w:szCs w:val="24"/>
          <w:lang w:val="en-US"/>
        </w:rPr>
        <w:t xml:space="preserve"> </w:t>
      </w:r>
      <w:proofErr w:type="spellStart"/>
      <w:r w:rsidR="00531DA0">
        <w:rPr>
          <w:sz w:val="24"/>
          <w:szCs w:val="24"/>
          <w:lang w:val="en-US"/>
        </w:rPr>
        <w:t>mewujudkan</w:t>
      </w:r>
      <w:proofErr w:type="spellEnd"/>
      <w:r w:rsidR="00531DA0">
        <w:rPr>
          <w:sz w:val="24"/>
          <w:szCs w:val="24"/>
          <w:lang w:val="en-US"/>
        </w:rPr>
        <w:t xml:space="preserve"> inklusi digital di Indonesia.</w:t>
      </w:r>
    </w:p>
    <w:p w14:paraId="71514419" w14:textId="2D74A753" w:rsidR="005416BA" w:rsidRDefault="005416BA" w:rsidP="005416BA">
      <w:pPr>
        <w:spacing w:line="240" w:lineRule="auto"/>
        <w:ind w:firstLine="0"/>
        <w:rPr>
          <w:b/>
          <w:bCs/>
          <w:sz w:val="24"/>
          <w:szCs w:val="24"/>
        </w:rPr>
      </w:pPr>
    </w:p>
    <w:p w14:paraId="03DA6F45" w14:textId="2429C219" w:rsidR="00AA0306" w:rsidRPr="00815B64" w:rsidRDefault="00815B64" w:rsidP="003840D4">
      <w:pPr>
        <w:spacing w:line="240" w:lineRule="auto"/>
        <w:ind w:firstLine="0"/>
        <w:rPr>
          <w:b/>
          <w:bCs/>
          <w:sz w:val="24"/>
          <w:szCs w:val="24"/>
          <w:lang w:val="en-US"/>
        </w:rPr>
      </w:pPr>
      <w:r>
        <w:rPr>
          <w:b/>
          <w:bCs/>
          <w:sz w:val="24"/>
          <w:szCs w:val="24"/>
          <w:lang w:val="en-US"/>
        </w:rPr>
        <w:t>Metode</w:t>
      </w:r>
    </w:p>
    <w:p w14:paraId="78D477C2" w14:textId="357B2D4E" w:rsidR="00D31745" w:rsidRDefault="00E20D7B" w:rsidP="00895D1C">
      <w:pPr>
        <w:spacing w:line="240" w:lineRule="auto"/>
        <w:ind w:firstLine="720"/>
        <w:rPr>
          <w:sz w:val="24"/>
          <w:szCs w:val="24"/>
        </w:rPr>
      </w:pPr>
      <w:r>
        <w:rPr>
          <w:sz w:val="24"/>
          <w:szCs w:val="24"/>
          <w:lang w:val="en-US"/>
        </w:rPr>
        <w:t>L</w:t>
      </w:r>
      <w:r w:rsidR="005416BA" w:rsidRPr="005416BA">
        <w:rPr>
          <w:sz w:val="24"/>
          <w:szCs w:val="24"/>
        </w:rPr>
        <w:t xml:space="preserve">iteratur review </w:t>
      </w:r>
      <w:r>
        <w:rPr>
          <w:sz w:val="24"/>
          <w:szCs w:val="24"/>
          <w:lang w:val="en-US"/>
        </w:rPr>
        <w:t xml:space="preserve">menjadi metode yang digunakan </w:t>
      </w:r>
      <w:proofErr w:type="spellStart"/>
      <w:r>
        <w:rPr>
          <w:sz w:val="24"/>
          <w:szCs w:val="24"/>
          <w:lang w:val="en-US"/>
        </w:rPr>
        <w:t>dalam</w:t>
      </w:r>
      <w:proofErr w:type="spellEnd"/>
      <w:r>
        <w:rPr>
          <w:sz w:val="24"/>
          <w:szCs w:val="24"/>
          <w:lang w:val="en-US"/>
        </w:rPr>
        <w:t xml:space="preserve"> penelitian ini, </w:t>
      </w:r>
      <w:r w:rsidR="005416BA" w:rsidRPr="005416BA">
        <w:rPr>
          <w:sz w:val="24"/>
          <w:szCs w:val="24"/>
        </w:rPr>
        <w:t xml:space="preserve">yang dilakukan dengan menelusuri berbagai referensi </w:t>
      </w:r>
      <w:proofErr w:type="spellStart"/>
      <w:r w:rsidR="00815B64">
        <w:rPr>
          <w:sz w:val="24"/>
          <w:szCs w:val="24"/>
          <w:lang w:val="en-US"/>
        </w:rPr>
        <w:t>pustaka</w:t>
      </w:r>
      <w:proofErr w:type="spellEnd"/>
      <w:r w:rsidR="005416BA" w:rsidRPr="005416BA">
        <w:rPr>
          <w:sz w:val="24"/>
          <w:szCs w:val="24"/>
        </w:rPr>
        <w:t xml:space="preserve"> baik berupa buku, maupun artikel</w:t>
      </w:r>
      <w:r w:rsidR="00077052">
        <w:rPr>
          <w:sz w:val="24"/>
          <w:szCs w:val="24"/>
          <w:lang w:val="en-US"/>
        </w:rPr>
        <w:t xml:space="preserve"> </w:t>
      </w:r>
      <w:proofErr w:type="spellStart"/>
      <w:r w:rsidR="00077052">
        <w:rPr>
          <w:sz w:val="24"/>
          <w:szCs w:val="24"/>
          <w:lang w:val="en-US"/>
        </w:rPr>
        <w:t>ilmiah</w:t>
      </w:r>
      <w:proofErr w:type="spellEnd"/>
      <w:r w:rsidR="005416BA" w:rsidRPr="005416BA">
        <w:rPr>
          <w:sz w:val="24"/>
          <w:szCs w:val="24"/>
        </w:rPr>
        <w:t xml:space="preserve"> terkait inklusi digital. Artikel ini diarahkan pada studi menyeluruh terhadap dokumen relevan dari literatur yang tersedia. Basis data sumber pustaka untuk kajian penelitian implementasi kerangka inklusi digital diperoleh dengan menggunakan </w:t>
      </w:r>
      <w:r w:rsidR="004215B4">
        <w:rPr>
          <w:sz w:val="24"/>
          <w:szCs w:val="24"/>
          <w:lang w:val="en-US"/>
        </w:rPr>
        <w:t xml:space="preserve">kata </w:t>
      </w:r>
      <w:proofErr w:type="spellStart"/>
      <w:r w:rsidR="004215B4">
        <w:rPr>
          <w:sz w:val="24"/>
          <w:szCs w:val="24"/>
          <w:lang w:val="en-US"/>
        </w:rPr>
        <w:t>kunci</w:t>
      </w:r>
      <w:proofErr w:type="spellEnd"/>
      <w:r w:rsidR="004215B4">
        <w:rPr>
          <w:sz w:val="24"/>
          <w:szCs w:val="24"/>
          <w:lang w:val="en-US"/>
        </w:rPr>
        <w:t xml:space="preserve"> “</w:t>
      </w:r>
      <w:r w:rsidR="004215B4" w:rsidRPr="00353CB8">
        <w:rPr>
          <w:i/>
          <w:iCs/>
          <w:sz w:val="24"/>
          <w:szCs w:val="24"/>
          <w:lang w:val="en-US"/>
        </w:rPr>
        <w:t>digital inclusion</w:t>
      </w:r>
      <w:r w:rsidR="004215B4">
        <w:rPr>
          <w:sz w:val="24"/>
          <w:szCs w:val="24"/>
          <w:lang w:val="en-US"/>
        </w:rPr>
        <w:t>“ dan</w:t>
      </w:r>
      <w:r w:rsidR="004215B4" w:rsidRPr="004215B4">
        <w:rPr>
          <w:sz w:val="24"/>
          <w:szCs w:val="24"/>
          <w:lang w:val="en-US"/>
        </w:rPr>
        <w:t xml:space="preserve"> </w:t>
      </w:r>
      <w:r w:rsidR="00353CB8">
        <w:rPr>
          <w:sz w:val="24"/>
          <w:szCs w:val="24"/>
          <w:lang w:val="en-US"/>
        </w:rPr>
        <w:t>“</w:t>
      </w:r>
      <w:r w:rsidR="004215B4" w:rsidRPr="00353CB8">
        <w:rPr>
          <w:i/>
          <w:iCs/>
          <w:sz w:val="24"/>
          <w:szCs w:val="24"/>
          <w:lang w:val="en-US"/>
        </w:rPr>
        <w:t>digital divide</w:t>
      </w:r>
      <w:r w:rsidR="004215B4">
        <w:rPr>
          <w:sz w:val="24"/>
          <w:szCs w:val="24"/>
          <w:lang w:val="en-US"/>
        </w:rPr>
        <w:t xml:space="preserve">” pada </w:t>
      </w:r>
      <w:r w:rsidR="005416BA" w:rsidRPr="005416BA">
        <w:rPr>
          <w:sz w:val="24"/>
          <w:szCs w:val="24"/>
        </w:rPr>
        <w:t>aplikasi Publish or Perish 8,</w:t>
      </w:r>
      <w:r w:rsidR="004215B4">
        <w:rPr>
          <w:sz w:val="24"/>
          <w:szCs w:val="24"/>
          <w:lang w:val="en-US"/>
        </w:rPr>
        <w:t xml:space="preserve"> kemudian </w:t>
      </w:r>
      <w:proofErr w:type="spellStart"/>
      <w:r w:rsidR="004215B4">
        <w:rPr>
          <w:sz w:val="24"/>
          <w:szCs w:val="24"/>
          <w:lang w:val="en-US"/>
        </w:rPr>
        <w:t>direduksi</w:t>
      </w:r>
      <w:proofErr w:type="spellEnd"/>
      <w:r w:rsidR="004215B4">
        <w:rPr>
          <w:sz w:val="24"/>
          <w:szCs w:val="24"/>
          <w:lang w:val="en-US"/>
        </w:rPr>
        <w:t xml:space="preserve"> </w:t>
      </w:r>
      <w:proofErr w:type="spellStart"/>
      <w:r w:rsidR="004215B4">
        <w:rPr>
          <w:sz w:val="24"/>
          <w:szCs w:val="24"/>
          <w:lang w:val="en-US"/>
        </w:rPr>
        <w:t>kembali</w:t>
      </w:r>
      <w:proofErr w:type="spellEnd"/>
      <w:r w:rsidR="004215B4">
        <w:rPr>
          <w:sz w:val="24"/>
          <w:szCs w:val="24"/>
          <w:lang w:val="en-US"/>
        </w:rPr>
        <w:t xml:space="preserve"> dengan </w:t>
      </w:r>
      <w:proofErr w:type="spellStart"/>
      <w:r w:rsidR="00353CB8">
        <w:rPr>
          <w:sz w:val="24"/>
          <w:szCs w:val="24"/>
          <w:lang w:val="en-US"/>
        </w:rPr>
        <w:t>ruang</w:t>
      </w:r>
      <w:proofErr w:type="spellEnd"/>
      <w:r w:rsidR="00353CB8">
        <w:rPr>
          <w:sz w:val="24"/>
          <w:szCs w:val="24"/>
          <w:lang w:val="en-US"/>
        </w:rPr>
        <w:t xml:space="preserve"> </w:t>
      </w:r>
      <w:proofErr w:type="spellStart"/>
      <w:r w:rsidR="00353CB8">
        <w:rPr>
          <w:sz w:val="24"/>
          <w:szCs w:val="24"/>
          <w:lang w:val="en-US"/>
        </w:rPr>
        <w:t>lingkup</w:t>
      </w:r>
      <w:proofErr w:type="spellEnd"/>
      <w:r w:rsidR="00353CB8">
        <w:rPr>
          <w:sz w:val="24"/>
          <w:szCs w:val="24"/>
          <w:lang w:val="en-US"/>
        </w:rPr>
        <w:t xml:space="preserve"> yang lebih </w:t>
      </w:r>
      <w:proofErr w:type="spellStart"/>
      <w:r w:rsidR="00353CB8">
        <w:rPr>
          <w:sz w:val="24"/>
          <w:szCs w:val="24"/>
          <w:lang w:val="en-US"/>
        </w:rPr>
        <w:t>kecil</w:t>
      </w:r>
      <w:proofErr w:type="spellEnd"/>
      <w:r w:rsidR="00353CB8">
        <w:rPr>
          <w:sz w:val="24"/>
          <w:szCs w:val="24"/>
          <w:lang w:val="en-US"/>
        </w:rPr>
        <w:t xml:space="preserve"> </w:t>
      </w:r>
      <w:proofErr w:type="spellStart"/>
      <w:r w:rsidR="00353CB8">
        <w:rPr>
          <w:sz w:val="24"/>
          <w:szCs w:val="24"/>
          <w:lang w:val="en-US"/>
        </w:rPr>
        <w:t>yaitu</w:t>
      </w:r>
      <w:proofErr w:type="spellEnd"/>
      <w:r w:rsidR="00353CB8">
        <w:rPr>
          <w:sz w:val="24"/>
          <w:szCs w:val="24"/>
          <w:lang w:val="en-US"/>
        </w:rPr>
        <w:t xml:space="preserve"> “</w:t>
      </w:r>
      <w:r w:rsidR="00353CB8" w:rsidRPr="00353CB8">
        <w:rPr>
          <w:i/>
          <w:iCs/>
          <w:sz w:val="24"/>
          <w:szCs w:val="24"/>
          <w:lang w:val="en-US"/>
        </w:rPr>
        <w:t>disability person</w:t>
      </w:r>
      <w:r w:rsidR="00353CB8">
        <w:rPr>
          <w:sz w:val="24"/>
          <w:szCs w:val="24"/>
          <w:lang w:val="en-US"/>
        </w:rPr>
        <w:t>”</w:t>
      </w:r>
      <w:r w:rsidR="005416BA" w:rsidRPr="005416BA">
        <w:rPr>
          <w:sz w:val="24"/>
          <w:szCs w:val="24"/>
        </w:rPr>
        <w:t xml:space="preserve"> </w:t>
      </w:r>
      <w:r w:rsidR="00353CB8">
        <w:rPr>
          <w:sz w:val="24"/>
          <w:szCs w:val="24"/>
          <w:lang w:val="en-US"/>
        </w:rPr>
        <w:t xml:space="preserve">dengan </w:t>
      </w:r>
      <w:proofErr w:type="spellStart"/>
      <w:r w:rsidR="00353CB8">
        <w:rPr>
          <w:sz w:val="24"/>
          <w:szCs w:val="24"/>
          <w:lang w:val="en-US"/>
        </w:rPr>
        <w:t>seting</w:t>
      </w:r>
      <w:proofErr w:type="spellEnd"/>
      <w:r w:rsidR="00353CB8">
        <w:rPr>
          <w:sz w:val="24"/>
          <w:szCs w:val="24"/>
          <w:lang w:val="en-US"/>
        </w:rPr>
        <w:t xml:space="preserve"> </w:t>
      </w:r>
      <w:proofErr w:type="spellStart"/>
      <w:r w:rsidR="00353CB8">
        <w:rPr>
          <w:sz w:val="24"/>
          <w:szCs w:val="24"/>
          <w:lang w:val="en-US"/>
        </w:rPr>
        <w:t>lokasi</w:t>
      </w:r>
      <w:proofErr w:type="spellEnd"/>
      <w:r w:rsidR="00353CB8">
        <w:rPr>
          <w:sz w:val="24"/>
          <w:szCs w:val="24"/>
          <w:lang w:val="en-US"/>
        </w:rPr>
        <w:t xml:space="preserve"> di Indonesia, </w:t>
      </w:r>
      <w:r w:rsidR="005416BA" w:rsidRPr="005416BA">
        <w:rPr>
          <w:sz w:val="24"/>
          <w:szCs w:val="24"/>
        </w:rPr>
        <w:t>sedangkan konsep teoritis digali dari berbagai sumber lainnya.</w:t>
      </w:r>
    </w:p>
    <w:p w14:paraId="0B9121AA" w14:textId="722F7958" w:rsidR="005416BA" w:rsidRDefault="005416BA" w:rsidP="003840D4">
      <w:pPr>
        <w:spacing w:line="240" w:lineRule="auto"/>
        <w:ind w:firstLine="0"/>
        <w:rPr>
          <w:sz w:val="24"/>
          <w:szCs w:val="24"/>
        </w:rPr>
      </w:pPr>
    </w:p>
    <w:p w14:paraId="5BF64488" w14:textId="7739F2B4" w:rsidR="00AA0306" w:rsidRPr="00815B64" w:rsidRDefault="00815B64" w:rsidP="003840D4">
      <w:pPr>
        <w:spacing w:line="240" w:lineRule="auto"/>
        <w:ind w:firstLine="0"/>
        <w:rPr>
          <w:b/>
          <w:bCs/>
          <w:sz w:val="24"/>
          <w:szCs w:val="24"/>
          <w:lang w:val="en-US"/>
        </w:rPr>
      </w:pPr>
      <w:proofErr w:type="spellStart"/>
      <w:r>
        <w:rPr>
          <w:b/>
          <w:bCs/>
          <w:sz w:val="24"/>
          <w:szCs w:val="24"/>
          <w:lang w:val="en-US"/>
        </w:rPr>
        <w:t>Pembahasan</w:t>
      </w:r>
      <w:proofErr w:type="spellEnd"/>
    </w:p>
    <w:p w14:paraId="1732E1B1" w14:textId="39F28804" w:rsidR="005416BA" w:rsidRPr="0028668B" w:rsidRDefault="00353CB8" w:rsidP="00F10D29">
      <w:pPr>
        <w:spacing w:line="240" w:lineRule="auto"/>
        <w:ind w:firstLine="720"/>
        <w:rPr>
          <w:sz w:val="24"/>
          <w:szCs w:val="24"/>
          <w:lang w:val="en-US"/>
        </w:rPr>
      </w:pPr>
      <w:r w:rsidRPr="00F276EE">
        <w:rPr>
          <w:noProof/>
          <w:sz w:val="18"/>
          <w:szCs w:val="18"/>
        </w:rPr>
        <w:drawing>
          <wp:anchor distT="0" distB="0" distL="114300" distR="114300" simplePos="0" relativeHeight="251646464" behindDoc="0" locked="0" layoutInCell="1" allowOverlap="1" wp14:anchorId="3A449C3E" wp14:editId="53B512EC">
            <wp:simplePos x="0" y="0"/>
            <wp:positionH relativeFrom="margin">
              <wp:posOffset>2971483</wp:posOffset>
            </wp:positionH>
            <wp:positionV relativeFrom="paragraph">
              <wp:posOffset>381000</wp:posOffset>
            </wp:positionV>
            <wp:extent cx="2840355" cy="2610485"/>
            <wp:effectExtent l="0" t="0" r="0" b="0"/>
            <wp:wrapThrough wrapText="bothSides">
              <wp:wrapPolygon edited="0">
                <wp:start x="0" y="0"/>
                <wp:lineTo x="0" y="21437"/>
                <wp:lineTo x="21441" y="21437"/>
                <wp:lineTo x="21441" y="0"/>
                <wp:lineTo x="0" y="0"/>
              </wp:wrapPolygon>
            </wp:wrapThrough>
            <wp:docPr id="71994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41078" name=""/>
                    <pic:cNvPicPr/>
                  </pic:nvPicPr>
                  <pic:blipFill rotWithShape="1">
                    <a:blip r:embed="rId15" cstate="print">
                      <a:extLst>
                        <a:ext uri="{28A0092B-C50C-407E-A947-70E740481C1C}">
                          <a14:useLocalDpi xmlns:a14="http://schemas.microsoft.com/office/drawing/2010/main" val="0"/>
                        </a:ext>
                      </a:extLst>
                    </a:blip>
                    <a:srcRect l="8862" t="15840" r="7359" b="334"/>
                    <a:stretch/>
                  </pic:blipFill>
                  <pic:spPr bwMode="auto">
                    <a:xfrm>
                      <a:off x="0" y="0"/>
                      <a:ext cx="2840355" cy="2610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16BA" w:rsidRPr="005416BA">
        <w:rPr>
          <w:sz w:val="24"/>
          <w:szCs w:val="24"/>
        </w:rPr>
        <w:t xml:space="preserve">Mengadopsi definisi inklusi digital menurut Sanders (2020) </w:t>
      </w:r>
      <w:proofErr w:type="spellStart"/>
      <w:r w:rsidR="00815B64">
        <w:rPr>
          <w:sz w:val="24"/>
          <w:szCs w:val="24"/>
          <w:lang w:val="en-US"/>
        </w:rPr>
        <w:t>yaitu</w:t>
      </w:r>
      <w:proofErr w:type="spellEnd"/>
      <w:r w:rsidR="005416BA" w:rsidRPr="005416BA">
        <w:rPr>
          <w:sz w:val="24"/>
          <w:szCs w:val="24"/>
        </w:rPr>
        <w:t xml:space="preserve"> </w:t>
      </w:r>
      <w:proofErr w:type="spellStart"/>
      <w:r w:rsidR="00815B64">
        <w:rPr>
          <w:sz w:val="24"/>
          <w:szCs w:val="24"/>
          <w:lang w:val="en-US"/>
        </w:rPr>
        <w:t>keterlibatan</w:t>
      </w:r>
      <w:proofErr w:type="spellEnd"/>
      <w:r w:rsidR="005416BA" w:rsidRPr="005416BA">
        <w:rPr>
          <w:sz w:val="24"/>
          <w:szCs w:val="24"/>
        </w:rPr>
        <w:t xml:space="preserve"> seluruh lapisan masyarakat untuk mencari solusi terhadap permasalahan peluang, akses, pengetahuan dan keterampilan terkait dengan pemanfaatan teknologi, dan khususnya internet. Beberapa istilah serupa dan diartikan sama dengan inklusi digital, misalnya kapabilitas digital, partisipasi digital, dan literasi digital. Hal ini pada dasarnya menekankan keterlibatan masyarakat dalam memanfaatkan teknologi digital, khususnya internet, dengan </w:t>
      </w:r>
      <w:r w:rsidR="00077052">
        <w:rPr>
          <w:sz w:val="24"/>
          <w:szCs w:val="24"/>
          <w:lang w:val="en-US"/>
        </w:rPr>
        <w:t>tujuan</w:t>
      </w:r>
      <w:r w:rsidR="005416BA" w:rsidRPr="005416BA">
        <w:rPr>
          <w:sz w:val="24"/>
          <w:szCs w:val="24"/>
        </w:rPr>
        <w:t xml:space="preserve"> meningkatkan kehidupan mereka dan membantu mereka mengatasi kekurangan lainnya</w:t>
      </w:r>
      <w:r w:rsidR="0028668B">
        <w:rPr>
          <w:sz w:val="24"/>
          <w:szCs w:val="24"/>
          <w:lang w:val="en-US"/>
        </w:rPr>
        <w:t xml:space="preserve"> </w:t>
      </w:r>
      <w:r w:rsidR="0028668B" w:rsidRPr="005A00F6">
        <w:rPr>
          <w:sz w:val="24"/>
          <w:szCs w:val="24"/>
        </w:rPr>
        <w:t>(The Wales Co-operative Center with Carnegie UK Trust, 2018)</w:t>
      </w:r>
      <w:r w:rsidR="0028668B">
        <w:rPr>
          <w:sz w:val="24"/>
          <w:szCs w:val="24"/>
          <w:lang w:val="en-US"/>
        </w:rPr>
        <w:t>.</w:t>
      </w:r>
    </w:p>
    <w:p w14:paraId="39578AF9" w14:textId="24901A99" w:rsidR="00F10D29" w:rsidRDefault="00F10D29" w:rsidP="005416BA">
      <w:pPr>
        <w:spacing w:line="240" w:lineRule="auto"/>
        <w:ind w:firstLine="0"/>
        <w:rPr>
          <w:sz w:val="24"/>
          <w:szCs w:val="24"/>
        </w:rPr>
      </w:pPr>
    </w:p>
    <w:p w14:paraId="2DD368F5" w14:textId="30F7478C" w:rsidR="00F10D29" w:rsidRDefault="005416BA" w:rsidP="00F10D29">
      <w:pPr>
        <w:spacing w:line="240" w:lineRule="auto"/>
        <w:ind w:firstLine="720"/>
        <w:rPr>
          <w:sz w:val="24"/>
          <w:szCs w:val="24"/>
        </w:rPr>
      </w:pPr>
      <w:r w:rsidRPr="005416BA">
        <w:rPr>
          <w:sz w:val="24"/>
          <w:szCs w:val="24"/>
        </w:rPr>
        <w:t xml:space="preserve">Aspek kunci dalam mewujudkan inklusi digital menurut Dijk (2005) terdiri dari </w:t>
      </w:r>
      <w:r w:rsidRPr="005416BA">
        <w:rPr>
          <w:sz w:val="24"/>
          <w:szCs w:val="24"/>
        </w:rPr>
        <w:t xml:space="preserve">akses motivasi, akses </w:t>
      </w:r>
      <w:r w:rsidR="0028668B">
        <w:rPr>
          <w:sz w:val="24"/>
          <w:szCs w:val="24"/>
          <w:lang w:val="en-US"/>
        </w:rPr>
        <w:t>material</w:t>
      </w:r>
      <w:r w:rsidRPr="005416BA">
        <w:rPr>
          <w:sz w:val="24"/>
          <w:szCs w:val="24"/>
        </w:rPr>
        <w:t xml:space="preserve">, akses keterampilan, dan akses penggunaan. </w:t>
      </w:r>
      <w:r w:rsidR="0028668B">
        <w:rPr>
          <w:sz w:val="24"/>
          <w:szCs w:val="24"/>
          <w:lang w:val="en-US"/>
        </w:rPr>
        <w:t>A</w:t>
      </w:r>
      <w:r w:rsidRPr="005416BA">
        <w:rPr>
          <w:sz w:val="24"/>
          <w:szCs w:val="24"/>
        </w:rPr>
        <w:t>kses</w:t>
      </w:r>
      <w:r w:rsidR="0028668B">
        <w:rPr>
          <w:sz w:val="24"/>
          <w:szCs w:val="24"/>
          <w:lang w:val="en-US"/>
        </w:rPr>
        <w:t xml:space="preserve"> </w:t>
      </w:r>
      <w:proofErr w:type="spellStart"/>
      <w:r w:rsidR="0028668B">
        <w:rPr>
          <w:sz w:val="24"/>
          <w:szCs w:val="24"/>
          <w:lang w:val="en-US"/>
        </w:rPr>
        <w:t>motivasi</w:t>
      </w:r>
      <w:proofErr w:type="spellEnd"/>
      <w:r w:rsidRPr="005416BA">
        <w:rPr>
          <w:sz w:val="24"/>
          <w:szCs w:val="24"/>
        </w:rPr>
        <w:t xml:space="preserve"> pada prinsipnya ditentukan oleh sikap penyandang disabilitas terhadap teknologi. Akse</w:t>
      </w:r>
      <w:r w:rsidR="009E353C">
        <w:rPr>
          <w:sz w:val="24"/>
          <w:szCs w:val="24"/>
          <w:lang w:val="en-US"/>
        </w:rPr>
        <w:t>s</w:t>
      </w:r>
      <w:r w:rsidRPr="005416BA">
        <w:rPr>
          <w:sz w:val="24"/>
          <w:szCs w:val="24"/>
        </w:rPr>
        <w:t xml:space="preserve"> material mencerminkan peluang dan sarana untuk mengakses teknologi. Hal berikutnya yang perlu dilakukan adalah akses terhadap keterampilan yang dibutuhkan untuk menggunakan teknologi. Dengan demikian, akses terhadap keterampilan mencerminkan perolehan keterampilan yang diperlukan untuk memanfaatkan teknologi secara efisien dan efektif. Yang terakhir adalah akses terhadap penggunaan teknologi.</w:t>
      </w:r>
    </w:p>
    <w:p w14:paraId="44E0AE3B" w14:textId="139B84D8" w:rsidR="00F10D29" w:rsidRDefault="005416BA" w:rsidP="00F10D29">
      <w:pPr>
        <w:spacing w:line="240" w:lineRule="auto"/>
        <w:ind w:firstLine="720"/>
        <w:rPr>
          <w:sz w:val="24"/>
          <w:szCs w:val="24"/>
        </w:rPr>
      </w:pPr>
      <w:r w:rsidRPr="005416BA">
        <w:rPr>
          <w:sz w:val="24"/>
          <w:szCs w:val="24"/>
        </w:rPr>
        <w:t xml:space="preserve">Pernyataan di atas didukung oleh konsep Molnar (2003) yang menjelaskan bahwa ada tiga jenis kesetaraan digital, yaitu pertama, kesetaraan akses atau </w:t>
      </w:r>
      <w:proofErr w:type="spellStart"/>
      <w:r w:rsidR="009E353C">
        <w:rPr>
          <w:sz w:val="24"/>
          <w:szCs w:val="24"/>
          <w:lang w:val="en-US"/>
        </w:rPr>
        <w:t>kesenjangan</w:t>
      </w:r>
      <w:proofErr w:type="spellEnd"/>
      <w:r w:rsidR="009E353C">
        <w:rPr>
          <w:sz w:val="24"/>
          <w:szCs w:val="24"/>
          <w:lang w:val="en-US"/>
        </w:rPr>
        <w:t xml:space="preserve"> digital </w:t>
      </w:r>
      <w:proofErr w:type="spellStart"/>
      <w:r w:rsidR="009E353C">
        <w:rPr>
          <w:sz w:val="24"/>
          <w:szCs w:val="24"/>
          <w:lang w:val="en-US"/>
        </w:rPr>
        <w:t>tahap</w:t>
      </w:r>
      <w:proofErr w:type="spellEnd"/>
      <w:r w:rsidR="009E353C">
        <w:rPr>
          <w:sz w:val="24"/>
          <w:szCs w:val="24"/>
          <w:lang w:val="en-US"/>
        </w:rPr>
        <w:t xml:space="preserve"> </w:t>
      </w:r>
      <w:proofErr w:type="spellStart"/>
      <w:r w:rsidR="009E353C">
        <w:rPr>
          <w:sz w:val="24"/>
          <w:szCs w:val="24"/>
          <w:lang w:val="en-US"/>
        </w:rPr>
        <w:t>awal</w:t>
      </w:r>
      <w:proofErr w:type="spellEnd"/>
      <w:r w:rsidR="009E353C">
        <w:rPr>
          <w:sz w:val="24"/>
          <w:szCs w:val="24"/>
          <w:lang w:val="en-US"/>
        </w:rPr>
        <w:t xml:space="preserve"> (</w:t>
      </w:r>
      <w:r w:rsidR="009E353C" w:rsidRPr="009E353C">
        <w:rPr>
          <w:i/>
          <w:iCs/>
          <w:sz w:val="24"/>
          <w:szCs w:val="24"/>
        </w:rPr>
        <w:t>early stage digital equality</w:t>
      </w:r>
      <w:r w:rsidR="009E353C">
        <w:rPr>
          <w:i/>
          <w:iCs/>
          <w:sz w:val="24"/>
          <w:szCs w:val="24"/>
          <w:lang w:val="en-US"/>
        </w:rPr>
        <w:t>)</w:t>
      </w:r>
      <w:r w:rsidRPr="005416BA">
        <w:rPr>
          <w:sz w:val="24"/>
          <w:szCs w:val="24"/>
        </w:rPr>
        <w:t xml:space="preserve">, yaitu kepemilikan akses </w:t>
      </w:r>
      <w:r w:rsidR="00E20D7B">
        <w:rPr>
          <w:sz w:val="24"/>
          <w:szCs w:val="24"/>
          <w:lang w:val="en-US"/>
        </w:rPr>
        <w:t>pada</w:t>
      </w:r>
      <w:r w:rsidRPr="005416BA">
        <w:rPr>
          <w:sz w:val="24"/>
          <w:szCs w:val="24"/>
        </w:rPr>
        <w:t xml:space="preserve"> </w:t>
      </w:r>
      <w:proofErr w:type="spellStart"/>
      <w:r w:rsidR="00E20D7B">
        <w:rPr>
          <w:sz w:val="24"/>
          <w:szCs w:val="24"/>
          <w:lang w:val="en-US"/>
        </w:rPr>
        <w:t>teknologi</w:t>
      </w:r>
      <w:proofErr w:type="spellEnd"/>
      <w:r w:rsidR="00E20D7B">
        <w:rPr>
          <w:sz w:val="24"/>
          <w:szCs w:val="24"/>
          <w:lang w:val="en-US"/>
        </w:rPr>
        <w:t xml:space="preserve"> digital</w:t>
      </w:r>
      <w:r w:rsidRPr="005416BA">
        <w:rPr>
          <w:sz w:val="24"/>
          <w:szCs w:val="24"/>
        </w:rPr>
        <w:t xml:space="preserve">. Kedua, penggunaan atau kesenjangan digital primer </w:t>
      </w:r>
      <w:r w:rsidR="009E353C">
        <w:rPr>
          <w:sz w:val="24"/>
          <w:szCs w:val="24"/>
          <w:lang w:val="en-US"/>
        </w:rPr>
        <w:t>(</w:t>
      </w:r>
      <w:r w:rsidR="009E353C" w:rsidRPr="009E353C">
        <w:rPr>
          <w:i/>
          <w:iCs/>
          <w:sz w:val="24"/>
          <w:szCs w:val="24"/>
        </w:rPr>
        <w:t>primary digital gap</w:t>
      </w:r>
      <w:r w:rsidR="009E353C">
        <w:rPr>
          <w:sz w:val="24"/>
          <w:szCs w:val="24"/>
          <w:lang w:val="en-US"/>
        </w:rPr>
        <w:t xml:space="preserve">) </w:t>
      </w:r>
      <w:r w:rsidRPr="005416BA">
        <w:rPr>
          <w:sz w:val="24"/>
          <w:szCs w:val="24"/>
        </w:rPr>
        <w:t xml:space="preserve">yang mengacu pada penggunaan teknologi </w:t>
      </w:r>
      <w:r w:rsidR="00E20D7B">
        <w:rPr>
          <w:sz w:val="24"/>
          <w:szCs w:val="24"/>
          <w:lang w:val="en-US"/>
        </w:rPr>
        <w:t>digital</w:t>
      </w:r>
      <w:r w:rsidRPr="005416BA">
        <w:rPr>
          <w:sz w:val="24"/>
          <w:szCs w:val="24"/>
        </w:rPr>
        <w:t xml:space="preserve"> di masyarakat yang memiliki akses terhadap teknologi informasi dan komunikasi. Ketiga, </w:t>
      </w:r>
      <w:r w:rsidRPr="009E353C">
        <w:rPr>
          <w:i/>
          <w:iCs/>
          <w:sz w:val="24"/>
          <w:szCs w:val="24"/>
        </w:rPr>
        <w:t>quality of use</w:t>
      </w:r>
      <w:r w:rsidRPr="005416BA">
        <w:rPr>
          <w:sz w:val="24"/>
          <w:szCs w:val="24"/>
        </w:rPr>
        <w:t xml:space="preserve"> atau kesetaraan digital lapis kedua yang berfokus pada kualitas penggunaan teknologi </w:t>
      </w:r>
      <w:r w:rsidR="00E20D7B">
        <w:rPr>
          <w:sz w:val="24"/>
          <w:szCs w:val="24"/>
          <w:lang w:val="en-US"/>
        </w:rPr>
        <w:t>digital</w:t>
      </w:r>
      <w:r w:rsidRPr="005416BA">
        <w:rPr>
          <w:sz w:val="24"/>
          <w:szCs w:val="24"/>
        </w:rPr>
        <w:t xml:space="preserve"> pada </w:t>
      </w:r>
      <w:proofErr w:type="spellStart"/>
      <w:r w:rsidR="009E353C">
        <w:rPr>
          <w:sz w:val="24"/>
          <w:szCs w:val="24"/>
          <w:lang w:val="en-US"/>
        </w:rPr>
        <w:t>penyandang</w:t>
      </w:r>
      <w:proofErr w:type="spellEnd"/>
      <w:r w:rsidR="009E353C">
        <w:rPr>
          <w:sz w:val="24"/>
          <w:szCs w:val="24"/>
          <w:lang w:val="en-US"/>
        </w:rPr>
        <w:t xml:space="preserve"> </w:t>
      </w:r>
      <w:proofErr w:type="spellStart"/>
      <w:r w:rsidR="009E353C">
        <w:rPr>
          <w:sz w:val="24"/>
          <w:szCs w:val="24"/>
          <w:lang w:val="en-US"/>
        </w:rPr>
        <w:t>disabilitas</w:t>
      </w:r>
      <w:proofErr w:type="spellEnd"/>
      <w:r w:rsidR="009E353C">
        <w:rPr>
          <w:sz w:val="24"/>
          <w:szCs w:val="24"/>
          <w:lang w:val="en-US"/>
        </w:rPr>
        <w:t xml:space="preserve"> </w:t>
      </w:r>
      <w:r w:rsidRPr="005416BA">
        <w:rPr>
          <w:sz w:val="24"/>
          <w:szCs w:val="24"/>
        </w:rPr>
        <w:t xml:space="preserve">yang menggunakan teknologi </w:t>
      </w:r>
      <w:r w:rsidR="00E20D7B">
        <w:rPr>
          <w:sz w:val="24"/>
          <w:szCs w:val="24"/>
          <w:lang w:val="en-US"/>
        </w:rPr>
        <w:t xml:space="preserve">digital </w:t>
      </w:r>
      <w:r w:rsidRPr="005416BA">
        <w:rPr>
          <w:sz w:val="24"/>
          <w:szCs w:val="24"/>
        </w:rPr>
        <w:t>dalam kehidupan sehari-hari.</w:t>
      </w:r>
    </w:p>
    <w:p w14:paraId="7BA19AEA" w14:textId="77777777" w:rsidR="00895D1C" w:rsidRDefault="00895D1C" w:rsidP="00F10D29">
      <w:pPr>
        <w:spacing w:line="240" w:lineRule="auto"/>
        <w:ind w:firstLine="0"/>
        <w:jc w:val="center"/>
        <w:rPr>
          <w:lang w:val="en-US"/>
        </w:rPr>
      </w:pPr>
    </w:p>
    <w:p w14:paraId="256E1CF2" w14:textId="64A3D14E" w:rsidR="00F10D29" w:rsidRPr="00F276EE" w:rsidRDefault="00F10D29" w:rsidP="00F10D29">
      <w:pPr>
        <w:spacing w:line="240" w:lineRule="auto"/>
        <w:ind w:firstLine="0"/>
        <w:jc w:val="center"/>
      </w:pPr>
      <w:r w:rsidRPr="00F276EE">
        <w:rPr>
          <w:lang w:val="en-US"/>
        </w:rPr>
        <w:t>Gambar 1</w:t>
      </w:r>
      <w:r w:rsidR="00D84237" w:rsidRPr="00F276EE">
        <w:rPr>
          <w:lang w:val="en-US"/>
        </w:rPr>
        <w:t>. Framework Inklusi Digital</w:t>
      </w:r>
    </w:p>
    <w:p w14:paraId="55B7A215" w14:textId="71AB6120" w:rsidR="00F10D29" w:rsidRDefault="00F10D29" w:rsidP="00F10D29">
      <w:pPr>
        <w:spacing w:line="240" w:lineRule="auto"/>
        <w:ind w:firstLine="720"/>
        <w:rPr>
          <w:sz w:val="24"/>
          <w:szCs w:val="24"/>
        </w:rPr>
      </w:pPr>
    </w:p>
    <w:p w14:paraId="38C44CE1" w14:textId="77777777" w:rsidR="008B04F1" w:rsidRDefault="005416BA" w:rsidP="008B04F1">
      <w:pPr>
        <w:spacing w:line="240" w:lineRule="auto"/>
        <w:ind w:firstLine="720"/>
        <w:rPr>
          <w:sz w:val="24"/>
          <w:szCs w:val="24"/>
          <w:lang w:val="en-US"/>
        </w:rPr>
      </w:pPr>
      <w:r w:rsidRPr="005416BA">
        <w:rPr>
          <w:sz w:val="24"/>
          <w:szCs w:val="24"/>
        </w:rPr>
        <w:lastRenderedPageBreak/>
        <w:t xml:space="preserve">Tidak dapat dipungkiri bahwa pembahasan mengenai inklusi digital sangatlah kompleks, untuk itu The University of Sussex dan NHS Sussex (2022) membantu menguraikan seluruh dimensi konsep-konsep sebelumnya terkait inklusi digital dalam suatu kerangka seperti </w:t>
      </w:r>
      <w:r w:rsidR="00F10D29">
        <w:rPr>
          <w:sz w:val="24"/>
          <w:szCs w:val="24"/>
          <w:lang w:val="en-US"/>
        </w:rPr>
        <w:t xml:space="preserve">pada </w:t>
      </w:r>
      <w:proofErr w:type="spellStart"/>
      <w:r w:rsidR="00F10D29">
        <w:rPr>
          <w:sz w:val="24"/>
          <w:szCs w:val="24"/>
          <w:lang w:val="en-US"/>
        </w:rPr>
        <w:t>gambar</w:t>
      </w:r>
      <w:proofErr w:type="spellEnd"/>
      <w:r w:rsidR="00F10D29">
        <w:rPr>
          <w:sz w:val="24"/>
          <w:szCs w:val="24"/>
          <w:lang w:val="en-US"/>
        </w:rPr>
        <w:t xml:space="preserve"> 1.1</w:t>
      </w:r>
      <w:r w:rsidR="008B04F1">
        <w:rPr>
          <w:sz w:val="24"/>
          <w:szCs w:val="24"/>
          <w:lang w:val="en-US"/>
        </w:rPr>
        <w:t>.</w:t>
      </w:r>
    </w:p>
    <w:p w14:paraId="4D9C4EB0" w14:textId="535B7E27" w:rsidR="005416BA" w:rsidRPr="008B04F1" w:rsidRDefault="005416BA" w:rsidP="008B04F1">
      <w:pPr>
        <w:spacing w:line="240" w:lineRule="auto"/>
        <w:ind w:firstLine="720"/>
        <w:rPr>
          <w:sz w:val="24"/>
          <w:szCs w:val="24"/>
          <w:lang w:val="en-US"/>
        </w:rPr>
      </w:pPr>
      <w:r w:rsidRPr="005416BA">
        <w:rPr>
          <w:sz w:val="24"/>
          <w:szCs w:val="24"/>
        </w:rPr>
        <w:t>Berdasarkan kerangka ini, inklusi digital di Indonesia dapat dianalisis lebih lanjut melalui enam komponen: kesadaran akan manfaat digitalisasi, motivasi menggunakan teknologi digital, akses terhadap kepemilikan &amp; keterjangkauan, dukungan keterampilan dan teknologi, akses terhadap teknologi yang dapat diakses dan digunakan, kepercayaan</w:t>
      </w:r>
      <w:r w:rsidR="00531DA0">
        <w:rPr>
          <w:sz w:val="24"/>
          <w:szCs w:val="24"/>
          <w:lang w:val="en-US"/>
        </w:rPr>
        <w:t>, pedoman</w:t>
      </w:r>
      <w:r w:rsidRPr="005416BA">
        <w:rPr>
          <w:sz w:val="24"/>
          <w:szCs w:val="24"/>
        </w:rPr>
        <w:t xml:space="preserve"> &amp; dukungan yang tepat bagi penyandang disabilitas untuk mengakses ruang digital.</w:t>
      </w:r>
    </w:p>
    <w:p w14:paraId="0083A55C" w14:textId="77777777" w:rsidR="005416BA" w:rsidRPr="005416BA" w:rsidRDefault="005416BA" w:rsidP="005416BA">
      <w:pPr>
        <w:spacing w:line="240" w:lineRule="auto"/>
        <w:ind w:firstLine="0"/>
        <w:rPr>
          <w:sz w:val="24"/>
          <w:szCs w:val="24"/>
        </w:rPr>
      </w:pPr>
    </w:p>
    <w:p w14:paraId="556B71B8" w14:textId="5C3797DB" w:rsidR="005416BA" w:rsidRPr="00EC708D" w:rsidRDefault="00EC708D" w:rsidP="005416BA">
      <w:pPr>
        <w:spacing w:line="240" w:lineRule="auto"/>
        <w:ind w:firstLine="0"/>
        <w:rPr>
          <w:b/>
          <w:bCs/>
          <w:sz w:val="24"/>
          <w:szCs w:val="24"/>
          <w:lang w:val="en-US"/>
        </w:rPr>
      </w:pPr>
      <w:proofErr w:type="spellStart"/>
      <w:r w:rsidRPr="00EC708D">
        <w:rPr>
          <w:b/>
          <w:bCs/>
          <w:sz w:val="24"/>
          <w:szCs w:val="24"/>
          <w:lang w:val="en-US"/>
        </w:rPr>
        <w:t>Kesadaran</w:t>
      </w:r>
      <w:proofErr w:type="spellEnd"/>
      <w:r w:rsidRPr="00EC708D">
        <w:rPr>
          <w:b/>
          <w:bCs/>
          <w:sz w:val="24"/>
          <w:szCs w:val="24"/>
          <w:lang w:val="en-US"/>
        </w:rPr>
        <w:t xml:space="preserve"> </w:t>
      </w:r>
      <w:proofErr w:type="spellStart"/>
      <w:r w:rsidRPr="00EC708D">
        <w:rPr>
          <w:b/>
          <w:bCs/>
          <w:sz w:val="24"/>
          <w:szCs w:val="24"/>
          <w:lang w:val="en-US"/>
        </w:rPr>
        <w:t>akan</w:t>
      </w:r>
      <w:proofErr w:type="spellEnd"/>
      <w:r w:rsidRPr="00EC708D">
        <w:rPr>
          <w:b/>
          <w:bCs/>
          <w:sz w:val="24"/>
          <w:szCs w:val="24"/>
          <w:lang w:val="en-US"/>
        </w:rPr>
        <w:t xml:space="preserve"> </w:t>
      </w:r>
      <w:proofErr w:type="spellStart"/>
      <w:r w:rsidRPr="00EC708D">
        <w:rPr>
          <w:b/>
          <w:bCs/>
          <w:sz w:val="24"/>
          <w:szCs w:val="24"/>
          <w:lang w:val="en-US"/>
        </w:rPr>
        <w:t>manfaat</w:t>
      </w:r>
      <w:proofErr w:type="spellEnd"/>
      <w:r w:rsidRPr="00EC708D">
        <w:rPr>
          <w:b/>
          <w:bCs/>
          <w:sz w:val="24"/>
          <w:szCs w:val="24"/>
          <w:lang w:val="en-US"/>
        </w:rPr>
        <w:t xml:space="preserve"> </w:t>
      </w:r>
      <w:proofErr w:type="spellStart"/>
      <w:r w:rsidRPr="00EC708D">
        <w:rPr>
          <w:b/>
          <w:bCs/>
          <w:sz w:val="24"/>
          <w:szCs w:val="24"/>
          <w:lang w:val="en-US"/>
        </w:rPr>
        <w:t>teknologi</w:t>
      </w:r>
      <w:proofErr w:type="spellEnd"/>
      <w:r w:rsidRPr="00EC708D">
        <w:rPr>
          <w:b/>
          <w:bCs/>
          <w:sz w:val="24"/>
          <w:szCs w:val="24"/>
          <w:lang w:val="en-US"/>
        </w:rPr>
        <w:t xml:space="preserve"> digital </w:t>
      </w:r>
    </w:p>
    <w:p w14:paraId="15F67BA3" w14:textId="4C48FB6C" w:rsidR="005416BA" w:rsidRDefault="005416BA" w:rsidP="00EC708D">
      <w:pPr>
        <w:spacing w:line="240" w:lineRule="auto"/>
        <w:ind w:firstLine="720"/>
        <w:rPr>
          <w:sz w:val="24"/>
          <w:szCs w:val="24"/>
        </w:rPr>
      </w:pPr>
      <w:r w:rsidRPr="005416BA">
        <w:rPr>
          <w:sz w:val="24"/>
          <w:szCs w:val="24"/>
        </w:rPr>
        <w:t xml:space="preserve">Sebagian besar penyandang disabilitas telah menyadari bahwa pesatnya pergeseran teknologi mengharuskan mereka beradaptasi dengan teknologi digital. Adanya teknologi digital </w:t>
      </w:r>
      <w:r w:rsidR="00EC708D">
        <w:rPr>
          <w:sz w:val="24"/>
          <w:szCs w:val="24"/>
          <w:lang w:val="en-US"/>
        </w:rPr>
        <w:t xml:space="preserve">mereka </w:t>
      </w:r>
      <w:r w:rsidRPr="005416BA">
        <w:rPr>
          <w:sz w:val="24"/>
          <w:szCs w:val="24"/>
        </w:rPr>
        <w:t>yakini dapat memudahkan kehidupan mereka, khususnya dalam hal komunikasi. Dengan internet, penyandang disabilitas dapat mengurangi mobilitas fisiknya sehingga semakin meningkatkan kemandirian, produktivitas, dan kreativitasnya. Misalnya dengan memiliki ponsel dan akses internet, mereka semakin mudah mengelola keuangan digital, bertransaksi, berkomunikasi lintas daerah, mengakses informasi dengan cepat, dan membuka peluang pengembangan diri.</w:t>
      </w:r>
    </w:p>
    <w:p w14:paraId="6B039A8D" w14:textId="53939672" w:rsidR="006C6303" w:rsidRPr="006C6303" w:rsidRDefault="006C6303" w:rsidP="006C6303">
      <w:pPr>
        <w:spacing w:line="240" w:lineRule="auto"/>
        <w:ind w:firstLine="720"/>
        <w:rPr>
          <w:sz w:val="24"/>
          <w:szCs w:val="24"/>
          <w:lang w:val="en-US"/>
        </w:rPr>
      </w:pPr>
      <w:proofErr w:type="spellStart"/>
      <w:r>
        <w:rPr>
          <w:sz w:val="24"/>
          <w:szCs w:val="24"/>
          <w:lang w:val="en-US"/>
        </w:rPr>
        <w:t>Kesadaran</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manfaat</w:t>
      </w:r>
      <w:proofErr w:type="spellEnd"/>
      <w:r>
        <w:rPr>
          <w:sz w:val="24"/>
          <w:szCs w:val="24"/>
          <w:lang w:val="en-US"/>
        </w:rPr>
        <w:t xml:space="preserve"> </w:t>
      </w:r>
      <w:proofErr w:type="spellStart"/>
      <w:r>
        <w:rPr>
          <w:sz w:val="24"/>
          <w:szCs w:val="24"/>
          <w:lang w:val="en-US"/>
        </w:rPr>
        <w:t>teknologi</w:t>
      </w:r>
      <w:proofErr w:type="spellEnd"/>
      <w:r>
        <w:rPr>
          <w:sz w:val="24"/>
          <w:szCs w:val="24"/>
          <w:lang w:val="en-US"/>
        </w:rPr>
        <w:t xml:space="preserve"> digital </w:t>
      </w:r>
      <w:proofErr w:type="spellStart"/>
      <w:r>
        <w:rPr>
          <w:sz w:val="24"/>
          <w:szCs w:val="24"/>
          <w:lang w:val="en-US"/>
        </w:rPr>
        <w:t>tersebut</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diimbangi</w:t>
      </w:r>
      <w:proofErr w:type="spellEnd"/>
      <w:r>
        <w:rPr>
          <w:sz w:val="24"/>
          <w:szCs w:val="24"/>
          <w:lang w:val="en-US"/>
        </w:rPr>
        <w:t xml:space="preserve"> dengan </w:t>
      </w:r>
      <w:proofErr w:type="spellStart"/>
      <w:r>
        <w:rPr>
          <w:sz w:val="24"/>
          <w:szCs w:val="24"/>
          <w:lang w:val="en-US"/>
        </w:rPr>
        <w:t>kesadaran</w:t>
      </w:r>
      <w:proofErr w:type="spellEnd"/>
      <w:r>
        <w:rPr>
          <w:sz w:val="24"/>
          <w:szCs w:val="24"/>
          <w:lang w:val="en-US"/>
        </w:rPr>
        <w:t xml:space="preserve"> </w:t>
      </w:r>
      <w:r w:rsidR="001752AC">
        <w:rPr>
          <w:sz w:val="24"/>
          <w:szCs w:val="24"/>
          <w:lang w:val="en-US"/>
        </w:rPr>
        <w:t xml:space="preserve">dan </w:t>
      </w:r>
      <w:proofErr w:type="spellStart"/>
      <w:r w:rsidR="001752AC">
        <w:rPr>
          <w:sz w:val="24"/>
          <w:szCs w:val="24"/>
          <w:lang w:val="en-US"/>
        </w:rPr>
        <w:t>toleransi</w:t>
      </w:r>
      <w:proofErr w:type="spellEnd"/>
      <w:r w:rsidR="001752AC">
        <w:rPr>
          <w:sz w:val="24"/>
          <w:szCs w:val="24"/>
          <w:lang w:val="en-US"/>
        </w:rPr>
        <w:t xml:space="preserve"> </w:t>
      </w:r>
      <w:proofErr w:type="spellStart"/>
      <w:r>
        <w:rPr>
          <w:sz w:val="24"/>
          <w:szCs w:val="24"/>
          <w:lang w:val="en-US"/>
        </w:rPr>
        <w:t>publik</w:t>
      </w:r>
      <w:proofErr w:type="spellEnd"/>
      <w:r>
        <w:rPr>
          <w:sz w:val="24"/>
          <w:szCs w:val="24"/>
          <w:lang w:val="en-US"/>
        </w:rPr>
        <w:t xml:space="preserve"> </w:t>
      </w:r>
      <w:proofErr w:type="spellStart"/>
      <w:r>
        <w:rPr>
          <w:sz w:val="24"/>
          <w:szCs w:val="24"/>
          <w:lang w:val="en-US"/>
        </w:rPr>
        <w:t>akan</w:t>
      </w:r>
      <w:proofErr w:type="spellEnd"/>
      <w:r>
        <w:rPr>
          <w:sz w:val="24"/>
          <w:szCs w:val="24"/>
          <w:lang w:val="en-US"/>
        </w:rPr>
        <w:t xml:space="preserve"> </w:t>
      </w:r>
      <w:proofErr w:type="spellStart"/>
      <w:r>
        <w:rPr>
          <w:sz w:val="24"/>
          <w:szCs w:val="24"/>
          <w:lang w:val="en-US"/>
        </w:rPr>
        <w:t>pentingnya</w:t>
      </w:r>
      <w:proofErr w:type="spellEnd"/>
      <w:r>
        <w:rPr>
          <w:sz w:val="24"/>
          <w:szCs w:val="24"/>
          <w:lang w:val="en-US"/>
        </w:rPr>
        <w:t xml:space="preserve"> </w:t>
      </w:r>
      <w:proofErr w:type="spellStart"/>
      <w:r>
        <w:rPr>
          <w:sz w:val="24"/>
          <w:szCs w:val="24"/>
          <w:lang w:val="en-US"/>
        </w:rPr>
        <w:t>menciptakan</w:t>
      </w:r>
      <w:proofErr w:type="spellEnd"/>
      <w:r>
        <w:rPr>
          <w:sz w:val="24"/>
          <w:szCs w:val="24"/>
          <w:lang w:val="en-US"/>
        </w:rPr>
        <w:t xml:space="preserve"> lingkungan yang inklusi </w:t>
      </w:r>
      <w:proofErr w:type="spellStart"/>
      <w:r>
        <w:rPr>
          <w:sz w:val="24"/>
          <w:szCs w:val="24"/>
          <w:lang w:val="en-US"/>
        </w:rPr>
        <w:t>terutama</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sidR="00EF3B0F">
        <w:rPr>
          <w:sz w:val="24"/>
          <w:szCs w:val="24"/>
          <w:lang w:val="en-US"/>
        </w:rPr>
        <w:t>penggunaan</w:t>
      </w:r>
      <w:proofErr w:type="spellEnd"/>
      <w:r w:rsidR="00EF3B0F">
        <w:rPr>
          <w:sz w:val="24"/>
          <w:szCs w:val="24"/>
          <w:lang w:val="en-US"/>
        </w:rPr>
        <w:t xml:space="preserve"> </w:t>
      </w:r>
      <w:proofErr w:type="spellStart"/>
      <w:r w:rsidR="00EF3B0F">
        <w:rPr>
          <w:sz w:val="24"/>
          <w:szCs w:val="24"/>
          <w:lang w:val="en-US"/>
        </w:rPr>
        <w:t>teknologi</w:t>
      </w:r>
      <w:proofErr w:type="spellEnd"/>
      <w:r>
        <w:rPr>
          <w:sz w:val="24"/>
          <w:szCs w:val="24"/>
          <w:lang w:val="en-US"/>
        </w:rPr>
        <w:t xml:space="preserve"> digital agar </w:t>
      </w:r>
      <w:proofErr w:type="spellStart"/>
      <w:r>
        <w:rPr>
          <w:sz w:val="24"/>
          <w:szCs w:val="24"/>
          <w:lang w:val="en-US"/>
        </w:rPr>
        <w:t>mengikis</w:t>
      </w:r>
      <w:proofErr w:type="spellEnd"/>
      <w:r>
        <w:rPr>
          <w:sz w:val="24"/>
          <w:szCs w:val="24"/>
          <w:lang w:val="en-US"/>
        </w:rPr>
        <w:t xml:space="preserve"> </w:t>
      </w:r>
      <w:r w:rsidRPr="006C6303">
        <w:rPr>
          <w:sz w:val="24"/>
          <w:szCs w:val="24"/>
          <w:lang w:val="en-US"/>
        </w:rPr>
        <w:t>stigma</w:t>
      </w:r>
      <w:r>
        <w:rPr>
          <w:sz w:val="24"/>
          <w:szCs w:val="24"/>
          <w:lang w:val="en-US"/>
        </w:rPr>
        <w:t xml:space="preserve">, </w:t>
      </w:r>
      <w:proofErr w:type="spellStart"/>
      <w:r w:rsidRPr="006C6303">
        <w:rPr>
          <w:sz w:val="24"/>
          <w:szCs w:val="24"/>
          <w:lang w:val="en-US"/>
        </w:rPr>
        <w:t>diskriminasi</w:t>
      </w:r>
      <w:proofErr w:type="spellEnd"/>
      <w:r w:rsidRPr="006C6303">
        <w:rPr>
          <w:sz w:val="24"/>
          <w:szCs w:val="24"/>
          <w:lang w:val="en-US"/>
        </w:rPr>
        <w:t xml:space="preserve"> dan </w:t>
      </w:r>
      <w:proofErr w:type="spellStart"/>
      <w:r w:rsidRPr="006C6303">
        <w:rPr>
          <w:sz w:val="24"/>
          <w:szCs w:val="24"/>
          <w:lang w:val="en-US"/>
        </w:rPr>
        <w:t>marginalisasi</w:t>
      </w:r>
      <w:proofErr w:type="spellEnd"/>
      <w:r w:rsidRPr="006C6303">
        <w:rPr>
          <w:sz w:val="24"/>
          <w:szCs w:val="24"/>
          <w:lang w:val="en-US"/>
        </w:rPr>
        <w:t xml:space="preserve"> </w:t>
      </w:r>
      <w:proofErr w:type="spellStart"/>
      <w:r w:rsidRPr="006C6303">
        <w:rPr>
          <w:sz w:val="24"/>
          <w:szCs w:val="24"/>
          <w:lang w:val="en-US"/>
        </w:rPr>
        <w:t>sosial</w:t>
      </w:r>
      <w:proofErr w:type="spellEnd"/>
      <w:r w:rsidRPr="006C6303">
        <w:rPr>
          <w:sz w:val="24"/>
          <w:szCs w:val="24"/>
          <w:lang w:val="en-US"/>
        </w:rPr>
        <w:t xml:space="preserve"> lainnya yang </w:t>
      </w:r>
      <w:proofErr w:type="spellStart"/>
      <w:r w:rsidRPr="006C6303">
        <w:rPr>
          <w:sz w:val="24"/>
          <w:szCs w:val="24"/>
          <w:lang w:val="en-US"/>
        </w:rPr>
        <w:t>turut</w:t>
      </w:r>
      <w:proofErr w:type="spellEnd"/>
      <w:r w:rsidRPr="006C6303">
        <w:rPr>
          <w:sz w:val="24"/>
          <w:szCs w:val="24"/>
          <w:lang w:val="en-US"/>
        </w:rPr>
        <w:t xml:space="preserve"> menjadi</w:t>
      </w:r>
      <w:r>
        <w:rPr>
          <w:sz w:val="24"/>
          <w:szCs w:val="24"/>
          <w:lang w:val="en-US"/>
        </w:rPr>
        <w:t xml:space="preserve"> </w:t>
      </w:r>
      <w:proofErr w:type="spellStart"/>
      <w:r w:rsidRPr="006C6303">
        <w:rPr>
          <w:sz w:val="24"/>
          <w:szCs w:val="24"/>
          <w:lang w:val="en-US"/>
        </w:rPr>
        <w:t>penyebab</w:t>
      </w:r>
      <w:proofErr w:type="spellEnd"/>
      <w:r w:rsidRPr="006C6303">
        <w:rPr>
          <w:sz w:val="24"/>
          <w:szCs w:val="24"/>
          <w:lang w:val="en-US"/>
        </w:rPr>
        <w:t xml:space="preserve"> </w:t>
      </w:r>
      <w:proofErr w:type="spellStart"/>
      <w:r w:rsidRPr="006C6303">
        <w:rPr>
          <w:sz w:val="24"/>
          <w:szCs w:val="24"/>
          <w:lang w:val="en-US"/>
        </w:rPr>
        <w:t>kesenjangan</w:t>
      </w:r>
      <w:proofErr w:type="spellEnd"/>
      <w:r w:rsidRPr="006C6303">
        <w:rPr>
          <w:sz w:val="24"/>
          <w:szCs w:val="24"/>
          <w:lang w:val="en-US"/>
        </w:rPr>
        <w:t xml:space="preserve"> </w:t>
      </w:r>
      <w:r>
        <w:rPr>
          <w:sz w:val="24"/>
          <w:szCs w:val="24"/>
          <w:lang w:val="en-US"/>
        </w:rPr>
        <w:t>digital</w:t>
      </w:r>
      <w:r w:rsidR="009B1E76">
        <w:rPr>
          <w:sz w:val="24"/>
          <w:szCs w:val="24"/>
          <w:lang w:val="en-US"/>
        </w:rPr>
        <w:t xml:space="preserve"> </w:t>
      </w:r>
      <w:proofErr w:type="spellStart"/>
      <w:r w:rsidR="009B1E76">
        <w:rPr>
          <w:sz w:val="24"/>
          <w:szCs w:val="24"/>
          <w:lang w:val="en-US"/>
        </w:rPr>
        <w:t>antara</w:t>
      </w:r>
      <w:proofErr w:type="spellEnd"/>
      <w:r w:rsidR="009B1E76">
        <w:rPr>
          <w:sz w:val="24"/>
          <w:szCs w:val="24"/>
          <w:lang w:val="en-US"/>
        </w:rPr>
        <w:t xml:space="preserve"> kelompok </w:t>
      </w:r>
      <w:proofErr w:type="spellStart"/>
      <w:r w:rsidR="009B1E76">
        <w:rPr>
          <w:sz w:val="24"/>
          <w:szCs w:val="24"/>
          <w:lang w:val="en-US"/>
        </w:rPr>
        <w:t>disabilitas</w:t>
      </w:r>
      <w:proofErr w:type="spellEnd"/>
      <w:r w:rsidR="009B1E76">
        <w:rPr>
          <w:sz w:val="24"/>
          <w:szCs w:val="24"/>
          <w:lang w:val="en-US"/>
        </w:rPr>
        <w:t xml:space="preserve"> dan non-</w:t>
      </w:r>
      <w:proofErr w:type="spellStart"/>
      <w:r w:rsidR="009B1E76">
        <w:rPr>
          <w:sz w:val="24"/>
          <w:szCs w:val="24"/>
          <w:lang w:val="en-US"/>
        </w:rPr>
        <w:t>disabilitas</w:t>
      </w:r>
      <w:proofErr w:type="spellEnd"/>
      <w:r w:rsidR="009B1E76">
        <w:rPr>
          <w:sz w:val="24"/>
          <w:szCs w:val="24"/>
          <w:lang w:val="en-US"/>
        </w:rPr>
        <w:t>.</w:t>
      </w:r>
      <w:r w:rsidR="001752AC" w:rsidRPr="001752AC">
        <w:t xml:space="preserve"> </w:t>
      </w:r>
      <w:r w:rsidR="001752AC">
        <w:rPr>
          <w:lang w:val="en-US"/>
        </w:rPr>
        <w:t>(</w:t>
      </w:r>
      <w:proofErr w:type="spellStart"/>
      <w:r w:rsidR="001752AC" w:rsidRPr="001752AC">
        <w:rPr>
          <w:sz w:val="24"/>
          <w:szCs w:val="24"/>
          <w:lang w:val="en-US"/>
        </w:rPr>
        <w:t>Daroini</w:t>
      </w:r>
      <w:proofErr w:type="spellEnd"/>
      <w:r w:rsidR="001752AC" w:rsidRPr="001752AC">
        <w:rPr>
          <w:sz w:val="24"/>
          <w:szCs w:val="24"/>
          <w:lang w:val="en-US"/>
        </w:rPr>
        <w:t xml:space="preserve">, S., &amp; </w:t>
      </w:r>
      <w:proofErr w:type="spellStart"/>
      <w:r w:rsidR="001752AC" w:rsidRPr="001752AC">
        <w:rPr>
          <w:sz w:val="24"/>
          <w:szCs w:val="24"/>
          <w:lang w:val="en-US"/>
        </w:rPr>
        <w:t>Jumriyah</w:t>
      </w:r>
      <w:proofErr w:type="spellEnd"/>
      <w:r w:rsidR="001752AC" w:rsidRPr="001752AC">
        <w:rPr>
          <w:sz w:val="24"/>
          <w:szCs w:val="24"/>
          <w:lang w:val="en-US"/>
        </w:rPr>
        <w:t>, J</w:t>
      </w:r>
      <w:r w:rsidR="001752AC">
        <w:rPr>
          <w:sz w:val="24"/>
          <w:szCs w:val="24"/>
          <w:lang w:val="en-US"/>
        </w:rPr>
        <w:t xml:space="preserve">, </w:t>
      </w:r>
      <w:r w:rsidR="001752AC" w:rsidRPr="001752AC">
        <w:rPr>
          <w:sz w:val="24"/>
          <w:szCs w:val="24"/>
          <w:lang w:val="en-US"/>
        </w:rPr>
        <w:t>2020).</w:t>
      </w:r>
    </w:p>
    <w:p w14:paraId="30E2CA58" w14:textId="77777777" w:rsidR="00895D1C" w:rsidRDefault="005416BA" w:rsidP="005416BA">
      <w:pPr>
        <w:spacing w:line="240" w:lineRule="auto"/>
        <w:ind w:firstLine="0"/>
        <w:rPr>
          <w:sz w:val="24"/>
          <w:szCs w:val="24"/>
        </w:rPr>
      </w:pPr>
      <w:r w:rsidRPr="005416BA">
        <w:rPr>
          <w:sz w:val="24"/>
          <w:szCs w:val="24"/>
        </w:rPr>
        <w:t xml:space="preserve"> </w:t>
      </w:r>
      <w:bookmarkStart w:id="1" w:name="_Hlk148016656"/>
    </w:p>
    <w:p w14:paraId="54B45DB4" w14:textId="77777777" w:rsidR="00895D1C" w:rsidRDefault="00895D1C" w:rsidP="005416BA">
      <w:pPr>
        <w:spacing w:line="240" w:lineRule="auto"/>
        <w:ind w:firstLine="0"/>
        <w:rPr>
          <w:sz w:val="24"/>
          <w:szCs w:val="24"/>
        </w:rPr>
      </w:pPr>
    </w:p>
    <w:p w14:paraId="6F929030" w14:textId="77777777" w:rsidR="00895D1C" w:rsidRDefault="00895D1C" w:rsidP="005416BA">
      <w:pPr>
        <w:spacing w:line="240" w:lineRule="auto"/>
        <w:ind w:firstLine="0"/>
        <w:rPr>
          <w:sz w:val="24"/>
          <w:szCs w:val="24"/>
        </w:rPr>
      </w:pPr>
    </w:p>
    <w:p w14:paraId="759FD7A5" w14:textId="267B9F14" w:rsidR="005416BA" w:rsidRPr="00895D1C" w:rsidRDefault="005416BA" w:rsidP="005416BA">
      <w:pPr>
        <w:spacing w:line="240" w:lineRule="auto"/>
        <w:ind w:firstLine="0"/>
        <w:rPr>
          <w:sz w:val="24"/>
          <w:szCs w:val="24"/>
        </w:rPr>
      </w:pPr>
      <w:r w:rsidRPr="00EC708D">
        <w:rPr>
          <w:b/>
          <w:bCs/>
          <w:sz w:val="24"/>
          <w:szCs w:val="24"/>
        </w:rPr>
        <w:t xml:space="preserve">Motivasi </w:t>
      </w:r>
      <w:proofErr w:type="spellStart"/>
      <w:r w:rsidR="00D84237">
        <w:rPr>
          <w:b/>
          <w:bCs/>
          <w:sz w:val="24"/>
          <w:szCs w:val="24"/>
          <w:lang w:val="en-US"/>
        </w:rPr>
        <w:t>dalam</w:t>
      </w:r>
      <w:proofErr w:type="spellEnd"/>
      <w:r w:rsidR="00D84237">
        <w:rPr>
          <w:b/>
          <w:bCs/>
          <w:sz w:val="24"/>
          <w:szCs w:val="24"/>
          <w:lang w:val="en-US"/>
        </w:rPr>
        <w:t xml:space="preserve"> </w:t>
      </w:r>
      <w:proofErr w:type="spellStart"/>
      <w:r w:rsidR="00D84237">
        <w:rPr>
          <w:b/>
          <w:bCs/>
          <w:sz w:val="24"/>
          <w:szCs w:val="24"/>
          <w:lang w:val="en-US"/>
        </w:rPr>
        <w:t>pengggunaan</w:t>
      </w:r>
      <w:proofErr w:type="spellEnd"/>
      <w:r w:rsidRPr="00EC708D">
        <w:rPr>
          <w:b/>
          <w:bCs/>
          <w:sz w:val="24"/>
          <w:szCs w:val="24"/>
        </w:rPr>
        <w:t xml:space="preserve"> teknologi </w:t>
      </w:r>
      <w:r w:rsidR="00D84237">
        <w:rPr>
          <w:b/>
          <w:bCs/>
          <w:sz w:val="24"/>
          <w:szCs w:val="24"/>
          <w:lang w:val="en-US"/>
        </w:rPr>
        <w:t>digital</w:t>
      </w:r>
    </w:p>
    <w:bookmarkEnd w:id="1"/>
    <w:p w14:paraId="65F8646F" w14:textId="0531DB7B" w:rsidR="00F276EE" w:rsidRDefault="005416BA" w:rsidP="00F276EE">
      <w:pPr>
        <w:spacing w:line="240" w:lineRule="auto"/>
        <w:ind w:firstLine="720"/>
        <w:rPr>
          <w:sz w:val="24"/>
          <w:szCs w:val="24"/>
        </w:rPr>
      </w:pPr>
      <w:r w:rsidRPr="005416BA">
        <w:rPr>
          <w:sz w:val="24"/>
          <w:szCs w:val="24"/>
        </w:rPr>
        <w:t>Dijk (2006) menganggap aspek motivasi lebih penting dibandingkan akses materi</w:t>
      </w:r>
      <w:r w:rsidR="00EC708D">
        <w:rPr>
          <w:sz w:val="24"/>
          <w:szCs w:val="24"/>
          <w:lang w:val="en-US"/>
        </w:rPr>
        <w:t>l</w:t>
      </w:r>
      <w:r w:rsidRPr="005416BA">
        <w:rPr>
          <w:sz w:val="24"/>
          <w:szCs w:val="24"/>
        </w:rPr>
        <w:t xml:space="preserve">. Sebelum memiliki telepon genggam atau komputer untuk mengakses internet, penyandang disabilitas harus </w:t>
      </w:r>
      <w:r w:rsidR="00EC708D">
        <w:rPr>
          <w:sz w:val="24"/>
          <w:szCs w:val="24"/>
          <w:lang w:val="en-US"/>
        </w:rPr>
        <w:t>memiliki</w:t>
      </w:r>
      <w:r w:rsidRPr="005416BA">
        <w:rPr>
          <w:sz w:val="24"/>
          <w:szCs w:val="24"/>
        </w:rPr>
        <w:t xml:space="preserve"> motivasi terlebih dahulu. </w:t>
      </w:r>
      <w:r w:rsidR="00EC708D">
        <w:rPr>
          <w:sz w:val="24"/>
          <w:szCs w:val="24"/>
          <w:lang w:val="en-US"/>
        </w:rPr>
        <w:t xml:space="preserve">Akan </w:t>
      </w:r>
      <w:proofErr w:type="spellStart"/>
      <w:r w:rsidR="00EC708D">
        <w:rPr>
          <w:sz w:val="24"/>
          <w:szCs w:val="24"/>
          <w:lang w:val="en-US"/>
        </w:rPr>
        <w:t>sia-sia</w:t>
      </w:r>
      <w:proofErr w:type="spellEnd"/>
      <w:r w:rsidR="00EC708D">
        <w:rPr>
          <w:sz w:val="24"/>
          <w:szCs w:val="24"/>
          <w:lang w:val="en-US"/>
        </w:rPr>
        <w:t xml:space="preserve"> </w:t>
      </w:r>
      <w:proofErr w:type="spellStart"/>
      <w:r w:rsidR="00D84237">
        <w:rPr>
          <w:sz w:val="24"/>
          <w:szCs w:val="24"/>
          <w:lang w:val="en-US"/>
        </w:rPr>
        <w:t>jika</w:t>
      </w:r>
      <w:proofErr w:type="spellEnd"/>
      <w:r w:rsidR="00D84237">
        <w:rPr>
          <w:sz w:val="24"/>
          <w:szCs w:val="24"/>
          <w:lang w:val="en-US"/>
        </w:rPr>
        <w:t xml:space="preserve"> </w:t>
      </w:r>
      <w:proofErr w:type="spellStart"/>
      <w:r w:rsidR="00D84237">
        <w:rPr>
          <w:sz w:val="24"/>
          <w:szCs w:val="24"/>
          <w:lang w:val="en-US"/>
        </w:rPr>
        <w:t>penyandang</w:t>
      </w:r>
      <w:proofErr w:type="spellEnd"/>
      <w:r w:rsidR="00D84237">
        <w:rPr>
          <w:sz w:val="24"/>
          <w:szCs w:val="24"/>
          <w:lang w:val="en-US"/>
        </w:rPr>
        <w:t xml:space="preserve"> </w:t>
      </w:r>
      <w:proofErr w:type="spellStart"/>
      <w:r w:rsidR="00D84237">
        <w:rPr>
          <w:sz w:val="24"/>
          <w:szCs w:val="24"/>
          <w:lang w:val="en-US"/>
        </w:rPr>
        <w:t>disabilitas</w:t>
      </w:r>
      <w:proofErr w:type="spellEnd"/>
      <w:r w:rsidR="00D84237">
        <w:rPr>
          <w:sz w:val="24"/>
          <w:szCs w:val="24"/>
          <w:lang w:val="en-US"/>
        </w:rPr>
        <w:t xml:space="preserve"> memiliki</w:t>
      </w:r>
      <w:r w:rsidRPr="005416BA">
        <w:rPr>
          <w:sz w:val="24"/>
          <w:szCs w:val="24"/>
        </w:rPr>
        <w:t xml:space="preserve"> akses tetapi mereka tidak </w:t>
      </w:r>
      <w:r w:rsidR="00EC708D">
        <w:rPr>
          <w:sz w:val="24"/>
          <w:szCs w:val="24"/>
          <w:lang w:val="en-US"/>
        </w:rPr>
        <w:t xml:space="preserve">memiliki </w:t>
      </w:r>
      <w:proofErr w:type="spellStart"/>
      <w:r w:rsidR="00EC708D">
        <w:rPr>
          <w:sz w:val="24"/>
          <w:szCs w:val="24"/>
          <w:lang w:val="en-US"/>
        </w:rPr>
        <w:t>keinginan</w:t>
      </w:r>
      <w:proofErr w:type="spellEnd"/>
      <w:r w:rsidR="00EC708D">
        <w:rPr>
          <w:sz w:val="24"/>
          <w:szCs w:val="24"/>
          <w:lang w:val="en-US"/>
        </w:rPr>
        <w:t xml:space="preserve"> untuk</w:t>
      </w:r>
      <w:r w:rsidRPr="005416BA">
        <w:rPr>
          <w:sz w:val="24"/>
          <w:szCs w:val="24"/>
        </w:rPr>
        <w:t xml:space="preserve"> menggunakannya. Secara umum, motivasi dan minat penyandang disabilitas untuk mengakses teknologi digital tampaknya masih lemah. </w:t>
      </w:r>
      <w:r w:rsidR="00B62C3A">
        <w:rPr>
          <w:sz w:val="24"/>
          <w:szCs w:val="24"/>
          <w:lang w:val="en-US"/>
        </w:rPr>
        <w:t>F</w:t>
      </w:r>
      <w:r w:rsidRPr="005416BA">
        <w:rPr>
          <w:sz w:val="24"/>
          <w:szCs w:val="24"/>
        </w:rPr>
        <w:t xml:space="preserve">aktor ekonomi, </w:t>
      </w:r>
      <w:r w:rsidR="00B62C3A">
        <w:rPr>
          <w:sz w:val="24"/>
          <w:szCs w:val="24"/>
          <w:lang w:val="en-US"/>
        </w:rPr>
        <w:t>k</w:t>
      </w:r>
      <w:r w:rsidR="00B62C3A" w:rsidRPr="005416BA">
        <w:rPr>
          <w:sz w:val="24"/>
          <w:szCs w:val="24"/>
        </w:rPr>
        <w:t>eterbatasan fisik, rendahnya dukungan sosial</w:t>
      </w:r>
      <w:r w:rsidR="00B62C3A">
        <w:rPr>
          <w:sz w:val="24"/>
          <w:szCs w:val="24"/>
          <w:lang w:val="en-US"/>
        </w:rPr>
        <w:t xml:space="preserve">, </w:t>
      </w:r>
      <w:r w:rsidR="00B62C3A" w:rsidRPr="005416BA">
        <w:rPr>
          <w:sz w:val="24"/>
          <w:szCs w:val="24"/>
        </w:rPr>
        <w:t xml:space="preserve">ketersediaan teknologi </w:t>
      </w:r>
      <w:r w:rsidR="00B62C3A">
        <w:rPr>
          <w:sz w:val="24"/>
          <w:szCs w:val="24"/>
          <w:lang w:val="en-US"/>
        </w:rPr>
        <w:t>digital</w:t>
      </w:r>
      <w:r w:rsidR="00B62C3A" w:rsidRPr="005416BA">
        <w:rPr>
          <w:sz w:val="24"/>
          <w:szCs w:val="24"/>
        </w:rPr>
        <w:t xml:space="preserve"> yang sesuai dengan kebutuhan penyandang disabilitas</w:t>
      </w:r>
      <w:r w:rsidR="00B62C3A">
        <w:rPr>
          <w:sz w:val="24"/>
          <w:szCs w:val="24"/>
          <w:lang w:val="en-US"/>
        </w:rPr>
        <w:t xml:space="preserve">, </w:t>
      </w:r>
      <w:proofErr w:type="spellStart"/>
      <w:r w:rsidR="00B62C3A">
        <w:rPr>
          <w:sz w:val="24"/>
          <w:szCs w:val="24"/>
          <w:lang w:val="en-US"/>
        </w:rPr>
        <w:t>keterampilan</w:t>
      </w:r>
      <w:proofErr w:type="spellEnd"/>
      <w:r w:rsidRPr="005416BA">
        <w:rPr>
          <w:sz w:val="24"/>
          <w:szCs w:val="24"/>
        </w:rPr>
        <w:t xml:space="preserve"> menguasai teknologi</w:t>
      </w:r>
      <w:r w:rsidR="00B62C3A">
        <w:rPr>
          <w:sz w:val="24"/>
          <w:szCs w:val="24"/>
          <w:lang w:val="en-US"/>
        </w:rPr>
        <w:t xml:space="preserve"> digital </w:t>
      </w:r>
      <w:r w:rsidRPr="005416BA">
        <w:rPr>
          <w:sz w:val="24"/>
          <w:szCs w:val="24"/>
        </w:rPr>
        <w:t xml:space="preserve">menjadi penyebab </w:t>
      </w:r>
      <w:proofErr w:type="spellStart"/>
      <w:r w:rsidR="00B62C3A">
        <w:rPr>
          <w:sz w:val="24"/>
          <w:szCs w:val="24"/>
          <w:lang w:val="en-US"/>
        </w:rPr>
        <w:t>minimnya</w:t>
      </w:r>
      <w:proofErr w:type="spellEnd"/>
      <w:r w:rsidRPr="005416BA">
        <w:rPr>
          <w:sz w:val="24"/>
          <w:szCs w:val="24"/>
        </w:rPr>
        <w:t xml:space="preserve"> motivasi </w:t>
      </w:r>
      <w:proofErr w:type="spellStart"/>
      <w:r w:rsidR="00B62C3A">
        <w:rPr>
          <w:sz w:val="24"/>
          <w:szCs w:val="24"/>
          <w:lang w:val="en-US"/>
        </w:rPr>
        <w:t>penyandang</w:t>
      </w:r>
      <w:proofErr w:type="spellEnd"/>
      <w:r w:rsidR="00B62C3A">
        <w:rPr>
          <w:sz w:val="24"/>
          <w:szCs w:val="24"/>
          <w:lang w:val="en-US"/>
        </w:rPr>
        <w:t xml:space="preserve"> </w:t>
      </w:r>
      <w:proofErr w:type="spellStart"/>
      <w:r w:rsidR="00B62C3A">
        <w:rPr>
          <w:sz w:val="24"/>
          <w:szCs w:val="24"/>
          <w:lang w:val="en-US"/>
        </w:rPr>
        <w:t>disabilitas</w:t>
      </w:r>
      <w:proofErr w:type="spellEnd"/>
      <w:r w:rsidRPr="005416BA">
        <w:rPr>
          <w:sz w:val="24"/>
          <w:szCs w:val="24"/>
        </w:rPr>
        <w:t>.</w:t>
      </w:r>
    </w:p>
    <w:p w14:paraId="5D5D525E" w14:textId="602DCDEB" w:rsidR="00F276EE" w:rsidRDefault="005416BA" w:rsidP="00F276EE">
      <w:pPr>
        <w:spacing w:line="240" w:lineRule="auto"/>
        <w:ind w:firstLine="720"/>
        <w:rPr>
          <w:sz w:val="24"/>
          <w:szCs w:val="24"/>
        </w:rPr>
      </w:pPr>
      <w:r w:rsidRPr="005416BA">
        <w:rPr>
          <w:sz w:val="24"/>
          <w:szCs w:val="24"/>
        </w:rPr>
        <w:t xml:space="preserve">Selain itu, Onitsuka, Hidayat, dan Huang (2018) menambahkan bahwa usia juga menjadi faktor yang mempengaruhi motivasi penggunaan teknologi digital, semakin muda seseorang mengenal internet maka akan semakin </w:t>
      </w:r>
      <w:r w:rsidR="00D84237">
        <w:rPr>
          <w:sz w:val="24"/>
          <w:szCs w:val="24"/>
          <w:lang w:val="en-US"/>
        </w:rPr>
        <w:t>mudah</w:t>
      </w:r>
      <w:r w:rsidRPr="005416BA">
        <w:rPr>
          <w:sz w:val="24"/>
          <w:szCs w:val="24"/>
        </w:rPr>
        <w:t xml:space="preserve"> mereka menggunakannya di masa depan, dan sebaliknya. </w:t>
      </w:r>
    </w:p>
    <w:p w14:paraId="4FDB94C9" w14:textId="77777777" w:rsidR="000243CD" w:rsidRDefault="000243CD" w:rsidP="00F276EE">
      <w:pPr>
        <w:spacing w:line="240" w:lineRule="auto"/>
        <w:ind w:firstLine="720"/>
        <w:rPr>
          <w:sz w:val="24"/>
          <w:szCs w:val="24"/>
        </w:rPr>
      </w:pPr>
    </w:p>
    <w:p w14:paraId="12EA3A4C" w14:textId="536D0798" w:rsidR="00F276EE" w:rsidRPr="00895D1C" w:rsidRDefault="00895D1C" w:rsidP="00895D1C">
      <w:pPr>
        <w:spacing w:line="240" w:lineRule="auto"/>
        <w:ind w:firstLine="0"/>
        <w:jc w:val="center"/>
        <w:rPr>
          <w:lang w:val="en-US"/>
        </w:rPr>
      </w:pPr>
      <w:r w:rsidRPr="00F276EE">
        <w:rPr>
          <w:noProof/>
          <w:sz w:val="24"/>
          <w:szCs w:val="24"/>
        </w:rPr>
        <w:drawing>
          <wp:anchor distT="0" distB="0" distL="114300" distR="114300" simplePos="0" relativeHeight="251685376" behindDoc="0" locked="0" layoutInCell="1" allowOverlap="1" wp14:anchorId="233A59CC" wp14:editId="7A32FB88">
            <wp:simplePos x="0" y="0"/>
            <wp:positionH relativeFrom="column">
              <wp:posOffset>687705</wp:posOffset>
            </wp:positionH>
            <wp:positionV relativeFrom="paragraph">
              <wp:posOffset>165100</wp:posOffset>
            </wp:positionV>
            <wp:extent cx="1787525" cy="1464310"/>
            <wp:effectExtent l="0" t="0" r="3175" b="2540"/>
            <wp:wrapTopAndBottom/>
            <wp:docPr id="1465848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4878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7525" cy="1464310"/>
                    </a:xfrm>
                    <a:prstGeom prst="rect">
                      <a:avLst/>
                    </a:prstGeom>
                  </pic:spPr>
                </pic:pic>
              </a:graphicData>
            </a:graphic>
            <wp14:sizeRelH relativeFrom="margin">
              <wp14:pctWidth>0</wp14:pctWidth>
            </wp14:sizeRelH>
            <wp14:sizeRelV relativeFrom="margin">
              <wp14:pctHeight>0</wp14:pctHeight>
            </wp14:sizeRelV>
          </wp:anchor>
        </w:drawing>
      </w:r>
      <w:r w:rsidR="000243CD">
        <w:rPr>
          <w:lang w:val="en-US"/>
        </w:rPr>
        <w:t>Gambar 2</w:t>
      </w:r>
      <w:r w:rsidR="00F276EE" w:rsidRPr="00F276EE">
        <w:rPr>
          <w:lang w:val="en-US"/>
        </w:rPr>
        <w:t xml:space="preserve">. </w:t>
      </w:r>
      <w:proofErr w:type="spellStart"/>
      <w:r w:rsidR="000243CD">
        <w:rPr>
          <w:lang w:val="en-US"/>
        </w:rPr>
        <w:t>Piramida</w:t>
      </w:r>
      <w:proofErr w:type="spellEnd"/>
      <w:r w:rsidR="000243CD">
        <w:rPr>
          <w:lang w:val="en-US"/>
        </w:rPr>
        <w:t xml:space="preserve"> </w:t>
      </w:r>
      <w:proofErr w:type="spellStart"/>
      <w:r w:rsidR="000243CD">
        <w:rPr>
          <w:lang w:val="en-US"/>
        </w:rPr>
        <w:t>penduduk</w:t>
      </w:r>
      <w:proofErr w:type="spellEnd"/>
      <w:r w:rsidR="000243CD">
        <w:rPr>
          <w:lang w:val="en-US"/>
        </w:rPr>
        <w:t xml:space="preserve"> Indonesia</w:t>
      </w:r>
    </w:p>
    <w:p w14:paraId="4FF305A1" w14:textId="1FB0F4C8" w:rsidR="000243CD" w:rsidRPr="00895D1C" w:rsidRDefault="000243CD" w:rsidP="00895D1C">
      <w:pPr>
        <w:spacing w:line="240" w:lineRule="auto"/>
        <w:ind w:firstLine="0"/>
        <w:jc w:val="center"/>
        <w:rPr>
          <w:lang w:val="en-US"/>
        </w:rPr>
      </w:pPr>
      <w:r>
        <w:rPr>
          <w:lang w:val="en-US"/>
        </w:rPr>
        <w:t xml:space="preserve">Gambar </w:t>
      </w:r>
      <w:r w:rsidR="00895D1C">
        <w:rPr>
          <w:lang w:val="en-US"/>
        </w:rPr>
        <w:t>3</w:t>
      </w:r>
      <w:r w:rsidRPr="00F276EE">
        <w:rPr>
          <w:lang w:val="en-US"/>
        </w:rPr>
        <w:t xml:space="preserve">. </w:t>
      </w:r>
      <w:proofErr w:type="spellStart"/>
      <w:r>
        <w:rPr>
          <w:lang w:val="en-US"/>
        </w:rPr>
        <w:t>Piramida</w:t>
      </w:r>
      <w:proofErr w:type="spellEnd"/>
      <w:r>
        <w:rPr>
          <w:lang w:val="en-US"/>
        </w:rPr>
        <w:t xml:space="preserve"> </w:t>
      </w:r>
      <w:proofErr w:type="spellStart"/>
      <w:r>
        <w:rPr>
          <w:lang w:val="en-US"/>
        </w:rPr>
        <w:t>penduduk</w:t>
      </w:r>
      <w:proofErr w:type="spellEnd"/>
      <w:r>
        <w:rPr>
          <w:lang w:val="en-US"/>
        </w:rPr>
        <w:t xml:space="preserve"> </w:t>
      </w:r>
      <w:proofErr w:type="spellStart"/>
      <w:r>
        <w:rPr>
          <w:lang w:val="en-US"/>
        </w:rPr>
        <w:t>disabilitas</w:t>
      </w:r>
      <w:proofErr w:type="spellEnd"/>
      <w:r>
        <w:rPr>
          <w:lang w:val="en-US"/>
        </w:rPr>
        <w:t xml:space="preserve"> Indonesia</w:t>
      </w:r>
    </w:p>
    <w:p w14:paraId="393C1957" w14:textId="270C2126" w:rsidR="00F276EE" w:rsidRDefault="000243CD" w:rsidP="00F276EE">
      <w:pPr>
        <w:spacing w:line="240" w:lineRule="auto"/>
        <w:ind w:firstLine="720"/>
        <w:rPr>
          <w:sz w:val="24"/>
          <w:szCs w:val="24"/>
        </w:rPr>
      </w:pPr>
      <w:r w:rsidRPr="00F276EE">
        <w:rPr>
          <w:noProof/>
          <w:sz w:val="24"/>
          <w:szCs w:val="24"/>
        </w:rPr>
        <w:drawing>
          <wp:anchor distT="0" distB="0" distL="114300" distR="114300" simplePos="0" relativeHeight="251687424" behindDoc="0" locked="0" layoutInCell="1" allowOverlap="1" wp14:anchorId="46E10AEF" wp14:editId="18C93640">
            <wp:simplePos x="0" y="0"/>
            <wp:positionH relativeFrom="column">
              <wp:posOffset>516572</wp:posOffset>
            </wp:positionH>
            <wp:positionV relativeFrom="paragraph">
              <wp:posOffset>90488</wp:posOffset>
            </wp:positionV>
            <wp:extent cx="1954873" cy="1627875"/>
            <wp:effectExtent l="0" t="0" r="7620" b="0"/>
            <wp:wrapNone/>
            <wp:docPr id="32675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5342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5319" cy="1636574"/>
                    </a:xfrm>
                    <a:prstGeom prst="rect">
                      <a:avLst/>
                    </a:prstGeom>
                  </pic:spPr>
                </pic:pic>
              </a:graphicData>
            </a:graphic>
            <wp14:sizeRelH relativeFrom="margin">
              <wp14:pctWidth>0</wp14:pctWidth>
            </wp14:sizeRelH>
            <wp14:sizeRelV relativeFrom="margin">
              <wp14:pctHeight>0</wp14:pctHeight>
            </wp14:sizeRelV>
          </wp:anchor>
        </w:drawing>
      </w:r>
    </w:p>
    <w:p w14:paraId="5DDADDD3" w14:textId="0EE29F76" w:rsidR="00F276EE" w:rsidRDefault="00F276EE" w:rsidP="00F276EE">
      <w:pPr>
        <w:spacing w:line="240" w:lineRule="auto"/>
        <w:ind w:firstLine="720"/>
        <w:rPr>
          <w:sz w:val="24"/>
          <w:szCs w:val="24"/>
        </w:rPr>
      </w:pPr>
    </w:p>
    <w:p w14:paraId="406D8A09" w14:textId="77777777" w:rsidR="00F276EE" w:rsidRDefault="00F276EE" w:rsidP="00F276EE">
      <w:pPr>
        <w:spacing w:line="240" w:lineRule="auto"/>
        <w:ind w:firstLine="720"/>
        <w:rPr>
          <w:sz w:val="24"/>
          <w:szCs w:val="24"/>
        </w:rPr>
      </w:pPr>
    </w:p>
    <w:p w14:paraId="762A7F48" w14:textId="77777777" w:rsidR="00F276EE" w:rsidRDefault="00F276EE" w:rsidP="00F276EE">
      <w:pPr>
        <w:spacing w:line="240" w:lineRule="auto"/>
        <w:ind w:firstLine="720"/>
        <w:rPr>
          <w:sz w:val="24"/>
          <w:szCs w:val="24"/>
        </w:rPr>
      </w:pPr>
    </w:p>
    <w:p w14:paraId="5F3B3DDD" w14:textId="77777777" w:rsidR="00F276EE" w:rsidRDefault="00F276EE" w:rsidP="00F276EE">
      <w:pPr>
        <w:spacing w:line="240" w:lineRule="auto"/>
        <w:ind w:firstLine="720"/>
        <w:rPr>
          <w:sz w:val="24"/>
          <w:szCs w:val="24"/>
        </w:rPr>
      </w:pPr>
    </w:p>
    <w:p w14:paraId="56118CE7" w14:textId="77777777" w:rsidR="00F276EE" w:rsidRDefault="00F276EE" w:rsidP="00F276EE">
      <w:pPr>
        <w:spacing w:line="240" w:lineRule="auto"/>
        <w:ind w:firstLine="720"/>
        <w:rPr>
          <w:sz w:val="24"/>
          <w:szCs w:val="24"/>
        </w:rPr>
      </w:pPr>
    </w:p>
    <w:p w14:paraId="04D8B845" w14:textId="77777777" w:rsidR="00F276EE" w:rsidRDefault="00F276EE" w:rsidP="00F276EE">
      <w:pPr>
        <w:spacing w:line="240" w:lineRule="auto"/>
        <w:ind w:firstLine="720"/>
        <w:rPr>
          <w:sz w:val="24"/>
          <w:szCs w:val="24"/>
        </w:rPr>
      </w:pPr>
    </w:p>
    <w:p w14:paraId="75BD2BFD" w14:textId="77777777" w:rsidR="00F276EE" w:rsidRDefault="00F276EE" w:rsidP="00F276EE">
      <w:pPr>
        <w:spacing w:line="240" w:lineRule="auto"/>
        <w:ind w:firstLine="720"/>
        <w:rPr>
          <w:sz w:val="24"/>
          <w:szCs w:val="24"/>
        </w:rPr>
      </w:pPr>
    </w:p>
    <w:p w14:paraId="3BE52006" w14:textId="77777777" w:rsidR="00F276EE" w:rsidRDefault="00F276EE" w:rsidP="00F276EE">
      <w:pPr>
        <w:spacing w:line="240" w:lineRule="auto"/>
        <w:ind w:firstLine="720"/>
        <w:rPr>
          <w:sz w:val="24"/>
          <w:szCs w:val="24"/>
        </w:rPr>
      </w:pPr>
    </w:p>
    <w:p w14:paraId="062CD2DC" w14:textId="77777777" w:rsidR="00F276EE" w:rsidRDefault="00F276EE" w:rsidP="00F276EE">
      <w:pPr>
        <w:spacing w:line="240" w:lineRule="auto"/>
        <w:ind w:firstLine="720"/>
        <w:rPr>
          <w:sz w:val="24"/>
          <w:szCs w:val="24"/>
        </w:rPr>
      </w:pPr>
    </w:p>
    <w:p w14:paraId="5E9B2F62" w14:textId="77777777" w:rsidR="00F276EE" w:rsidRDefault="00F276EE" w:rsidP="00F276EE">
      <w:pPr>
        <w:spacing w:line="240" w:lineRule="auto"/>
        <w:ind w:firstLine="720"/>
        <w:rPr>
          <w:sz w:val="24"/>
          <w:szCs w:val="24"/>
        </w:rPr>
      </w:pPr>
    </w:p>
    <w:p w14:paraId="0034B302" w14:textId="5D495A26" w:rsidR="00F276EE" w:rsidRPr="00DE499F" w:rsidRDefault="00684C12" w:rsidP="00F276EE">
      <w:pPr>
        <w:spacing w:line="240" w:lineRule="auto"/>
        <w:ind w:firstLine="720"/>
        <w:rPr>
          <w:sz w:val="24"/>
          <w:szCs w:val="24"/>
        </w:rPr>
      </w:pPr>
      <w:proofErr w:type="spellStart"/>
      <w:proofErr w:type="gramStart"/>
      <w:r>
        <w:rPr>
          <w:rStyle w:val="oypena"/>
          <w:color w:val="000000"/>
          <w:lang w:val="en-US"/>
        </w:rPr>
        <w:t>Sumber</w:t>
      </w:r>
      <w:proofErr w:type="spellEnd"/>
      <w:r w:rsidR="00DE499F" w:rsidRPr="00DE499F">
        <w:rPr>
          <w:rStyle w:val="oypena"/>
          <w:color w:val="000000"/>
        </w:rPr>
        <w:t xml:space="preserve"> :</w:t>
      </w:r>
      <w:proofErr w:type="gramEnd"/>
      <w:r w:rsidR="00DE499F" w:rsidRPr="00DE499F">
        <w:rPr>
          <w:rStyle w:val="oypena"/>
          <w:color w:val="000000"/>
        </w:rPr>
        <w:t xml:space="preserve"> BPS (2019) &amp; Susenas (2020)</w:t>
      </w:r>
    </w:p>
    <w:p w14:paraId="39198D4C" w14:textId="2E2E9933" w:rsidR="00D84237" w:rsidRPr="001752AC" w:rsidRDefault="005416BA" w:rsidP="00D84237">
      <w:pPr>
        <w:spacing w:line="240" w:lineRule="auto"/>
        <w:ind w:firstLine="720"/>
        <w:rPr>
          <w:sz w:val="24"/>
          <w:szCs w:val="24"/>
          <w:lang w:val="en-US"/>
        </w:rPr>
      </w:pPr>
      <w:r w:rsidRPr="005416BA">
        <w:rPr>
          <w:sz w:val="24"/>
          <w:szCs w:val="24"/>
        </w:rPr>
        <w:lastRenderedPageBreak/>
        <w:t xml:space="preserve">Jika melihat data demografi Indonesia, </w:t>
      </w:r>
      <w:r w:rsidR="00BB6A39" w:rsidRPr="005416BA">
        <w:rPr>
          <w:sz w:val="24"/>
          <w:szCs w:val="24"/>
        </w:rPr>
        <w:t xml:space="preserve">menunjukkan </w:t>
      </w:r>
      <w:proofErr w:type="spellStart"/>
      <w:r w:rsidR="00BB6A39">
        <w:rPr>
          <w:sz w:val="24"/>
          <w:szCs w:val="24"/>
          <w:lang w:val="en-US"/>
        </w:rPr>
        <w:t>bahwa</w:t>
      </w:r>
      <w:proofErr w:type="spellEnd"/>
      <w:r w:rsidR="00BB6A39">
        <w:rPr>
          <w:sz w:val="24"/>
          <w:szCs w:val="24"/>
          <w:lang w:val="en-US"/>
        </w:rPr>
        <w:t xml:space="preserve"> </w:t>
      </w:r>
      <w:r w:rsidR="00BB6A39" w:rsidRPr="005416BA">
        <w:rPr>
          <w:sz w:val="24"/>
          <w:szCs w:val="24"/>
        </w:rPr>
        <w:t xml:space="preserve">piramida </w:t>
      </w:r>
      <w:proofErr w:type="spellStart"/>
      <w:r w:rsidR="00BB6A39">
        <w:rPr>
          <w:sz w:val="24"/>
          <w:szCs w:val="24"/>
          <w:lang w:val="en-US"/>
        </w:rPr>
        <w:t>usia</w:t>
      </w:r>
      <w:proofErr w:type="spellEnd"/>
      <w:r w:rsidR="00BB6A39" w:rsidRPr="005416BA">
        <w:rPr>
          <w:sz w:val="24"/>
          <w:szCs w:val="24"/>
        </w:rPr>
        <w:t xml:space="preserve"> </w:t>
      </w:r>
      <w:r w:rsidRPr="005416BA">
        <w:rPr>
          <w:sz w:val="24"/>
          <w:szCs w:val="24"/>
        </w:rPr>
        <w:t xml:space="preserve">kelompok penyandang disabilitas bertolak belakang dengan piramida </w:t>
      </w:r>
      <w:proofErr w:type="spellStart"/>
      <w:r w:rsidR="00BB6A39">
        <w:rPr>
          <w:sz w:val="24"/>
          <w:szCs w:val="24"/>
          <w:lang w:val="en-US"/>
        </w:rPr>
        <w:t>usia</w:t>
      </w:r>
      <w:proofErr w:type="spellEnd"/>
      <w:r w:rsidRPr="005416BA">
        <w:rPr>
          <w:sz w:val="24"/>
          <w:szCs w:val="24"/>
        </w:rPr>
        <w:t xml:space="preserve"> </w:t>
      </w:r>
      <w:proofErr w:type="spellStart"/>
      <w:r w:rsidR="00BB6A39">
        <w:rPr>
          <w:sz w:val="24"/>
          <w:szCs w:val="24"/>
          <w:lang w:val="en-US"/>
        </w:rPr>
        <w:t>populasi</w:t>
      </w:r>
      <w:proofErr w:type="spellEnd"/>
      <w:r w:rsidR="00BB6A39">
        <w:rPr>
          <w:sz w:val="24"/>
          <w:szCs w:val="24"/>
          <w:lang w:val="en-US"/>
        </w:rPr>
        <w:t xml:space="preserve"> </w:t>
      </w:r>
      <w:r w:rsidRPr="005416BA">
        <w:rPr>
          <w:sz w:val="24"/>
          <w:szCs w:val="24"/>
        </w:rPr>
        <w:t>Indonesia</w:t>
      </w:r>
      <w:r w:rsidR="000243CD">
        <w:rPr>
          <w:sz w:val="24"/>
          <w:szCs w:val="24"/>
          <w:lang w:val="en-US"/>
        </w:rPr>
        <w:t xml:space="preserve"> (Gambar 2 &amp; 3)</w:t>
      </w:r>
      <w:r w:rsidRPr="005416BA">
        <w:rPr>
          <w:sz w:val="24"/>
          <w:szCs w:val="24"/>
        </w:rPr>
        <w:t xml:space="preserve">. </w:t>
      </w:r>
      <w:r w:rsidR="00F276EE">
        <w:rPr>
          <w:sz w:val="24"/>
          <w:szCs w:val="24"/>
          <w:lang w:val="en-US"/>
        </w:rPr>
        <w:t xml:space="preserve">Hal ini dapat </w:t>
      </w:r>
      <w:proofErr w:type="spellStart"/>
      <w:r w:rsidR="00F276EE">
        <w:rPr>
          <w:sz w:val="24"/>
          <w:szCs w:val="24"/>
          <w:lang w:val="en-US"/>
        </w:rPr>
        <w:t>dimaknai</w:t>
      </w:r>
      <w:proofErr w:type="spellEnd"/>
      <w:r w:rsidR="00F276EE">
        <w:rPr>
          <w:sz w:val="24"/>
          <w:szCs w:val="24"/>
          <w:lang w:val="en-US"/>
        </w:rPr>
        <w:t xml:space="preserve"> </w:t>
      </w:r>
      <w:proofErr w:type="spellStart"/>
      <w:r w:rsidR="00F276EE">
        <w:rPr>
          <w:sz w:val="24"/>
          <w:szCs w:val="24"/>
          <w:lang w:val="en-US"/>
        </w:rPr>
        <w:t>bahwa</w:t>
      </w:r>
      <w:proofErr w:type="spellEnd"/>
      <w:r w:rsidRPr="005416BA">
        <w:rPr>
          <w:sz w:val="24"/>
          <w:szCs w:val="24"/>
        </w:rPr>
        <w:t xml:space="preserve"> </w:t>
      </w:r>
      <w:proofErr w:type="spellStart"/>
      <w:r w:rsidR="00F276EE">
        <w:rPr>
          <w:sz w:val="24"/>
          <w:szCs w:val="24"/>
          <w:lang w:val="en-US"/>
        </w:rPr>
        <w:t>terdapat</w:t>
      </w:r>
      <w:proofErr w:type="spellEnd"/>
      <w:r w:rsidR="00F276EE">
        <w:rPr>
          <w:sz w:val="24"/>
          <w:szCs w:val="24"/>
          <w:lang w:val="en-US"/>
        </w:rPr>
        <w:t xml:space="preserve"> </w:t>
      </w:r>
      <w:proofErr w:type="spellStart"/>
      <w:r w:rsidR="00F276EE">
        <w:rPr>
          <w:sz w:val="24"/>
          <w:szCs w:val="24"/>
          <w:lang w:val="en-US"/>
        </w:rPr>
        <w:t>kecenderungan</w:t>
      </w:r>
      <w:proofErr w:type="spellEnd"/>
      <w:r w:rsidR="00F276EE">
        <w:rPr>
          <w:sz w:val="24"/>
          <w:szCs w:val="24"/>
          <w:lang w:val="en-US"/>
        </w:rPr>
        <w:t xml:space="preserve"> </w:t>
      </w:r>
      <w:proofErr w:type="spellStart"/>
      <w:r w:rsidR="00F276EE">
        <w:rPr>
          <w:sz w:val="24"/>
          <w:szCs w:val="24"/>
          <w:lang w:val="en-US"/>
        </w:rPr>
        <w:t>jumlah</w:t>
      </w:r>
      <w:proofErr w:type="spellEnd"/>
      <w:r w:rsidR="00F276EE">
        <w:rPr>
          <w:sz w:val="24"/>
          <w:szCs w:val="24"/>
          <w:lang w:val="en-US"/>
        </w:rPr>
        <w:t xml:space="preserve"> </w:t>
      </w:r>
      <w:r w:rsidRPr="005416BA">
        <w:rPr>
          <w:sz w:val="24"/>
          <w:szCs w:val="24"/>
        </w:rPr>
        <w:t>penyandang disabilitas didominasi oleh penduduk usia</w:t>
      </w:r>
      <w:r w:rsidR="00D84237">
        <w:rPr>
          <w:sz w:val="24"/>
          <w:szCs w:val="24"/>
          <w:lang w:val="en-US"/>
        </w:rPr>
        <w:t xml:space="preserve"> </w:t>
      </w:r>
      <w:proofErr w:type="spellStart"/>
      <w:r w:rsidR="00D84237">
        <w:rPr>
          <w:sz w:val="24"/>
          <w:szCs w:val="24"/>
          <w:lang w:val="en-US"/>
        </w:rPr>
        <w:t>lanjut</w:t>
      </w:r>
      <w:proofErr w:type="spellEnd"/>
      <w:r w:rsidRPr="005416BA">
        <w:rPr>
          <w:sz w:val="24"/>
          <w:szCs w:val="24"/>
        </w:rPr>
        <w:t xml:space="preserve">. </w:t>
      </w:r>
      <w:r w:rsidR="00BB6A39">
        <w:rPr>
          <w:sz w:val="24"/>
          <w:szCs w:val="24"/>
          <w:lang w:val="en-US"/>
        </w:rPr>
        <w:t>S</w:t>
      </w:r>
      <w:r w:rsidRPr="005416BA">
        <w:rPr>
          <w:sz w:val="24"/>
          <w:szCs w:val="24"/>
        </w:rPr>
        <w:t xml:space="preserve">ejalan dengan menurunnya fungsi fisik dan mental/emosional </w:t>
      </w:r>
      <w:proofErr w:type="spellStart"/>
      <w:r w:rsidR="00BB6A39">
        <w:rPr>
          <w:sz w:val="24"/>
          <w:szCs w:val="24"/>
          <w:lang w:val="en-US"/>
        </w:rPr>
        <w:t>karena</w:t>
      </w:r>
      <w:proofErr w:type="spellEnd"/>
      <w:r w:rsidRPr="005416BA">
        <w:rPr>
          <w:sz w:val="24"/>
          <w:szCs w:val="24"/>
        </w:rPr>
        <w:t xml:space="preserve"> proses penuaan</w:t>
      </w:r>
      <w:r w:rsidR="00BB6A39">
        <w:rPr>
          <w:sz w:val="24"/>
          <w:szCs w:val="24"/>
          <w:lang w:val="en-US"/>
        </w:rPr>
        <w:t xml:space="preserve"> d</w:t>
      </w:r>
      <w:r w:rsidRPr="005416BA">
        <w:rPr>
          <w:sz w:val="24"/>
          <w:szCs w:val="24"/>
        </w:rPr>
        <w:t xml:space="preserve">engan demikian motivasi penggunaan teknologi digital jauh dari motivasi </w:t>
      </w:r>
      <w:r w:rsidR="00D84237">
        <w:rPr>
          <w:sz w:val="24"/>
          <w:szCs w:val="24"/>
          <w:lang w:val="en-US"/>
        </w:rPr>
        <w:t xml:space="preserve">yang </w:t>
      </w:r>
      <w:proofErr w:type="spellStart"/>
      <w:r w:rsidR="00D84237">
        <w:rPr>
          <w:sz w:val="24"/>
          <w:szCs w:val="24"/>
          <w:lang w:val="en-US"/>
        </w:rPr>
        <w:t>dimiliki</w:t>
      </w:r>
      <w:proofErr w:type="spellEnd"/>
      <w:r w:rsidR="00D84237">
        <w:rPr>
          <w:sz w:val="24"/>
          <w:szCs w:val="24"/>
          <w:lang w:val="en-US"/>
        </w:rPr>
        <w:t xml:space="preserve"> oleh </w:t>
      </w:r>
      <w:r w:rsidRPr="005416BA">
        <w:rPr>
          <w:sz w:val="24"/>
          <w:szCs w:val="24"/>
        </w:rPr>
        <w:t>kelompok non-disabilitas.</w:t>
      </w:r>
    </w:p>
    <w:p w14:paraId="7FE42D98" w14:textId="43A83B23" w:rsidR="00D84237" w:rsidRDefault="00D84237" w:rsidP="00D84237">
      <w:pPr>
        <w:spacing w:line="240" w:lineRule="auto"/>
        <w:ind w:firstLine="0"/>
        <w:rPr>
          <w:sz w:val="24"/>
          <w:szCs w:val="24"/>
        </w:rPr>
      </w:pPr>
    </w:p>
    <w:p w14:paraId="732E04ED" w14:textId="66B5EDFD" w:rsidR="005416BA" w:rsidRDefault="005416BA" w:rsidP="00D84237">
      <w:pPr>
        <w:spacing w:line="240" w:lineRule="auto"/>
        <w:ind w:firstLine="0"/>
        <w:rPr>
          <w:b/>
          <w:bCs/>
          <w:sz w:val="24"/>
          <w:szCs w:val="24"/>
        </w:rPr>
      </w:pPr>
      <w:r w:rsidRPr="00D84237">
        <w:rPr>
          <w:b/>
          <w:bCs/>
          <w:sz w:val="24"/>
          <w:szCs w:val="24"/>
        </w:rPr>
        <w:t>Akses kepemilikan</w:t>
      </w:r>
      <w:r w:rsidR="00A86FBB">
        <w:rPr>
          <w:b/>
          <w:bCs/>
          <w:sz w:val="24"/>
          <w:szCs w:val="24"/>
          <w:lang w:val="en-US"/>
        </w:rPr>
        <w:t xml:space="preserve">, </w:t>
      </w:r>
      <w:proofErr w:type="spellStart"/>
      <w:r w:rsidR="00A86FBB">
        <w:rPr>
          <w:b/>
          <w:bCs/>
          <w:sz w:val="24"/>
          <w:szCs w:val="24"/>
          <w:lang w:val="en-US"/>
        </w:rPr>
        <w:t>akses</w:t>
      </w:r>
      <w:proofErr w:type="spellEnd"/>
      <w:r w:rsidR="00A86FBB">
        <w:rPr>
          <w:b/>
          <w:bCs/>
          <w:sz w:val="24"/>
          <w:szCs w:val="24"/>
          <w:lang w:val="en-US"/>
        </w:rPr>
        <w:t xml:space="preserve"> </w:t>
      </w:r>
      <w:proofErr w:type="spellStart"/>
      <w:r w:rsidR="00A86FBB">
        <w:rPr>
          <w:b/>
          <w:bCs/>
          <w:sz w:val="24"/>
          <w:szCs w:val="24"/>
          <w:lang w:val="en-US"/>
        </w:rPr>
        <w:t>penggunaan</w:t>
      </w:r>
      <w:proofErr w:type="spellEnd"/>
      <w:r w:rsidR="00A86FBB">
        <w:rPr>
          <w:b/>
          <w:bCs/>
          <w:sz w:val="24"/>
          <w:szCs w:val="24"/>
          <w:lang w:val="en-US"/>
        </w:rPr>
        <w:t xml:space="preserve"> </w:t>
      </w:r>
      <w:r w:rsidRPr="00D84237">
        <w:rPr>
          <w:b/>
          <w:bCs/>
          <w:sz w:val="24"/>
          <w:szCs w:val="24"/>
        </w:rPr>
        <w:t>&amp; keterjangkauan</w:t>
      </w:r>
    </w:p>
    <w:p w14:paraId="730AD6D9" w14:textId="456F9932" w:rsidR="00D84237" w:rsidRDefault="005416BA" w:rsidP="00AD3EF3">
      <w:pPr>
        <w:spacing w:line="240" w:lineRule="auto"/>
        <w:ind w:firstLine="720"/>
        <w:rPr>
          <w:sz w:val="24"/>
          <w:szCs w:val="24"/>
          <w:lang w:val="en-US"/>
        </w:rPr>
      </w:pPr>
      <w:r w:rsidRPr="005416BA">
        <w:rPr>
          <w:sz w:val="24"/>
          <w:szCs w:val="24"/>
        </w:rPr>
        <w:t>Akses terhadap informasi erat kaitannya dengan akses terhadap media komunikasi dan informasi, serta kemampuan berkomunikasi. Di era teknologi, telepon seluler, komputer, dan internet telah menjadi media penting untuk berkomunikasi dan memperoleh informasi. Di Indonesia, akses</w:t>
      </w:r>
      <w:r w:rsidR="00D84237">
        <w:rPr>
          <w:sz w:val="24"/>
          <w:szCs w:val="24"/>
          <w:lang w:val="en-US"/>
        </w:rPr>
        <w:t xml:space="preserve"> </w:t>
      </w:r>
      <w:proofErr w:type="spellStart"/>
      <w:r w:rsidR="00D84237">
        <w:rPr>
          <w:sz w:val="24"/>
          <w:szCs w:val="24"/>
          <w:lang w:val="en-US"/>
        </w:rPr>
        <w:t>kepemilikan</w:t>
      </w:r>
      <w:proofErr w:type="spellEnd"/>
      <w:r w:rsidR="00D84237">
        <w:rPr>
          <w:sz w:val="24"/>
          <w:szCs w:val="24"/>
          <w:lang w:val="en-US"/>
        </w:rPr>
        <w:t xml:space="preserve"> dan</w:t>
      </w:r>
      <w:r w:rsidRPr="005416BA">
        <w:rPr>
          <w:sz w:val="24"/>
          <w:szCs w:val="24"/>
        </w:rPr>
        <w:t xml:space="preserve"> penggunaan ponsel dan laptop oleh penyandang disabilitas</w:t>
      </w:r>
      <w:r w:rsidR="00D84237">
        <w:rPr>
          <w:sz w:val="24"/>
          <w:szCs w:val="24"/>
          <w:lang w:val="en-US"/>
        </w:rPr>
        <w:t xml:space="preserve"> </w:t>
      </w:r>
      <w:proofErr w:type="spellStart"/>
      <w:r w:rsidR="00D84237">
        <w:rPr>
          <w:sz w:val="24"/>
          <w:szCs w:val="24"/>
          <w:lang w:val="en-US"/>
        </w:rPr>
        <w:t>tergolong</w:t>
      </w:r>
      <w:proofErr w:type="spellEnd"/>
      <w:r w:rsidR="00D84237">
        <w:rPr>
          <w:sz w:val="24"/>
          <w:szCs w:val="24"/>
          <w:lang w:val="en-US"/>
        </w:rPr>
        <w:t xml:space="preserve"> </w:t>
      </w:r>
      <w:proofErr w:type="spellStart"/>
      <w:r w:rsidR="00D84237">
        <w:rPr>
          <w:sz w:val="24"/>
          <w:szCs w:val="24"/>
          <w:lang w:val="en-US"/>
        </w:rPr>
        <w:t>rendah</w:t>
      </w:r>
      <w:proofErr w:type="spellEnd"/>
      <w:r w:rsidR="00D84237">
        <w:rPr>
          <w:sz w:val="24"/>
          <w:szCs w:val="24"/>
          <w:lang w:val="en-US"/>
        </w:rPr>
        <w:t>.</w:t>
      </w:r>
    </w:p>
    <w:p w14:paraId="0A61EAF5" w14:textId="45EE8715" w:rsidR="00AD3EF3" w:rsidRDefault="00AD3EF3" w:rsidP="00AD3EF3">
      <w:pPr>
        <w:spacing w:line="240" w:lineRule="auto"/>
        <w:ind w:firstLine="720"/>
        <w:rPr>
          <w:sz w:val="24"/>
          <w:szCs w:val="24"/>
          <w:lang w:val="en-US"/>
        </w:rPr>
      </w:pPr>
      <w:r w:rsidRPr="00D84237">
        <w:rPr>
          <w:sz w:val="24"/>
          <w:szCs w:val="24"/>
        </w:rPr>
        <w:t>Hal ini terlihat dari data Susenas tahun 2020</w:t>
      </w:r>
      <w:r>
        <w:rPr>
          <w:sz w:val="24"/>
          <w:szCs w:val="24"/>
          <w:lang w:val="en-US"/>
        </w:rPr>
        <w:t xml:space="preserve"> (Gambar </w:t>
      </w:r>
      <w:r w:rsidR="00912ADF">
        <w:rPr>
          <w:sz w:val="24"/>
          <w:szCs w:val="24"/>
          <w:lang w:val="en-US"/>
        </w:rPr>
        <w:t>4</w:t>
      </w:r>
      <w:r>
        <w:rPr>
          <w:sz w:val="24"/>
          <w:szCs w:val="24"/>
          <w:lang w:val="en-US"/>
        </w:rPr>
        <w:t>)</w:t>
      </w:r>
      <w:r w:rsidRPr="00D84237">
        <w:rPr>
          <w:sz w:val="24"/>
          <w:szCs w:val="24"/>
        </w:rPr>
        <w:t xml:space="preserve"> yang menunjukkan bahwa </w:t>
      </w:r>
      <w:r>
        <w:rPr>
          <w:sz w:val="24"/>
          <w:szCs w:val="24"/>
          <w:lang w:val="en-US"/>
        </w:rPr>
        <w:t xml:space="preserve">selama </w:t>
      </w:r>
      <w:proofErr w:type="spellStart"/>
      <w:r>
        <w:rPr>
          <w:sz w:val="24"/>
          <w:szCs w:val="24"/>
          <w:lang w:val="en-US"/>
        </w:rPr>
        <w:t>tiga</w:t>
      </w:r>
      <w:proofErr w:type="spellEnd"/>
      <w:r>
        <w:rPr>
          <w:sz w:val="24"/>
          <w:szCs w:val="24"/>
          <w:lang w:val="en-US"/>
        </w:rPr>
        <w:t xml:space="preserve"> tahun presentasi </w:t>
      </w:r>
      <w:proofErr w:type="spellStart"/>
      <w:r>
        <w:rPr>
          <w:sz w:val="24"/>
          <w:szCs w:val="24"/>
          <w:lang w:val="en-US"/>
        </w:rPr>
        <w:t>kepemilikan</w:t>
      </w:r>
      <w:proofErr w:type="spellEnd"/>
      <w:r>
        <w:rPr>
          <w:sz w:val="24"/>
          <w:szCs w:val="24"/>
          <w:lang w:val="en-US"/>
        </w:rPr>
        <w:t xml:space="preserve"> </w:t>
      </w:r>
      <w:proofErr w:type="spellStart"/>
      <w:r>
        <w:rPr>
          <w:sz w:val="24"/>
          <w:szCs w:val="24"/>
          <w:lang w:val="en-US"/>
        </w:rPr>
        <w:t>telepon</w:t>
      </w:r>
      <w:proofErr w:type="spellEnd"/>
      <w:r>
        <w:rPr>
          <w:sz w:val="24"/>
          <w:szCs w:val="24"/>
          <w:lang w:val="en-US"/>
        </w:rPr>
        <w:t xml:space="preserve"> </w:t>
      </w:r>
      <w:proofErr w:type="spellStart"/>
      <w:r>
        <w:rPr>
          <w:sz w:val="24"/>
          <w:szCs w:val="24"/>
          <w:lang w:val="en-US"/>
        </w:rPr>
        <w:t>telepon</w:t>
      </w:r>
      <w:proofErr w:type="spellEnd"/>
      <w:r>
        <w:rPr>
          <w:sz w:val="24"/>
          <w:szCs w:val="24"/>
          <w:lang w:val="en-US"/>
        </w:rPr>
        <w:t xml:space="preserve"> </w:t>
      </w:r>
      <w:proofErr w:type="spellStart"/>
      <w:r>
        <w:rPr>
          <w:sz w:val="24"/>
          <w:szCs w:val="24"/>
          <w:lang w:val="en-US"/>
        </w:rPr>
        <w:t>genggam</w:t>
      </w:r>
      <w:proofErr w:type="spellEnd"/>
      <w:r>
        <w:rPr>
          <w:sz w:val="24"/>
          <w:szCs w:val="24"/>
          <w:lang w:val="en-US"/>
        </w:rPr>
        <w:t xml:space="preserve"> </w:t>
      </w:r>
      <w:proofErr w:type="spellStart"/>
      <w:r>
        <w:rPr>
          <w:sz w:val="24"/>
          <w:szCs w:val="24"/>
          <w:lang w:val="en-US"/>
        </w:rPr>
        <w:t>penyandang</w:t>
      </w:r>
      <w:proofErr w:type="spellEnd"/>
      <w:r>
        <w:rPr>
          <w:sz w:val="24"/>
          <w:szCs w:val="24"/>
          <w:lang w:val="en-US"/>
        </w:rPr>
        <w:t xml:space="preserve"> </w:t>
      </w:r>
      <w:proofErr w:type="spellStart"/>
      <w:r>
        <w:rPr>
          <w:sz w:val="24"/>
          <w:szCs w:val="24"/>
          <w:lang w:val="en-US"/>
        </w:rPr>
        <w:t>disabilitas</w:t>
      </w:r>
      <w:proofErr w:type="spellEnd"/>
      <w:r>
        <w:rPr>
          <w:sz w:val="24"/>
          <w:szCs w:val="24"/>
          <w:lang w:val="en-US"/>
        </w:rPr>
        <w:t xml:space="preserve"> selalu dibawah kelompok non-</w:t>
      </w:r>
      <w:proofErr w:type="spellStart"/>
      <w:r>
        <w:rPr>
          <w:sz w:val="24"/>
          <w:szCs w:val="24"/>
          <w:lang w:val="en-US"/>
        </w:rPr>
        <w:t>disabilitas</w:t>
      </w:r>
      <w:proofErr w:type="spellEnd"/>
      <w:r>
        <w:rPr>
          <w:sz w:val="24"/>
          <w:szCs w:val="24"/>
          <w:lang w:val="en-US"/>
        </w:rPr>
        <w:t xml:space="preserve">. Pada tahun 2020 </w:t>
      </w:r>
      <w:proofErr w:type="spellStart"/>
      <w:r>
        <w:rPr>
          <w:sz w:val="24"/>
          <w:szCs w:val="24"/>
          <w:lang w:val="en-US"/>
        </w:rPr>
        <w:t>terlihat</w:t>
      </w:r>
      <w:proofErr w:type="spellEnd"/>
      <w:r>
        <w:rPr>
          <w:sz w:val="24"/>
          <w:szCs w:val="24"/>
          <w:lang w:val="en-US"/>
        </w:rPr>
        <w:t xml:space="preserve"> </w:t>
      </w:r>
      <w:proofErr w:type="spellStart"/>
      <w:r>
        <w:rPr>
          <w:sz w:val="24"/>
          <w:szCs w:val="24"/>
          <w:lang w:val="en-US"/>
        </w:rPr>
        <w:t>trennya</w:t>
      </w:r>
      <w:proofErr w:type="spellEnd"/>
      <w:r>
        <w:rPr>
          <w:sz w:val="24"/>
          <w:szCs w:val="24"/>
          <w:lang w:val="en-US"/>
        </w:rPr>
        <w:t xml:space="preserve"> </w:t>
      </w:r>
      <w:proofErr w:type="spellStart"/>
      <w:r>
        <w:rPr>
          <w:sz w:val="24"/>
          <w:szCs w:val="24"/>
          <w:lang w:val="en-US"/>
        </w:rPr>
        <w:t>semakin</w:t>
      </w:r>
      <w:proofErr w:type="spellEnd"/>
      <w:r>
        <w:rPr>
          <w:sz w:val="24"/>
          <w:szCs w:val="24"/>
          <w:lang w:val="en-US"/>
        </w:rPr>
        <w:t xml:space="preserve"> </w:t>
      </w:r>
      <w:proofErr w:type="spellStart"/>
      <w:r>
        <w:rPr>
          <w:sz w:val="24"/>
          <w:szCs w:val="24"/>
          <w:lang w:val="en-US"/>
        </w:rPr>
        <w:t>menurun</w:t>
      </w:r>
      <w:proofErr w:type="spellEnd"/>
      <w:r>
        <w:rPr>
          <w:sz w:val="24"/>
          <w:szCs w:val="24"/>
          <w:lang w:val="en-US"/>
        </w:rPr>
        <w:t xml:space="preserve">, </w:t>
      </w:r>
      <w:r w:rsidRPr="00D84237">
        <w:rPr>
          <w:sz w:val="24"/>
          <w:szCs w:val="24"/>
        </w:rPr>
        <w:t>hanya 36,7% penyandang disabilitas yang memiliki akses kepemilikan ponsel atau laptop, sedangkan kelompok non-disabilitas sebesar 59,4%.</w:t>
      </w:r>
    </w:p>
    <w:p w14:paraId="75BF36FF" w14:textId="26771312" w:rsidR="00AD3EF3" w:rsidRDefault="00AD3EF3" w:rsidP="00AD3EF3">
      <w:pPr>
        <w:spacing w:line="240" w:lineRule="auto"/>
        <w:ind w:firstLine="0"/>
        <w:jc w:val="center"/>
        <w:rPr>
          <w:lang w:val="en-US"/>
        </w:rPr>
      </w:pPr>
    </w:p>
    <w:p w14:paraId="58B55EAE" w14:textId="561EFA5C" w:rsidR="00AD3EF3" w:rsidRPr="00AD3EF3" w:rsidRDefault="00D84237" w:rsidP="00AD3EF3">
      <w:pPr>
        <w:spacing w:line="240" w:lineRule="auto"/>
        <w:ind w:firstLine="0"/>
        <w:jc w:val="center"/>
        <w:rPr>
          <w:lang w:val="en-US"/>
        </w:rPr>
      </w:pPr>
      <w:r w:rsidRPr="00AD3EF3">
        <w:rPr>
          <w:lang w:val="en-US"/>
        </w:rPr>
        <w:t xml:space="preserve">Gambar </w:t>
      </w:r>
      <w:r w:rsidR="005B25AB">
        <w:rPr>
          <w:lang w:val="en-US"/>
        </w:rPr>
        <w:t>4</w:t>
      </w:r>
      <w:r w:rsidRPr="00AD3EF3">
        <w:rPr>
          <w:lang w:val="en-US"/>
        </w:rPr>
        <w:t>.</w:t>
      </w:r>
    </w:p>
    <w:p w14:paraId="36059DE3" w14:textId="6AC11628" w:rsidR="00D84237" w:rsidRPr="00AD3EF3" w:rsidRDefault="00471371" w:rsidP="00AD3EF3">
      <w:pPr>
        <w:spacing w:line="240" w:lineRule="auto"/>
        <w:ind w:firstLine="0"/>
        <w:jc w:val="center"/>
        <w:rPr>
          <w:lang w:val="en-US"/>
        </w:rPr>
      </w:pPr>
      <w:r w:rsidRPr="00A72EC8">
        <w:rPr>
          <w:noProof/>
        </w:rPr>
        <w:drawing>
          <wp:anchor distT="0" distB="0" distL="114300" distR="114300" simplePos="0" relativeHeight="251666944" behindDoc="0" locked="0" layoutInCell="1" allowOverlap="1" wp14:anchorId="2057C9EF" wp14:editId="34892C03">
            <wp:simplePos x="0" y="0"/>
            <wp:positionH relativeFrom="margin">
              <wp:posOffset>213360</wp:posOffset>
            </wp:positionH>
            <wp:positionV relativeFrom="paragraph">
              <wp:posOffset>332740</wp:posOffset>
            </wp:positionV>
            <wp:extent cx="2419985" cy="1853565"/>
            <wp:effectExtent l="0" t="0" r="0" b="0"/>
            <wp:wrapSquare wrapText="bothSides"/>
            <wp:docPr id="681396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96010" name=""/>
                    <pic:cNvPicPr/>
                  </pic:nvPicPr>
                  <pic:blipFill rotWithShape="1">
                    <a:blip r:embed="rId18" cstate="print">
                      <a:extLst>
                        <a:ext uri="{28A0092B-C50C-407E-A947-70E740481C1C}">
                          <a14:useLocalDpi xmlns:a14="http://schemas.microsoft.com/office/drawing/2010/main" val="0"/>
                        </a:ext>
                      </a:extLst>
                    </a:blip>
                    <a:srcRect l="2527" t="18965" r="50719" b="8540"/>
                    <a:stretch/>
                  </pic:blipFill>
                  <pic:spPr bwMode="auto">
                    <a:xfrm>
                      <a:off x="0" y="0"/>
                      <a:ext cx="2419985" cy="1853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D84237" w:rsidRPr="00AD3EF3">
        <w:rPr>
          <w:lang w:val="en-US"/>
        </w:rPr>
        <w:t>Grafik</w:t>
      </w:r>
      <w:proofErr w:type="spellEnd"/>
      <w:r w:rsidR="00D84237" w:rsidRPr="00AD3EF3">
        <w:rPr>
          <w:lang w:val="en-US"/>
        </w:rPr>
        <w:t xml:space="preserve"> </w:t>
      </w:r>
      <w:proofErr w:type="spellStart"/>
      <w:r w:rsidR="00AD3EF3" w:rsidRPr="00AD3EF3">
        <w:rPr>
          <w:lang w:val="en-US"/>
        </w:rPr>
        <w:t>perbandingan</w:t>
      </w:r>
      <w:proofErr w:type="spellEnd"/>
      <w:r w:rsidR="00D84237" w:rsidRPr="00AD3EF3">
        <w:rPr>
          <w:lang w:val="en-US"/>
        </w:rPr>
        <w:t xml:space="preserve"> </w:t>
      </w:r>
      <w:proofErr w:type="spellStart"/>
      <w:r w:rsidR="00D84237" w:rsidRPr="00AD3EF3">
        <w:rPr>
          <w:lang w:val="en-US"/>
        </w:rPr>
        <w:t>kepemilikan</w:t>
      </w:r>
      <w:proofErr w:type="spellEnd"/>
      <w:r w:rsidR="00D84237" w:rsidRPr="00AD3EF3">
        <w:rPr>
          <w:lang w:val="en-US"/>
        </w:rPr>
        <w:t xml:space="preserve"> </w:t>
      </w:r>
      <w:proofErr w:type="spellStart"/>
      <w:r w:rsidR="00AD3EF3" w:rsidRPr="00AD3EF3">
        <w:rPr>
          <w:lang w:val="en-US"/>
        </w:rPr>
        <w:t>telepon</w:t>
      </w:r>
      <w:proofErr w:type="spellEnd"/>
      <w:r w:rsidR="00AD3EF3" w:rsidRPr="00AD3EF3">
        <w:rPr>
          <w:lang w:val="en-US"/>
        </w:rPr>
        <w:t xml:space="preserve"> </w:t>
      </w:r>
      <w:proofErr w:type="spellStart"/>
      <w:r w:rsidR="00AD3EF3" w:rsidRPr="00AD3EF3">
        <w:rPr>
          <w:lang w:val="en-US"/>
        </w:rPr>
        <w:t>genggam</w:t>
      </w:r>
      <w:proofErr w:type="spellEnd"/>
      <w:r w:rsidR="00AD3EF3" w:rsidRPr="00AD3EF3">
        <w:rPr>
          <w:lang w:val="en-US"/>
        </w:rPr>
        <w:t xml:space="preserve"> </w:t>
      </w:r>
      <w:proofErr w:type="spellStart"/>
      <w:r w:rsidR="00AD3EF3" w:rsidRPr="00AD3EF3">
        <w:rPr>
          <w:lang w:val="en-US"/>
        </w:rPr>
        <w:t>penyandang</w:t>
      </w:r>
      <w:proofErr w:type="spellEnd"/>
      <w:r w:rsidR="00AD3EF3" w:rsidRPr="00AD3EF3">
        <w:rPr>
          <w:lang w:val="en-US"/>
        </w:rPr>
        <w:t xml:space="preserve"> </w:t>
      </w:r>
      <w:proofErr w:type="spellStart"/>
      <w:r w:rsidR="00AD3EF3" w:rsidRPr="00AD3EF3">
        <w:rPr>
          <w:lang w:val="en-US"/>
        </w:rPr>
        <w:t>disabilitas</w:t>
      </w:r>
      <w:proofErr w:type="spellEnd"/>
      <w:r w:rsidR="00AD3EF3" w:rsidRPr="00AD3EF3">
        <w:rPr>
          <w:lang w:val="en-US"/>
        </w:rPr>
        <w:t xml:space="preserve"> dan non-</w:t>
      </w:r>
      <w:proofErr w:type="spellStart"/>
      <w:r w:rsidR="00AD3EF3" w:rsidRPr="00AD3EF3">
        <w:rPr>
          <w:lang w:val="en-US"/>
        </w:rPr>
        <w:t>disabilirtas</w:t>
      </w:r>
      <w:proofErr w:type="spellEnd"/>
    </w:p>
    <w:p w14:paraId="1FCC81E3" w14:textId="30A5462E" w:rsidR="00D84237" w:rsidRPr="00AA14D8" w:rsidRDefault="00AA14D8" w:rsidP="00AA14D8">
      <w:pPr>
        <w:spacing w:line="240" w:lineRule="auto"/>
        <w:ind w:firstLine="0"/>
        <w:jc w:val="left"/>
        <w:rPr>
          <w:lang w:val="en-US"/>
        </w:rPr>
      </w:pPr>
      <w:proofErr w:type="spellStart"/>
      <w:r w:rsidRPr="00AA14D8">
        <w:rPr>
          <w:lang w:val="en-US"/>
        </w:rPr>
        <w:t>Sumber</w:t>
      </w:r>
      <w:proofErr w:type="spellEnd"/>
      <w:r w:rsidRPr="00AA14D8">
        <w:rPr>
          <w:lang w:val="en-US"/>
        </w:rPr>
        <w:t xml:space="preserve">: </w:t>
      </w:r>
      <w:r w:rsidRPr="00AA14D8">
        <w:t>Badan Perencanaan Pembangunan Nasional</w:t>
      </w:r>
      <w:r>
        <w:rPr>
          <w:lang w:val="en-US"/>
        </w:rPr>
        <w:t xml:space="preserve">, </w:t>
      </w:r>
      <w:r w:rsidRPr="00AA14D8">
        <w:t>2021</w:t>
      </w:r>
    </w:p>
    <w:p w14:paraId="1D8DC855" w14:textId="47456A80" w:rsidR="00684CCC" w:rsidRDefault="00684CCC" w:rsidP="00D84237">
      <w:pPr>
        <w:spacing w:line="240" w:lineRule="auto"/>
        <w:ind w:firstLine="720"/>
        <w:rPr>
          <w:sz w:val="24"/>
          <w:szCs w:val="24"/>
        </w:rPr>
      </w:pPr>
      <w:r>
        <w:rPr>
          <w:sz w:val="24"/>
          <w:szCs w:val="24"/>
          <w:lang w:val="en-US"/>
        </w:rPr>
        <w:t xml:space="preserve">Selain </w:t>
      </w:r>
      <w:proofErr w:type="spellStart"/>
      <w:r>
        <w:rPr>
          <w:sz w:val="24"/>
          <w:szCs w:val="24"/>
          <w:lang w:val="en-US"/>
        </w:rPr>
        <w:t>angka</w:t>
      </w:r>
      <w:proofErr w:type="spellEnd"/>
      <w:r>
        <w:rPr>
          <w:sz w:val="24"/>
          <w:szCs w:val="24"/>
          <w:lang w:val="en-US"/>
        </w:rPr>
        <w:t xml:space="preserve"> </w:t>
      </w:r>
      <w:proofErr w:type="spellStart"/>
      <w:r>
        <w:rPr>
          <w:sz w:val="24"/>
          <w:szCs w:val="24"/>
          <w:lang w:val="en-US"/>
        </w:rPr>
        <w:t>kepemilikan</w:t>
      </w:r>
      <w:proofErr w:type="spellEnd"/>
      <w:r>
        <w:rPr>
          <w:sz w:val="24"/>
          <w:szCs w:val="24"/>
          <w:lang w:val="en-US"/>
        </w:rPr>
        <w:t xml:space="preserve"> yang </w:t>
      </w:r>
      <w:proofErr w:type="spellStart"/>
      <w:r>
        <w:rPr>
          <w:sz w:val="24"/>
          <w:szCs w:val="24"/>
          <w:lang w:val="en-US"/>
        </w:rPr>
        <w:t>rendah</w:t>
      </w:r>
      <w:proofErr w:type="spellEnd"/>
      <w:r>
        <w:rPr>
          <w:sz w:val="24"/>
          <w:szCs w:val="24"/>
          <w:lang w:val="en-US"/>
        </w:rPr>
        <w:t xml:space="preserve">, </w:t>
      </w:r>
      <w:proofErr w:type="spellStart"/>
      <w:r>
        <w:rPr>
          <w:sz w:val="24"/>
          <w:szCs w:val="24"/>
          <w:lang w:val="en-US"/>
        </w:rPr>
        <w:t>tidak</w:t>
      </w:r>
      <w:proofErr w:type="spellEnd"/>
      <w:r>
        <w:rPr>
          <w:sz w:val="24"/>
          <w:szCs w:val="24"/>
          <w:lang w:val="en-US"/>
        </w:rPr>
        <w:t xml:space="preserve"> semua </w:t>
      </w:r>
      <w:proofErr w:type="spellStart"/>
      <w:r>
        <w:rPr>
          <w:sz w:val="24"/>
          <w:szCs w:val="24"/>
          <w:lang w:val="en-US"/>
        </w:rPr>
        <w:t>penyandang</w:t>
      </w:r>
      <w:proofErr w:type="spellEnd"/>
      <w:r>
        <w:rPr>
          <w:sz w:val="24"/>
          <w:szCs w:val="24"/>
          <w:lang w:val="en-US"/>
        </w:rPr>
        <w:t xml:space="preserve"> </w:t>
      </w:r>
      <w:proofErr w:type="spellStart"/>
      <w:r>
        <w:rPr>
          <w:sz w:val="24"/>
          <w:szCs w:val="24"/>
          <w:lang w:val="en-US"/>
        </w:rPr>
        <w:t>disabilitas</w:t>
      </w:r>
      <w:proofErr w:type="spellEnd"/>
      <w:r>
        <w:rPr>
          <w:sz w:val="24"/>
          <w:szCs w:val="24"/>
          <w:lang w:val="en-US"/>
        </w:rPr>
        <w:t xml:space="preserve"> yang memiliki </w:t>
      </w:r>
      <w:proofErr w:type="spellStart"/>
      <w:r>
        <w:rPr>
          <w:sz w:val="24"/>
          <w:szCs w:val="24"/>
          <w:lang w:val="en-US"/>
        </w:rPr>
        <w:t>telepon</w:t>
      </w:r>
      <w:proofErr w:type="spellEnd"/>
      <w:r>
        <w:rPr>
          <w:sz w:val="24"/>
          <w:szCs w:val="24"/>
          <w:lang w:val="en-US"/>
        </w:rPr>
        <w:t xml:space="preserve"> </w:t>
      </w:r>
      <w:proofErr w:type="spellStart"/>
      <w:r>
        <w:rPr>
          <w:sz w:val="24"/>
          <w:szCs w:val="24"/>
          <w:lang w:val="en-US"/>
        </w:rPr>
        <w:t>genggam</w:t>
      </w:r>
      <w:proofErr w:type="spellEnd"/>
      <w:r>
        <w:rPr>
          <w:sz w:val="24"/>
          <w:szCs w:val="24"/>
          <w:lang w:val="en-US"/>
        </w:rPr>
        <w:t xml:space="preserve"> </w:t>
      </w:r>
      <w:proofErr w:type="spellStart"/>
      <w:r>
        <w:rPr>
          <w:sz w:val="24"/>
          <w:szCs w:val="24"/>
          <w:lang w:val="en-US"/>
        </w:rPr>
        <w:t>tersebut</w:t>
      </w:r>
      <w:proofErr w:type="spellEnd"/>
      <w:r>
        <w:rPr>
          <w:sz w:val="24"/>
          <w:szCs w:val="24"/>
          <w:lang w:val="en-US"/>
        </w:rPr>
        <w:t xml:space="preserve"> </w:t>
      </w:r>
      <w:proofErr w:type="spellStart"/>
      <w:r>
        <w:rPr>
          <w:sz w:val="24"/>
          <w:szCs w:val="24"/>
          <w:lang w:val="en-US"/>
        </w:rPr>
        <w:t>telah</w:t>
      </w:r>
      <w:proofErr w:type="spellEnd"/>
      <w:r>
        <w:rPr>
          <w:sz w:val="24"/>
          <w:szCs w:val="24"/>
          <w:lang w:val="en-US"/>
        </w:rPr>
        <w:t xml:space="preserve"> </w:t>
      </w:r>
      <w:proofErr w:type="spellStart"/>
      <w:r>
        <w:rPr>
          <w:sz w:val="24"/>
          <w:szCs w:val="24"/>
          <w:lang w:val="en-US"/>
        </w:rPr>
        <w:t>tersa</w:t>
      </w:r>
      <w:r w:rsidR="00A4431A">
        <w:rPr>
          <w:sz w:val="24"/>
          <w:szCs w:val="24"/>
          <w:lang w:val="en-US"/>
        </w:rPr>
        <w:t>m</w:t>
      </w:r>
      <w:r>
        <w:rPr>
          <w:sz w:val="24"/>
          <w:szCs w:val="24"/>
          <w:lang w:val="en-US"/>
        </w:rPr>
        <w:t>bung</w:t>
      </w:r>
      <w:proofErr w:type="spellEnd"/>
      <w:r>
        <w:rPr>
          <w:sz w:val="24"/>
          <w:szCs w:val="24"/>
          <w:lang w:val="en-US"/>
        </w:rPr>
        <w:t xml:space="preserve"> dengan internet. </w:t>
      </w:r>
      <w:r w:rsidR="00D84237" w:rsidRPr="00D84237">
        <w:rPr>
          <w:sz w:val="24"/>
          <w:szCs w:val="24"/>
        </w:rPr>
        <w:t xml:space="preserve">Masih dalam sumber yang sama, diketahui hanya </w:t>
      </w:r>
      <w:proofErr w:type="spellStart"/>
      <w:r w:rsidR="00755D1C">
        <w:rPr>
          <w:sz w:val="24"/>
          <w:szCs w:val="24"/>
          <w:lang w:val="en-US"/>
        </w:rPr>
        <w:t>sekitar</w:t>
      </w:r>
      <w:proofErr w:type="spellEnd"/>
      <w:r w:rsidR="00755D1C">
        <w:rPr>
          <w:sz w:val="24"/>
          <w:szCs w:val="24"/>
          <w:lang w:val="en-US"/>
        </w:rPr>
        <w:t xml:space="preserve"> </w:t>
      </w:r>
      <w:r w:rsidR="00D84237" w:rsidRPr="00D84237">
        <w:rPr>
          <w:sz w:val="24"/>
          <w:szCs w:val="24"/>
        </w:rPr>
        <w:t xml:space="preserve">18,9% </w:t>
      </w:r>
      <w:r w:rsidR="00755D1C" w:rsidRPr="00D84237">
        <w:rPr>
          <w:sz w:val="24"/>
          <w:szCs w:val="24"/>
        </w:rPr>
        <w:t xml:space="preserve">penyandang disabilitas </w:t>
      </w:r>
      <w:r w:rsidR="00755D1C">
        <w:rPr>
          <w:sz w:val="24"/>
          <w:szCs w:val="24"/>
          <w:lang w:val="en-US"/>
        </w:rPr>
        <w:t xml:space="preserve">yang memiliki </w:t>
      </w:r>
      <w:proofErr w:type="spellStart"/>
      <w:r w:rsidR="00755D1C">
        <w:rPr>
          <w:sz w:val="24"/>
          <w:szCs w:val="24"/>
          <w:lang w:val="en-US"/>
        </w:rPr>
        <w:t>akses</w:t>
      </w:r>
      <w:proofErr w:type="spellEnd"/>
      <w:r w:rsidR="00755D1C">
        <w:rPr>
          <w:sz w:val="24"/>
          <w:szCs w:val="24"/>
          <w:lang w:val="en-US"/>
        </w:rPr>
        <w:t xml:space="preserve"> </w:t>
      </w:r>
      <w:r w:rsidR="00755D1C" w:rsidRPr="00D84237">
        <w:rPr>
          <w:sz w:val="24"/>
          <w:szCs w:val="24"/>
        </w:rPr>
        <w:t xml:space="preserve">terhadap internet </w:t>
      </w:r>
      <w:r w:rsidR="00D84237" w:rsidRPr="00D84237">
        <w:rPr>
          <w:sz w:val="24"/>
          <w:szCs w:val="24"/>
        </w:rPr>
        <w:t>sedangkan non-disabilitas sebesar 52,7%</w:t>
      </w:r>
      <w:r>
        <w:rPr>
          <w:sz w:val="24"/>
          <w:szCs w:val="24"/>
          <w:lang w:val="en-US"/>
        </w:rPr>
        <w:t xml:space="preserve"> (Gambar </w:t>
      </w:r>
      <w:r w:rsidR="00912ADF">
        <w:rPr>
          <w:sz w:val="24"/>
          <w:szCs w:val="24"/>
          <w:lang w:val="en-US"/>
        </w:rPr>
        <w:t>5</w:t>
      </w:r>
      <w:r>
        <w:rPr>
          <w:sz w:val="24"/>
          <w:szCs w:val="24"/>
          <w:lang w:val="en-US"/>
        </w:rPr>
        <w:t>)</w:t>
      </w:r>
      <w:r w:rsidR="00D84237" w:rsidRPr="00D84237">
        <w:rPr>
          <w:sz w:val="24"/>
          <w:szCs w:val="24"/>
        </w:rPr>
        <w:t xml:space="preserve">. </w:t>
      </w:r>
    </w:p>
    <w:p w14:paraId="5422DF05" w14:textId="03C7A7F3" w:rsidR="00684CCC" w:rsidRDefault="00684CCC" w:rsidP="00D84237">
      <w:pPr>
        <w:spacing w:line="240" w:lineRule="auto"/>
        <w:ind w:firstLine="720"/>
        <w:rPr>
          <w:sz w:val="24"/>
          <w:szCs w:val="24"/>
        </w:rPr>
      </w:pPr>
    </w:p>
    <w:p w14:paraId="36A26704" w14:textId="76BF6A22" w:rsidR="000565C2" w:rsidRPr="00AD3EF3" w:rsidRDefault="000565C2" w:rsidP="000565C2">
      <w:pPr>
        <w:spacing w:line="240" w:lineRule="auto"/>
        <w:ind w:firstLine="0"/>
        <w:jc w:val="center"/>
        <w:rPr>
          <w:lang w:val="en-US"/>
        </w:rPr>
      </w:pPr>
      <w:r w:rsidRPr="00AD3EF3">
        <w:rPr>
          <w:lang w:val="en-US"/>
        </w:rPr>
        <w:t xml:space="preserve">Gambar </w:t>
      </w:r>
      <w:r w:rsidR="005B25AB">
        <w:rPr>
          <w:lang w:val="en-US"/>
        </w:rPr>
        <w:t>5</w:t>
      </w:r>
      <w:r w:rsidRPr="00AD3EF3">
        <w:rPr>
          <w:lang w:val="en-US"/>
        </w:rPr>
        <w:t>.</w:t>
      </w:r>
    </w:p>
    <w:p w14:paraId="009ADBB9" w14:textId="03095330" w:rsidR="00684CCC" w:rsidRPr="000565C2" w:rsidRDefault="000565C2" w:rsidP="000565C2">
      <w:pPr>
        <w:spacing w:line="240" w:lineRule="auto"/>
        <w:ind w:firstLine="0"/>
        <w:jc w:val="center"/>
        <w:rPr>
          <w:lang w:val="en-US"/>
        </w:rPr>
      </w:pPr>
      <w:proofErr w:type="spellStart"/>
      <w:r w:rsidRPr="00AD3EF3">
        <w:rPr>
          <w:lang w:val="en-US"/>
        </w:rPr>
        <w:t>Grafik</w:t>
      </w:r>
      <w:proofErr w:type="spellEnd"/>
      <w:r w:rsidRPr="00AD3EF3">
        <w:rPr>
          <w:lang w:val="en-US"/>
        </w:rPr>
        <w:t xml:space="preserve"> </w:t>
      </w:r>
      <w:proofErr w:type="spellStart"/>
      <w:r w:rsidRPr="00AD3EF3">
        <w:rPr>
          <w:lang w:val="en-US"/>
        </w:rPr>
        <w:t>perbandingan</w:t>
      </w:r>
      <w:proofErr w:type="spellEnd"/>
      <w:r w:rsidRPr="00AD3EF3">
        <w:rPr>
          <w:lang w:val="en-US"/>
        </w:rPr>
        <w:t xml:space="preserve"> </w:t>
      </w:r>
      <w:proofErr w:type="spellStart"/>
      <w:r w:rsidRPr="00AD3EF3">
        <w:rPr>
          <w:lang w:val="en-US"/>
        </w:rPr>
        <w:t>kepemilikan</w:t>
      </w:r>
      <w:proofErr w:type="spellEnd"/>
      <w:r w:rsidRPr="00AD3EF3">
        <w:rPr>
          <w:lang w:val="en-US"/>
        </w:rPr>
        <w:t xml:space="preserve"> </w:t>
      </w:r>
      <w:proofErr w:type="spellStart"/>
      <w:r>
        <w:rPr>
          <w:lang w:val="en-US"/>
        </w:rPr>
        <w:t>akses</w:t>
      </w:r>
      <w:proofErr w:type="spellEnd"/>
      <w:r>
        <w:rPr>
          <w:lang w:val="en-US"/>
        </w:rPr>
        <w:t xml:space="preserve"> internet</w:t>
      </w:r>
      <w:r w:rsidRPr="00AD3EF3">
        <w:rPr>
          <w:lang w:val="en-US"/>
        </w:rPr>
        <w:t xml:space="preserve"> </w:t>
      </w:r>
      <w:proofErr w:type="spellStart"/>
      <w:r w:rsidRPr="00AD3EF3">
        <w:rPr>
          <w:lang w:val="en-US"/>
        </w:rPr>
        <w:t>penyandang</w:t>
      </w:r>
      <w:proofErr w:type="spellEnd"/>
      <w:r w:rsidRPr="00AD3EF3">
        <w:rPr>
          <w:lang w:val="en-US"/>
        </w:rPr>
        <w:t xml:space="preserve"> </w:t>
      </w:r>
      <w:proofErr w:type="spellStart"/>
      <w:r w:rsidRPr="00AD3EF3">
        <w:rPr>
          <w:lang w:val="en-US"/>
        </w:rPr>
        <w:t>disabilitas</w:t>
      </w:r>
      <w:proofErr w:type="spellEnd"/>
      <w:r w:rsidRPr="00AD3EF3">
        <w:rPr>
          <w:lang w:val="en-US"/>
        </w:rPr>
        <w:t xml:space="preserve"> dan non-</w:t>
      </w:r>
      <w:proofErr w:type="spellStart"/>
      <w:r w:rsidRPr="00AD3EF3">
        <w:rPr>
          <w:lang w:val="en-US"/>
        </w:rPr>
        <w:t>disabilirtas</w:t>
      </w:r>
      <w:proofErr w:type="spellEnd"/>
    </w:p>
    <w:p w14:paraId="4E269ABF" w14:textId="5EECCFA5" w:rsidR="00AA14D8" w:rsidRPr="00AA14D8" w:rsidRDefault="008B60EC" w:rsidP="00AA14D8">
      <w:pPr>
        <w:spacing w:line="240" w:lineRule="auto"/>
        <w:ind w:firstLine="0"/>
        <w:jc w:val="left"/>
        <w:rPr>
          <w:lang w:val="en-US"/>
        </w:rPr>
      </w:pPr>
      <w:r w:rsidRPr="00A72EC8">
        <w:rPr>
          <w:noProof/>
        </w:rPr>
        <w:drawing>
          <wp:anchor distT="0" distB="0" distL="114300" distR="114300" simplePos="0" relativeHeight="251682304" behindDoc="0" locked="0" layoutInCell="1" allowOverlap="1" wp14:anchorId="79E73D05" wp14:editId="66B4E476">
            <wp:simplePos x="0" y="0"/>
            <wp:positionH relativeFrom="margin">
              <wp:posOffset>2978785</wp:posOffset>
            </wp:positionH>
            <wp:positionV relativeFrom="paragraph">
              <wp:posOffset>145415</wp:posOffset>
            </wp:positionV>
            <wp:extent cx="2737485" cy="2023745"/>
            <wp:effectExtent l="0" t="0" r="5715" b="0"/>
            <wp:wrapSquare wrapText="bothSides"/>
            <wp:docPr id="666907994" name="Picture 66690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396010" name=""/>
                    <pic:cNvPicPr/>
                  </pic:nvPicPr>
                  <pic:blipFill rotWithShape="1">
                    <a:blip r:embed="rId18">
                      <a:extLst>
                        <a:ext uri="{28A0092B-C50C-407E-A947-70E740481C1C}">
                          <a14:useLocalDpi xmlns:a14="http://schemas.microsoft.com/office/drawing/2010/main" val="0"/>
                        </a:ext>
                      </a:extLst>
                    </a:blip>
                    <a:srcRect l="49804" t="19659" r="1007" b="6742"/>
                    <a:stretch/>
                  </pic:blipFill>
                  <pic:spPr bwMode="auto">
                    <a:xfrm>
                      <a:off x="0" y="0"/>
                      <a:ext cx="2737485" cy="2023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AA14D8" w:rsidRPr="00AA14D8">
        <w:rPr>
          <w:lang w:val="en-US"/>
        </w:rPr>
        <w:t>Sumber</w:t>
      </w:r>
      <w:proofErr w:type="spellEnd"/>
      <w:r w:rsidR="00AA14D8" w:rsidRPr="00AA14D8">
        <w:rPr>
          <w:lang w:val="en-US"/>
        </w:rPr>
        <w:t xml:space="preserve">: </w:t>
      </w:r>
      <w:r w:rsidR="00AA14D8" w:rsidRPr="00AA14D8">
        <w:t>Badan Perencanaan Pembangunan Nasional</w:t>
      </w:r>
      <w:r w:rsidR="00AA14D8">
        <w:rPr>
          <w:lang w:val="en-US"/>
        </w:rPr>
        <w:t xml:space="preserve">, </w:t>
      </w:r>
      <w:r w:rsidR="00AA14D8" w:rsidRPr="00AA14D8">
        <w:t>2021</w:t>
      </w:r>
    </w:p>
    <w:p w14:paraId="3153AA54" w14:textId="77777777" w:rsidR="00AA14D8" w:rsidRDefault="00AA14D8" w:rsidP="00D84237">
      <w:pPr>
        <w:spacing w:line="240" w:lineRule="auto"/>
        <w:ind w:firstLine="720"/>
        <w:rPr>
          <w:sz w:val="24"/>
          <w:szCs w:val="24"/>
        </w:rPr>
      </w:pPr>
    </w:p>
    <w:p w14:paraId="7B0FFDAE" w14:textId="3FC2DAE0" w:rsidR="0016015B" w:rsidRDefault="00D84237" w:rsidP="00D84237">
      <w:pPr>
        <w:spacing w:line="240" w:lineRule="auto"/>
        <w:ind w:firstLine="720"/>
        <w:rPr>
          <w:sz w:val="24"/>
          <w:szCs w:val="24"/>
          <w:lang w:val="en-US"/>
        </w:rPr>
      </w:pPr>
      <w:r w:rsidRPr="00D84237">
        <w:rPr>
          <w:sz w:val="24"/>
          <w:szCs w:val="24"/>
        </w:rPr>
        <w:t xml:space="preserve">Hal ini membatasi kemampuan </w:t>
      </w:r>
      <w:proofErr w:type="spellStart"/>
      <w:r w:rsidR="00C279EA">
        <w:rPr>
          <w:sz w:val="24"/>
          <w:szCs w:val="24"/>
          <w:lang w:val="en-US"/>
        </w:rPr>
        <w:t>penyandang</w:t>
      </w:r>
      <w:proofErr w:type="spellEnd"/>
      <w:r w:rsidR="00C279EA">
        <w:rPr>
          <w:sz w:val="24"/>
          <w:szCs w:val="24"/>
          <w:lang w:val="en-US"/>
        </w:rPr>
        <w:t xml:space="preserve"> </w:t>
      </w:r>
      <w:proofErr w:type="spellStart"/>
      <w:r w:rsidR="00C279EA">
        <w:rPr>
          <w:sz w:val="24"/>
          <w:szCs w:val="24"/>
          <w:lang w:val="en-US"/>
        </w:rPr>
        <w:t>disabilitas</w:t>
      </w:r>
      <w:proofErr w:type="spellEnd"/>
      <w:r w:rsidRPr="00D84237">
        <w:rPr>
          <w:sz w:val="24"/>
          <w:szCs w:val="24"/>
        </w:rPr>
        <w:t xml:space="preserve"> untuk berpartisipasi dalam dunia digital, mengakses sumber daya pendidikan, terlibat dalam komunikasi online, dan memanfaatkan layanan digital. Terbatasnya Akses terhadap Teknologi berarti bahwa penyandang disabilitas adalah salah satu komunitas yang paling kurang terlayani, kurang memiliki akses terhadap konektivitas internet yang andal dan perangkat teknologi penting (Ambon dkk., 2023)</w:t>
      </w:r>
      <w:r w:rsidR="006336C0">
        <w:rPr>
          <w:sz w:val="24"/>
          <w:szCs w:val="24"/>
          <w:lang w:val="en-US"/>
        </w:rPr>
        <w:t>.</w:t>
      </w:r>
    </w:p>
    <w:p w14:paraId="22161F28" w14:textId="1FA8B154" w:rsidR="005E7066" w:rsidRDefault="006336C0" w:rsidP="00F82F7F">
      <w:pPr>
        <w:spacing w:line="240" w:lineRule="auto"/>
        <w:ind w:firstLine="720"/>
        <w:rPr>
          <w:sz w:val="24"/>
          <w:szCs w:val="24"/>
          <w:lang w:val="en-US"/>
        </w:rPr>
      </w:pPr>
      <w:proofErr w:type="spellStart"/>
      <w:r>
        <w:rPr>
          <w:sz w:val="24"/>
          <w:szCs w:val="24"/>
          <w:lang w:val="en-US"/>
        </w:rPr>
        <w:t>Pernyataan</w:t>
      </w:r>
      <w:proofErr w:type="spellEnd"/>
      <w:r>
        <w:rPr>
          <w:sz w:val="24"/>
          <w:szCs w:val="24"/>
          <w:lang w:val="en-US"/>
        </w:rPr>
        <w:t xml:space="preserve"> di </w:t>
      </w:r>
      <w:proofErr w:type="spellStart"/>
      <w:r>
        <w:rPr>
          <w:sz w:val="24"/>
          <w:szCs w:val="24"/>
          <w:lang w:val="en-US"/>
        </w:rPr>
        <w:t>atas</w:t>
      </w:r>
      <w:proofErr w:type="spellEnd"/>
      <w:r>
        <w:rPr>
          <w:sz w:val="24"/>
          <w:szCs w:val="24"/>
          <w:lang w:val="en-US"/>
        </w:rPr>
        <w:t xml:space="preserve"> </w:t>
      </w:r>
      <w:proofErr w:type="spellStart"/>
      <w:r>
        <w:rPr>
          <w:sz w:val="24"/>
          <w:szCs w:val="24"/>
          <w:lang w:val="en-US"/>
        </w:rPr>
        <w:t>didukung</w:t>
      </w:r>
      <w:proofErr w:type="spellEnd"/>
      <w:r>
        <w:rPr>
          <w:sz w:val="24"/>
          <w:szCs w:val="24"/>
          <w:lang w:val="en-US"/>
        </w:rPr>
        <w:t xml:space="preserve"> pula oleh data yang </w:t>
      </w:r>
      <w:proofErr w:type="spellStart"/>
      <w:r>
        <w:rPr>
          <w:sz w:val="24"/>
          <w:szCs w:val="24"/>
          <w:lang w:val="en-US"/>
        </w:rPr>
        <w:t>dirilis</w:t>
      </w:r>
      <w:proofErr w:type="spellEnd"/>
      <w:r>
        <w:rPr>
          <w:sz w:val="24"/>
          <w:szCs w:val="24"/>
          <w:lang w:val="en-US"/>
        </w:rPr>
        <w:t xml:space="preserve"> oleh </w:t>
      </w:r>
      <w:r w:rsidRPr="00A10B79">
        <w:rPr>
          <w:sz w:val="24"/>
          <w:szCs w:val="24"/>
        </w:rPr>
        <w:t xml:space="preserve">Badan Pusat Statistik </w:t>
      </w:r>
      <w:r w:rsidR="008B60EC">
        <w:rPr>
          <w:sz w:val="24"/>
          <w:szCs w:val="24"/>
          <w:lang w:val="en-US"/>
        </w:rPr>
        <w:t>(</w:t>
      </w:r>
      <w:r w:rsidRPr="00A10B79">
        <w:rPr>
          <w:sz w:val="24"/>
          <w:szCs w:val="24"/>
        </w:rPr>
        <w:t>2021</w:t>
      </w:r>
      <w:r w:rsidR="008B60EC">
        <w:rPr>
          <w:sz w:val="24"/>
          <w:szCs w:val="24"/>
          <w:lang w:val="en-US"/>
        </w:rPr>
        <w:t>)</w:t>
      </w:r>
      <w:r w:rsidR="00755D1C">
        <w:rPr>
          <w:sz w:val="24"/>
          <w:szCs w:val="24"/>
          <w:lang w:val="en-US"/>
        </w:rPr>
        <w:t xml:space="preserve"> </w:t>
      </w:r>
      <w:proofErr w:type="spellStart"/>
      <w:r>
        <w:rPr>
          <w:sz w:val="24"/>
          <w:szCs w:val="24"/>
          <w:lang w:val="en-US"/>
        </w:rPr>
        <w:t>menyatakan</w:t>
      </w:r>
      <w:proofErr w:type="spellEnd"/>
      <w:r>
        <w:rPr>
          <w:sz w:val="24"/>
          <w:szCs w:val="24"/>
          <w:lang w:val="en-US"/>
        </w:rPr>
        <w:t xml:space="preserve"> hanya </w:t>
      </w:r>
      <w:proofErr w:type="spellStart"/>
      <w:r>
        <w:rPr>
          <w:sz w:val="24"/>
          <w:szCs w:val="24"/>
          <w:lang w:val="en-US"/>
        </w:rPr>
        <w:t>sekitar</w:t>
      </w:r>
      <w:proofErr w:type="spellEnd"/>
      <w:r>
        <w:rPr>
          <w:sz w:val="24"/>
          <w:szCs w:val="24"/>
          <w:lang w:val="en-US"/>
        </w:rPr>
        <w:t xml:space="preserve"> 9% </w:t>
      </w:r>
      <w:proofErr w:type="spellStart"/>
      <w:r>
        <w:rPr>
          <w:sz w:val="24"/>
          <w:szCs w:val="24"/>
          <w:lang w:val="en-US"/>
        </w:rPr>
        <w:t>dari</w:t>
      </w:r>
      <w:proofErr w:type="spellEnd"/>
      <w:r>
        <w:rPr>
          <w:sz w:val="24"/>
          <w:szCs w:val="24"/>
          <w:lang w:val="en-US"/>
        </w:rPr>
        <w:t xml:space="preserve"> total </w:t>
      </w:r>
      <w:proofErr w:type="spellStart"/>
      <w:r>
        <w:rPr>
          <w:sz w:val="24"/>
          <w:szCs w:val="24"/>
          <w:lang w:val="en-US"/>
        </w:rPr>
        <w:t>jumlah</w:t>
      </w:r>
      <w:proofErr w:type="spellEnd"/>
      <w:r>
        <w:rPr>
          <w:sz w:val="24"/>
          <w:szCs w:val="24"/>
          <w:lang w:val="en-US"/>
        </w:rPr>
        <w:t xml:space="preserve"> </w:t>
      </w:r>
      <w:proofErr w:type="spellStart"/>
      <w:r>
        <w:rPr>
          <w:sz w:val="24"/>
          <w:szCs w:val="24"/>
          <w:lang w:val="en-US"/>
        </w:rPr>
        <w:t>populasi</w:t>
      </w:r>
      <w:proofErr w:type="spellEnd"/>
      <w:r w:rsidR="008B60EC">
        <w:rPr>
          <w:sz w:val="24"/>
          <w:szCs w:val="24"/>
          <w:lang w:val="en-US"/>
        </w:rPr>
        <w:t xml:space="preserve"> </w:t>
      </w:r>
      <w:proofErr w:type="spellStart"/>
      <w:r>
        <w:rPr>
          <w:sz w:val="24"/>
          <w:szCs w:val="24"/>
          <w:lang w:val="en-US"/>
        </w:rPr>
        <w:t>penyandang</w:t>
      </w:r>
      <w:proofErr w:type="spellEnd"/>
      <w:r>
        <w:rPr>
          <w:sz w:val="24"/>
          <w:szCs w:val="24"/>
          <w:lang w:val="en-US"/>
        </w:rPr>
        <w:t xml:space="preserve"> </w:t>
      </w:r>
      <w:proofErr w:type="spellStart"/>
      <w:r>
        <w:rPr>
          <w:sz w:val="24"/>
          <w:szCs w:val="24"/>
          <w:lang w:val="en-US"/>
        </w:rPr>
        <w:t>disabilitas</w:t>
      </w:r>
      <w:proofErr w:type="spellEnd"/>
      <w:r>
        <w:rPr>
          <w:sz w:val="24"/>
          <w:szCs w:val="24"/>
          <w:lang w:val="en-US"/>
        </w:rPr>
        <w:t xml:space="preserve"> di Indonesia yang memiliki </w:t>
      </w:r>
      <w:proofErr w:type="spellStart"/>
      <w:r>
        <w:rPr>
          <w:sz w:val="24"/>
          <w:szCs w:val="24"/>
          <w:lang w:val="en-US"/>
        </w:rPr>
        <w:t>akses</w:t>
      </w:r>
      <w:proofErr w:type="spellEnd"/>
      <w:r>
        <w:rPr>
          <w:sz w:val="24"/>
          <w:szCs w:val="24"/>
          <w:lang w:val="en-US"/>
        </w:rPr>
        <w:t xml:space="preserve"> digital</w:t>
      </w:r>
      <w:r w:rsidRPr="00A10B79">
        <w:rPr>
          <w:sz w:val="24"/>
          <w:szCs w:val="24"/>
        </w:rPr>
        <w:t>.</w:t>
      </w:r>
      <w:r>
        <w:rPr>
          <w:sz w:val="24"/>
          <w:szCs w:val="24"/>
          <w:lang w:val="en-US"/>
        </w:rPr>
        <w:t xml:space="preserve"> </w:t>
      </w:r>
      <w:proofErr w:type="spellStart"/>
      <w:r>
        <w:rPr>
          <w:sz w:val="24"/>
          <w:szCs w:val="24"/>
          <w:lang w:val="en-US"/>
        </w:rPr>
        <w:t>Berdasaarkan</w:t>
      </w:r>
      <w:proofErr w:type="spellEnd"/>
      <w:r>
        <w:rPr>
          <w:sz w:val="24"/>
          <w:szCs w:val="24"/>
          <w:lang w:val="en-US"/>
        </w:rPr>
        <w:t xml:space="preserve"> a</w:t>
      </w:r>
      <w:r w:rsidRPr="00A10B79">
        <w:rPr>
          <w:sz w:val="24"/>
          <w:szCs w:val="24"/>
        </w:rPr>
        <w:t>ngka tersebut</w:t>
      </w:r>
      <w:r>
        <w:rPr>
          <w:sz w:val="24"/>
          <w:szCs w:val="24"/>
          <w:lang w:val="en-US"/>
        </w:rPr>
        <w:t xml:space="preserve"> maka </w:t>
      </w:r>
      <w:proofErr w:type="spellStart"/>
      <w:r>
        <w:rPr>
          <w:sz w:val="24"/>
          <w:szCs w:val="24"/>
          <w:lang w:val="en-US"/>
        </w:rPr>
        <w:t>semakin</w:t>
      </w:r>
      <w:proofErr w:type="spellEnd"/>
      <w:r>
        <w:rPr>
          <w:sz w:val="24"/>
          <w:szCs w:val="24"/>
          <w:lang w:val="en-US"/>
        </w:rPr>
        <w:t xml:space="preserve"> </w:t>
      </w:r>
      <w:proofErr w:type="spellStart"/>
      <w:r>
        <w:rPr>
          <w:sz w:val="24"/>
          <w:szCs w:val="24"/>
          <w:lang w:val="en-US"/>
        </w:rPr>
        <w:t>nyata</w:t>
      </w:r>
      <w:proofErr w:type="spellEnd"/>
      <w:r>
        <w:rPr>
          <w:sz w:val="24"/>
          <w:szCs w:val="24"/>
          <w:lang w:val="en-US"/>
        </w:rPr>
        <w:t xml:space="preserve"> pula </w:t>
      </w:r>
      <w:proofErr w:type="spellStart"/>
      <w:r>
        <w:rPr>
          <w:sz w:val="24"/>
          <w:szCs w:val="24"/>
          <w:lang w:val="en-US"/>
        </w:rPr>
        <w:t>keterpurukan</w:t>
      </w:r>
      <w:proofErr w:type="spellEnd"/>
      <w:r>
        <w:rPr>
          <w:sz w:val="24"/>
          <w:szCs w:val="24"/>
          <w:lang w:val="en-US"/>
        </w:rPr>
        <w:t xml:space="preserve"> </w:t>
      </w:r>
      <w:proofErr w:type="spellStart"/>
      <w:r>
        <w:rPr>
          <w:sz w:val="24"/>
          <w:szCs w:val="24"/>
          <w:lang w:val="en-US"/>
        </w:rPr>
        <w:t>penyandang</w:t>
      </w:r>
      <w:proofErr w:type="spellEnd"/>
      <w:r>
        <w:rPr>
          <w:sz w:val="24"/>
          <w:szCs w:val="24"/>
          <w:lang w:val="en-US"/>
        </w:rPr>
        <w:t xml:space="preserve"> </w:t>
      </w:r>
      <w:proofErr w:type="spellStart"/>
      <w:r>
        <w:rPr>
          <w:sz w:val="24"/>
          <w:szCs w:val="24"/>
          <w:lang w:val="en-US"/>
        </w:rPr>
        <w:t>disabilitas</w:t>
      </w:r>
      <w:proofErr w:type="spellEnd"/>
      <w:r>
        <w:rPr>
          <w:sz w:val="24"/>
          <w:szCs w:val="24"/>
          <w:lang w:val="en-US"/>
        </w:rPr>
        <w:t xml:space="preserve"> memperoleh </w:t>
      </w:r>
      <w:proofErr w:type="spellStart"/>
      <w:r>
        <w:rPr>
          <w:sz w:val="24"/>
          <w:szCs w:val="24"/>
          <w:lang w:val="en-US"/>
        </w:rPr>
        <w:t>hak</w:t>
      </w:r>
      <w:proofErr w:type="spellEnd"/>
      <w:r w:rsidR="008B5DC7">
        <w:rPr>
          <w:sz w:val="24"/>
          <w:szCs w:val="24"/>
          <w:lang w:val="en-US"/>
        </w:rPr>
        <w:t xml:space="preserve"> </w:t>
      </w:r>
      <w:proofErr w:type="spellStart"/>
      <w:r>
        <w:rPr>
          <w:sz w:val="24"/>
          <w:szCs w:val="24"/>
          <w:lang w:val="en-US"/>
        </w:rPr>
        <w:t>atas</w:t>
      </w:r>
      <w:proofErr w:type="spellEnd"/>
      <w:r>
        <w:rPr>
          <w:sz w:val="24"/>
          <w:szCs w:val="24"/>
          <w:lang w:val="en-US"/>
        </w:rPr>
        <w:t xml:space="preserve"> </w:t>
      </w:r>
      <w:proofErr w:type="spellStart"/>
      <w:r>
        <w:rPr>
          <w:sz w:val="24"/>
          <w:szCs w:val="24"/>
          <w:lang w:val="en-US"/>
        </w:rPr>
        <w:t>akses</w:t>
      </w:r>
      <w:proofErr w:type="spellEnd"/>
      <w:r>
        <w:rPr>
          <w:sz w:val="24"/>
          <w:szCs w:val="24"/>
          <w:lang w:val="en-US"/>
        </w:rPr>
        <w:t xml:space="preserve"> digital</w:t>
      </w:r>
      <w:r w:rsidRPr="00A10B79">
        <w:rPr>
          <w:sz w:val="24"/>
          <w:szCs w:val="24"/>
        </w:rPr>
        <w:t xml:space="preserve">. Hal ini menegaskan bahwa penyandang disabilitas cenderung merasa terintimidasi oleh teknologi digital dan masih </w:t>
      </w:r>
      <w:r>
        <w:rPr>
          <w:sz w:val="24"/>
          <w:szCs w:val="24"/>
          <w:lang w:val="en-US"/>
        </w:rPr>
        <w:t xml:space="preserve">jauh </w:t>
      </w:r>
      <w:r w:rsidRPr="00A10B79">
        <w:rPr>
          <w:sz w:val="24"/>
          <w:szCs w:val="24"/>
        </w:rPr>
        <w:lastRenderedPageBreak/>
        <w:t xml:space="preserve">tertinggal </w:t>
      </w:r>
      <w:proofErr w:type="spellStart"/>
      <w:r>
        <w:rPr>
          <w:sz w:val="24"/>
          <w:szCs w:val="24"/>
          <w:lang w:val="en-US"/>
        </w:rPr>
        <w:t>jika</w:t>
      </w:r>
      <w:proofErr w:type="spellEnd"/>
      <w:r>
        <w:rPr>
          <w:sz w:val="24"/>
          <w:szCs w:val="24"/>
          <w:lang w:val="en-US"/>
        </w:rPr>
        <w:t xml:space="preserve"> </w:t>
      </w:r>
      <w:proofErr w:type="spellStart"/>
      <w:r>
        <w:rPr>
          <w:sz w:val="24"/>
          <w:szCs w:val="24"/>
          <w:lang w:val="en-US"/>
        </w:rPr>
        <w:t>dibandingkan</w:t>
      </w:r>
      <w:proofErr w:type="spellEnd"/>
      <w:r>
        <w:rPr>
          <w:sz w:val="24"/>
          <w:szCs w:val="24"/>
          <w:lang w:val="en-US"/>
        </w:rPr>
        <w:t xml:space="preserve"> dengan </w:t>
      </w:r>
      <w:r w:rsidRPr="00A10B79">
        <w:rPr>
          <w:sz w:val="24"/>
          <w:szCs w:val="24"/>
        </w:rPr>
        <w:t>kelompok non-disabilitas</w:t>
      </w:r>
      <w:r>
        <w:rPr>
          <w:sz w:val="24"/>
          <w:szCs w:val="24"/>
          <w:lang w:val="en-US"/>
        </w:rPr>
        <w:t>.</w:t>
      </w:r>
    </w:p>
    <w:p w14:paraId="4CD83A40" w14:textId="77777777" w:rsidR="008B60EC" w:rsidRPr="006336C0" w:rsidRDefault="008B60EC" w:rsidP="00F82F7F">
      <w:pPr>
        <w:spacing w:line="240" w:lineRule="auto"/>
        <w:ind w:firstLine="720"/>
        <w:rPr>
          <w:sz w:val="24"/>
          <w:szCs w:val="24"/>
          <w:lang w:val="en-US"/>
        </w:rPr>
      </w:pPr>
    </w:p>
    <w:p w14:paraId="2F83E82F" w14:textId="67EAAE0B" w:rsidR="0016015B" w:rsidRPr="00203F38" w:rsidRDefault="00A10B79" w:rsidP="003840D4">
      <w:pPr>
        <w:spacing w:line="240" w:lineRule="auto"/>
        <w:ind w:firstLine="0"/>
        <w:rPr>
          <w:b/>
          <w:bCs/>
          <w:sz w:val="24"/>
          <w:szCs w:val="24"/>
          <w:lang w:val="en-US"/>
        </w:rPr>
      </w:pPr>
      <w:r>
        <w:rPr>
          <w:b/>
          <w:bCs/>
          <w:sz w:val="24"/>
          <w:szCs w:val="24"/>
          <w:lang w:val="en-US"/>
        </w:rPr>
        <w:t>K</w:t>
      </w:r>
      <w:r w:rsidRPr="00A10B79">
        <w:rPr>
          <w:b/>
          <w:bCs/>
          <w:sz w:val="24"/>
          <w:szCs w:val="24"/>
        </w:rPr>
        <w:t xml:space="preserve">eterampilan </w:t>
      </w:r>
      <w:r w:rsidR="00203F38">
        <w:rPr>
          <w:b/>
          <w:bCs/>
          <w:sz w:val="24"/>
          <w:szCs w:val="24"/>
          <w:lang w:val="en-US"/>
        </w:rPr>
        <w:t>Digital</w:t>
      </w:r>
    </w:p>
    <w:p w14:paraId="39326321" w14:textId="286AB7E1" w:rsidR="00A4431A" w:rsidRDefault="00A4431A" w:rsidP="00A4431A">
      <w:pPr>
        <w:spacing w:line="240" w:lineRule="auto"/>
        <w:ind w:firstLine="720"/>
        <w:rPr>
          <w:sz w:val="24"/>
          <w:szCs w:val="24"/>
        </w:rPr>
      </w:pPr>
      <w:r>
        <w:rPr>
          <w:sz w:val="24"/>
          <w:szCs w:val="24"/>
          <w:lang w:val="en-US"/>
        </w:rPr>
        <w:t xml:space="preserve">Tidak dapat </w:t>
      </w:r>
      <w:proofErr w:type="spellStart"/>
      <w:r>
        <w:rPr>
          <w:sz w:val="24"/>
          <w:szCs w:val="24"/>
          <w:lang w:val="en-US"/>
        </w:rPr>
        <w:t>dipungkiri</w:t>
      </w:r>
      <w:proofErr w:type="spellEnd"/>
      <w:r>
        <w:rPr>
          <w:sz w:val="24"/>
          <w:szCs w:val="24"/>
          <w:lang w:val="en-US"/>
        </w:rPr>
        <w:t xml:space="preserve"> p</w:t>
      </w:r>
      <w:r w:rsidR="00A10B79" w:rsidRPr="00A10B79">
        <w:rPr>
          <w:sz w:val="24"/>
          <w:szCs w:val="24"/>
        </w:rPr>
        <w:t xml:space="preserve">endidikan </w:t>
      </w:r>
      <w:proofErr w:type="spellStart"/>
      <w:r>
        <w:rPr>
          <w:sz w:val="24"/>
          <w:szCs w:val="24"/>
          <w:lang w:val="en-US"/>
        </w:rPr>
        <w:t>merupakan</w:t>
      </w:r>
      <w:proofErr w:type="spellEnd"/>
      <w:r>
        <w:rPr>
          <w:sz w:val="24"/>
          <w:szCs w:val="24"/>
          <w:lang w:val="en-US"/>
        </w:rPr>
        <w:t xml:space="preserve"> salah </w:t>
      </w:r>
      <w:proofErr w:type="spellStart"/>
      <w:r>
        <w:rPr>
          <w:sz w:val="24"/>
          <w:szCs w:val="24"/>
          <w:lang w:val="en-US"/>
        </w:rPr>
        <w:t>satu</w:t>
      </w:r>
      <w:proofErr w:type="spellEnd"/>
      <w:r>
        <w:rPr>
          <w:sz w:val="24"/>
          <w:szCs w:val="24"/>
          <w:lang w:val="en-US"/>
        </w:rPr>
        <w:t xml:space="preserve"> </w:t>
      </w:r>
      <w:proofErr w:type="spellStart"/>
      <w:r>
        <w:rPr>
          <w:sz w:val="24"/>
          <w:szCs w:val="24"/>
          <w:lang w:val="en-US"/>
        </w:rPr>
        <w:t>kunci</w:t>
      </w:r>
      <w:proofErr w:type="spellEnd"/>
      <w:r>
        <w:rPr>
          <w:sz w:val="24"/>
          <w:szCs w:val="24"/>
          <w:lang w:val="en-US"/>
        </w:rPr>
        <w:t xml:space="preserve"> </w:t>
      </w:r>
      <w:proofErr w:type="spellStart"/>
      <w:r>
        <w:rPr>
          <w:sz w:val="24"/>
          <w:szCs w:val="24"/>
          <w:lang w:val="en-US"/>
        </w:rPr>
        <w:t>keberhasilan</w:t>
      </w:r>
      <w:proofErr w:type="spellEnd"/>
      <w:r>
        <w:rPr>
          <w:sz w:val="24"/>
          <w:szCs w:val="24"/>
          <w:lang w:val="en-US"/>
        </w:rPr>
        <w:t xml:space="preserve"> </w:t>
      </w:r>
      <w:r w:rsidR="00A10B79" w:rsidRPr="00A10B79">
        <w:rPr>
          <w:sz w:val="24"/>
          <w:szCs w:val="24"/>
        </w:rPr>
        <w:t>dalam membangun inklusi digital</w:t>
      </w:r>
      <w:r>
        <w:rPr>
          <w:sz w:val="24"/>
          <w:szCs w:val="24"/>
          <w:lang w:val="en-US"/>
        </w:rPr>
        <w:t>. T</w:t>
      </w:r>
      <w:r w:rsidR="00A10B79" w:rsidRPr="00A10B79">
        <w:rPr>
          <w:sz w:val="24"/>
          <w:szCs w:val="24"/>
        </w:rPr>
        <w:t xml:space="preserve">idak hanya meningkatkan keterampilan individu penyandang disabilitas dalam mengelola kompleksitas teknologi tetapi juga mendorong individu untuk menggunakan teknologi dalam kehidupannya. (Cruz-Jesus dkk., 2016). </w:t>
      </w:r>
    </w:p>
    <w:p w14:paraId="12EEA1B9" w14:textId="347FAB5B" w:rsidR="00A4431A" w:rsidRDefault="00A10B79" w:rsidP="00A4431A">
      <w:pPr>
        <w:spacing w:line="240" w:lineRule="auto"/>
        <w:ind w:firstLine="720"/>
        <w:rPr>
          <w:sz w:val="24"/>
          <w:szCs w:val="24"/>
        </w:rPr>
      </w:pPr>
      <w:r w:rsidRPr="00A10B79">
        <w:rPr>
          <w:sz w:val="24"/>
          <w:szCs w:val="24"/>
        </w:rPr>
        <w:t xml:space="preserve">Jika dilihat berdasarkan </w:t>
      </w:r>
      <w:proofErr w:type="spellStart"/>
      <w:r w:rsidR="00A4431A">
        <w:rPr>
          <w:sz w:val="24"/>
          <w:szCs w:val="24"/>
          <w:lang w:val="en-US"/>
        </w:rPr>
        <w:t>angka</w:t>
      </w:r>
      <w:proofErr w:type="spellEnd"/>
      <w:r w:rsidR="00A4431A">
        <w:rPr>
          <w:sz w:val="24"/>
          <w:szCs w:val="24"/>
          <w:lang w:val="en-US"/>
        </w:rPr>
        <w:t xml:space="preserve"> </w:t>
      </w:r>
      <w:r w:rsidRPr="00A10B79">
        <w:rPr>
          <w:sz w:val="24"/>
          <w:szCs w:val="24"/>
        </w:rPr>
        <w:t xml:space="preserve">partisipasi penyandang disabilitas pada pendidikan formal, data Bappenas (2020–2021) menunjukkan bahwa tingkat pendidikan penyandang disabilitas di Indonesia tergolong rendah dimana 50% dari seluruh penyandang disabilitas di Indonesia tidak memiliki ijazah. Dengan kata lain, terdapat sekitar 50% penyandang disabilitas yang tidak mengenyam pendidikan. Sedangkan 50% lainnya belum dapat dipastikan tingkat pendidikannya. Dengan rendahnya tingkat pendidikan penyandang disabilitas, peluang bersaing di pasar kerja formal pun semakin rendah. Selain itu, diketahui bahwa penyandang disabilitas cenderung terlambat </w:t>
      </w:r>
      <w:r w:rsidR="00A4431A">
        <w:rPr>
          <w:sz w:val="24"/>
          <w:szCs w:val="24"/>
          <w:lang w:val="en-US"/>
        </w:rPr>
        <w:t xml:space="preserve">untuk </w:t>
      </w:r>
      <w:proofErr w:type="spellStart"/>
      <w:r w:rsidR="00A4431A">
        <w:rPr>
          <w:sz w:val="24"/>
          <w:szCs w:val="24"/>
          <w:lang w:val="en-US"/>
        </w:rPr>
        <w:t>mengenyam</w:t>
      </w:r>
      <w:proofErr w:type="spellEnd"/>
      <w:r w:rsidR="00A4431A">
        <w:rPr>
          <w:sz w:val="24"/>
          <w:szCs w:val="24"/>
          <w:lang w:val="en-US"/>
        </w:rPr>
        <w:t xml:space="preserve"> </w:t>
      </w:r>
      <w:proofErr w:type="spellStart"/>
      <w:r w:rsidR="00A4431A">
        <w:rPr>
          <w:sz w:val="24"/>
          <w:szCs w:val="24"/>
          <w:lang w:val="en-US"/>
        </w:rPr>
        <w:t>bangku</w:t>
      </w:r>
      <w:proofErr w:type="spellEnd"/>
      <w:r w:rsidRPr="00A10B79">
        <w:rPr>
          <w:sz w:val="24"/>
          <w:szCs w:val="24"/>
        </w:rPr>
        <w:t xml:space="preserve"> sekolah, baik karena disabilitas yang dimilikinya maupun karena ketidaktahuan keluarga dan lingkungannya mengenai </w:t>
      </w:r>
      <w:proofErr w:type="spellStart"/>
      <w:r w:rsidR="00A4431A">
        <w:rPr>
          <w:sz w:val="24"/>
          <w:szCs w:val="24"/>
          <w:lang w:val="en-US"/>
        </w:rPr>
        <w:t>pentingnya</w:t>
      </w:r>
      <w:proofErr w:type="spellEnd"/>
      <w:r w:rsidR="00A4431A">
        <w:rPr>
          <w:sz w:val="24"/>
          <w:szCs w:val="24"/>
          <w:lang w:val="en-US"/>
        </w:rPr>
        <w:t xml:space="preserve"> </w:t>
      </w:r>
      <w:r w:rsidRPr="00A10B79">
        <w:rPr>
          <w:sz w:val="24"/>
          <w:szCs w:val="24"/>
        </w:rPr>
        <w:t>pendidikan bagi penyandang disabilitas</w:t>
      </w:r>
      <w:r w:rsidR="008B5DC7">
        <w:rPr>
          <w:sz w:val="24"/>
          <w:szCs w:val="24"/>
          <w:lang w:val="en-US"/>
        </w:rPr>
        <w:t xml:space="preserve"> (</w:t>
      </w:r>
      <w:r w:rsidR="008B5DC7" w:rsidRPr="008B5DC7">
        <w:rPr>
          <w:sz w:val="24"/>
          <w:szCs w:val="24"/>
          <w:lang w:val="en-US"/>
        </w:rPr>
        <w:t>BRIN</w:t>
      </w:r>
      <w:r w:rsidR="008B5DC7">
        <w:rPr>
          <w:sz w:val="24"/>
          <w:szCs w:val="24"/>
          <w:lang w:val="en-US"/>
        </w:rPr>
        <w:t>, 2022)</w:t>
      </w:r>
      <w:r w:rsidRPr="00A10B79">
        <w:rPr>
          <w:sz w:val="24"/>
          <w:szCs w:val="24"/>
        </w:rPr>
        <w:t>.</w:t>
      </w:r>
    </w:p>
    <w:p w14:paraId="0BEC4280" w14:textId="7A75608F" w:rsidR="00A4431A" w:rsidRPr="00A4431A" w:rsidRDefault="00A10B79" w:rsidP="00A4431A">
      <w:pPr>
        <w:spacing w:line="240" w:lineRule="auto"/>
        <w:ind w:firstLine="720"/>
        <w:rPr>
          <w:sz w:val="24"/>
          <w:szCs w:val="24"/>
          <w:lang w:val="en-US"/>
        </w:rPr>
      </w:pPr>
      <w:r w:rsidRPr="00A10B79">
        <w:rPr>
          <w:sz w:val="24"/>
          <w:szCs w:val="24"/>
        </w:rPr>
        <w:t xml:space="preserve">Kesempatan kedua mungkin bisa didapatkan oleh penyandang disabilitas melalui pendidikan informal, namun karena </w:t>
      </w:r>
      <w:r w:rsidR="00A4431A">
        <w:rPr>
          <w:sz w:val="24"/>
          <w:szCs w:val="24"/>
          <w:lang w:val="en-US"/>
        </w:rPr>
        <w:t>stigma</w:t>
      </w:r>
      <w:r w:rsidRPr="00A10B79">
        <w:rPr>
          <w:sz w:val="24"/>
          <w:szCs w:val="24"/>
        </w:rPr>
        <w:t xml:space="preserve"> negatif masyarakat terhadap </w:t>
      </w:r>
      <w:proofErr w:type="spellStart"/>
      <w:r w:rsidR="00A4431A">
        <w:rPr>
          <w:sz w:val="24"/>
          <w:szCs w:val="24"/>
          <w:lang w:val="en-US"/>
        </w:rPr>
        <w:t>penyandang</w:t>
      </w:r>
      <w:proofErr w:type="spellEnd"/>
      <w:r w:rsidR="00A4431A">
        <w:rPr>
          <w:sz w:val="24"/>
          <w:szCs w:val="24"/>
          <w:lang w:val="en-US"/>
        </w:rPr>
        <w:t xml:space="preserve"> </w:t>
      </w:r>
      <w:r w:rsidRPr="00A10B79">
        <w:rPr>
          <w:sz w:val="24"/>
          <w:szCs w:val="24"/>
        </w:rPr>
        <w:t>disabilitas menyebabkan rendahnya harga diri</w:t>
      </w:r>
      <w:r w:rsidR="00A4431A">
        <w:rPr>
          <w:sz w:val="24"/>
          <w:szCs w:val="24"/>
          <w:lang w:val="en-US"/>
        </w:rPr>
        <w:t xml:space="preserve"> mereka</w:t>
      </w:r>
      <w:r w:rsidRPr="00A10B79">
        <w:rPr>
          <w:sz w:val="24"/>
          <w:szCs w:val="24"/>
        </w:rPr>
        <w:t xml:space="preserve">. Ketidakberdayaan ini dapat membuat penyandang disabilitas mengalami kesulitan dalam mencari </w:t>
      </w:r>
      <w:proofErr w:type="spellStart"/>
      <w:r w:rsidR="00A4431A">
        <w:rPr>
          <w:sz w:val="24"/>
          <w:szCs w:val="24"/>
          <w:lang w:val="en-US"/>
        </w:rPr>
        <w:t>dukungan</w:t>
      </w:r>
      <w:proofErr w:type="spellEnd"/>
      <w:r w:rsidRPr="00A10B79">
        <w:rPr>
          <w:sz w:val="24"/>
          <w:szCs w:val="24"/>
        </w:rPr>
        <w:t xml:space="preserve"> dan bantuan.</w:t>
      </w:r>
      <w:r w:rsidR="00A4431A">
        <w:rPr>
          <w:sz w:val="24"/>
          <w:szCs w:val="24"/>
          <w:lang w:val="en-US"/>
        </w:rPr>
        <w:t xml:space="preserve">  P</w:t>
      </w:r>
      <w:r w:rsidRPr="00A10B79">
        <w:rPr>
          <w:sz w:val="24"/>
          <w:szCs w:val="24"/>
        </w:rPr>
        <w:t xml:space="preserve">engalaman negatif yang dihadapi oleh banyak penyandang disabilitas </w:t>
      </w:r>
      <w:r w:rsidR="00A4431A">
        <w:rPr>
          <w:sz w:val="24"/>
          <w:szCs w:val="24"/>
          <w:lang w:val="en-US"/>
        </w:rPr>
        <w:t xml:space="preserve">ini juga yang </w:t>
      </w:r>
      <w:r w:rsidRPr="00A10B79">
        <w:rPr>
          <w:sz w:val="24"/>
          <w:szCs w:val="24"/>
        </w:rPr>
        <w:t>dapat memengaruhi motivasi untuk mempelajari keterampilan</w:t>
      </w:r>
      <w:r w:rsidR="00A4431A">
        <w:rPr>
          <w:sz w:val="24"/>
          <w:szCs w:val="24"/>
          <w:lang w:val="en-US"/>
        </w:rPr>
        <w:t xml:space="preserve"> </w:t>
      </w:r>
      <w:r w:rsidR="00A4431A" w:rsidRPr="00A10B79">
        <w:rPr>
          <w:sz w:val="24"/>
          <w:szCs w:val="24"/>
        </w:rPr>
        <w:t>dasar</w:t>
      </w:r>
      <w:r w:rsidR="00A4431A">
        <w:rPr>
          <w:sz w:val="24"/>
          <w:szCs w:val="24"/>
          <w:lang w:val="en-US"/>
        </w:rPr>
        <w:t xml:space="preserve"> </w:t>
      </w:r>
      <w:proofErr w:type="spellStart"/>
      <w:r w:rsidR="00A4431A">
        <w:rPr>
          <w:sz w:val="24"/>
          <w:szCs w:val="24"/>
          <w:lang w:val="en-US"/>
        </w:rPr>
        <w:t>dalam</w:t>
      </w:r>
      <w:proofErr w:type="spellEnd"/>
      <w:r w:rsidR="00A4431A">
        <w:rPr>
          <w:sz w:val="24"/>
          <w:szCs w:val="24"/>
          <w:lang w:val="en-US"/>
        </w:rPr>
        <w:t xml:space="preserve"> </w:t>
      </w:r>
      <w:proofErr w:type="spellStart"/>
      <w:r w:rsidR="00A4431A">
        <w:rPr>
          <w:sz w:val="24"/>
          <w:szCs w:val="24"/>
          <w:lang w:val="en-US"/>
        </w:rPr>
        <w:t>penggunaan</w:t>
      </w:r>
      <w:proofErr w:type="spellEnd"/>
      <w:r w:rsidR="00A4431A">
        <w:rPr>
          <w:sz w:val="24"/>
          <w:szCs w:val="24"/>
          <w:lang w:val="en-US"/>
        </w:rPr>
        <w:t xml:space="preserve"> </w:t>
      </w:r>
      <w:proofErr w:type="spellStart"/>
      <w:r w:rsidR="00A4431A">
        <w:rPr>
          <w:sz w:val="24"/>
          <w:szCs w:val="24"/>
          <w:lang w:val="en-US"/>
        </w:rPr>
        <w:t>teknologi</w:t>
      </w:r>
      <w:proofErr w:type="spellEnd"/>
      <w:r w:rsidRPr="00A10B79">
        <w:rPr>
          <w:sz w:val="24"/>
          <w:szCs w:val="24"/>
        </w:rPr>
        <w:t xml:space="preserve"> digital. </w:t>
      </w:r>
    </w:p>
    <w:p w14:paraId="6E6BD201" w14:textId="43994AF8" w:rsidR="00012AF3" w:rsidRPr="009B16EE" w:rsidRDefault="00513797" w:rsidP="00012AF3">
      <w:pPr>
        <w:spacing w:line="240" w:lineRule="auto"/>
        <w:ind w:firstLine="720"/>
        <w:rPr>
          <w:sz w:val="24"/>
          <w:szCs w:val="24"/>
          <w:lang w:val="en-US"/>
        </w:rPr>
      </w:pPr>
      <w:r>
        <w:rPr>
          <w:sz w:val="24"/>
          <w:szCs w:val="24"/>
          <w:lang w:val="en-US"/>
        </w:rPr>
        <w:t>T</w:t>
      </w:r>
      <w:r w:rsidR="00A10B79" w:rsidRPr="00A10B79">
        <w:rPr>
          <w:sz w:val="24"/>
          <w:szCs w:val="24"/>
        </w:rPr>
        <w:t xml:space="preserve">ingkat pendidikan penyandang disabilitas </w:t>
      </w:r>
      <w:r>
        <w:rPr>
          <w:sz w:val="24"/>
          <w:szCs w:val="24"/>
          <w:lang w:val="en-US"/>
        </w:rPr>
        <w:t xml:space="preserve">yang </w:t>
      </w:r>
      <w:proofErr w:type="spellStart"/>
      <w:r>
        <w:rPr>
          <w:sz w:val="24"/>
          <w:szCs w:val="24"/>
          <w:lang w:val="en-US"/>
        </w:rPr>
        <w:t>rendah</w:t>
      </w:r>
      <w:proofErr w:type="spellEnd"/>
      <w:r>
        <w:rPr>
          <w:sz w:val="24"/>
          <w:szCs w:val="24"/>
          <w:lang w:val="en-US"/>
        </w:rPr>
        <w:t xml:space="preserve"> ini </w:t>
      </w:r>
      <w:r w:rsidR="00A10B79" w:rsidRPr="00A10B79">
        <w:rPr>
          <w:sz w:val="24"/>
          <w:szCs w:val="24"/>
        </w:rPr>
        <w:t xml:space="preserve">menjadi salah satu </w:t>
      </w:r>
      <w:proofErr w:type="spellStart"/>
      <w:r>
        <w:rPr>
          <w:sz w:val="24"/>
          <w:szCs w:val="24"/>
          <w:lang w:val="en-US"/>
        </w:rPr>
        <w:t>penyebab</w:t>
      </w:r>
      <w:proofErr w:type="spellEnd"/>
      <w:r w:rsidR="00A10B79" w:rsidRPr="00A10B79">
        <w:rPr>
          <w:sz w:val="24"/>
          <w:szCs w:val="24"/>
        </w:rPr>
        <w:t xml:space="preserve"> kesenjangan keterampilan digital antara penyandang disabilitas dan non-disabilitas (Widjaja et.al, 2020).</w:t>
      </w:r>
      <w:r>
        <w:rPr>
          <w:sz w:val="24"/>
          <w:szCs w:val="24"/>
          <w:lang w:val="en-US"/>
        </w:rPr>
        <w:t xml:space="preserve"> </w:t>
      </w:r>
      <w:r w:rsidR="00012AF3">
        <w:rPr>
          <w:sz w:val="24"/>
          <w:szCs w:val="24"/>
          <w:lang w:val="en-US"/>
        </w:rPr>
        <w:t xml:space="preserve">Indonesia sendiri saat ini </w:t>
      </w:r>
      <w:proofErr w:type="spellStart"/>
      <w:r w:rsidR="00012AF3">
        <w:rPr>
          <w:sz w:val="24"/>
          <w:szCs w:val="24"/>
          <w:lang w:val="en-US"/>
        </w:rPr>
        <w:t>masuk</w:t>
      </w:r>
      <w:proofErr w:type="spellEnd"/>
      <w:r w:rsidR="00012AF3">
        <w:rPr>
          <w:sz w:val="24"/>
          <w:szCs w:val="24"/>
          <w:lang w:val="en-US"/>
        </w:rPr>
        <w:t xml:space="preserve"> </w:t>
      </w:r>
      <w:proofErr w:type="spellStart"/>
      <w:r w:rsidR="00012AF3">
        <w:rPr>
          <w:sz w:val="24"/>
          <w:szCs w:val="24"/>
          <w:lang w:val="en-US"/>
        </w:rPr>
        <w:t>dalam</w:t>
      </w:r>
      <w:proofErr w:type="spellEnd"/>
      <w:r w:rsidR="00012AF3">
        <w:rPr>
          <w:sz w:val="24"/>
          <w:szCs w:val="24"/>
          <w:lang w:val="en-US"/>
        </w:rPr>
        <w:t xml:space="preserve"> </w:t>
      </w:r>
      <w:proofErr w:type="spellStart"/>
      <w:r w:rsidR="00012AF3">
        <w:rPr>
          <w:sz w:val="24"/>
          <w:szCs w:val="24"/>
          <w:lang w:val="en-US"/>
        </w:rPr>
        <w:t>kategori</w:t>
      </w:r>
      <w:proofErr w:type="spellEnd"/>
      <w:r w:rsidR="00012AF3">
        <w:rPr>
          <w:sz w:val="24"/>
          <w:szCs w:val="24"/>
          <w:lang w:val="en-US"/>
        </w:rPr>
        <w:t xml:space="preserve"> </w:t>
      </w:r>
      <w:r w:rsidR="00A10B79" w:rsidRPr="00A10B79">
        <w:rPr>
          <w:sz w:val="24"/>
          <w:szCs w:val="24"/>
        </w:rPr>
        <w:t>kesenjangan level 2</w:t>
      </w:r>
      <w:r w:rsidR="00012AF3">
        <w:rPr>
          <w:sz w:val="24"/>
          <w:szCs w:val="24"/>
          <w:lang w:val="en-US"/>
        </w:rPr>
        <w:t xml:space="preserve"> </w:t>
      </w:r>
      <w:proofErr w:type="spellStart"/>
      <w:r w:rsidR="00012AF3">
        <w:rPr>
          <w:sz w:val="24"/>
          <w:szCs w:val="24"/>
          <w:lang w:val="en-US"/>
        </w:rPr>
        <w:t>terutama</w:t>
      </w:r>
      <w:proofErr w:type="spellEnd"/>
      <w:r w:rsidR="00012AF3">
        <w:rPr>
          <w:sz w:val="24"/>
          <w:szCs w:val="24"/>
          <w:lang w:val="en-US"/>
        </w:rPr>
        <w:t xml:space="preserve"> </w:t>
      </w:r>
      <w:proofErr w:type="spellStart"/>
      <w:r w:rsidR="00012AF3">
        <w:rPr>
          <w:sz w:val="24"/>
          <w:szCs w:val="24"/>
          <w:lang w:val="en-US"/>
        </w:rPr>
        <w:t>dalam</w:t>
      </w:r>
      <w:proofErr w:type="spellEnd"/>
      <w:r w:rsidR="00012AF3">
        <w:rPr>
          <w:sz w:val="24"/>
          <w:szCs w:val="24"/>
          <w:lang w:val="en-US"/>
        </w:rPr>
        <w:t xml:space="preserve"> </w:t>
      </w:r>
      <w:proofErr w:type="spellStart"/>
      <w:r w:rsidR="00012AF3">
        <w:rPr>
          <w:sz w:val="24"/>
          <w:szCs w:val="24"/>
          <w:lang w:val="en-US"/>
        </w:rPr>
        <w:t>kesenjangan</w:t>
      </w:r>
      <w:proofErr w:type="spellEnd"/>
      <w:r w:rsidR="00012AF3">
        <w:rPr>
          <w:sz w:val="24"/>
          <w:szCs w:val="24"/>
          <w:lang w:val="en-US"/>
        </w:rPr>
        <w:t xml:space="preserve"> </w:t>
      </w:r>
      <w:proofErr w:type="spellStart"/>
      <w:r w:rsidR="00012AF3">
        <w:rPr>
          <w:sz w:val="24"/>
          <w:szCs w:val="24"/>
          <w:lang w:val="en-US"/>
        </w:rPr>
        <w:t>keterampilan</w:t>
      </w:r>
      <w:proofErr w:type="spellEnd"/>
      <w:r w:rsidR="00012AF3">
        <w:rPr>
          <w:sz w:val="24"/>
          <w:szCs w:val="24"/>
          <w:lang w:val="en-US"/>
        </w:rPr>
        <w:t xml:space="preserve"> digital. Dimana </w:t>
      </w:r>
      <w:proofErr w:type="spellStart"/>
      <w:r w:rsidR="00012AF3">
        <w:rPr>
          <w:sz w:val="24"/>
          <w:szCs w:val="24"/>
          <w:lang w:val="en-US"/>
        </w:rPr>
        <w:t>dari</w:t>
      </w:r>
      <w:proofErr w:type="spellEnd"/>
      <w:r w:rsidR="00012AF3">
        <w:rPr>
          <w:sz w:val="24"/>
          <w:szCs w:val="24"/>
          <w:lang w:val="en-US"/>
        </w:rPr>
        <w:t xml:space="preserve"> </w:t>
      </w:r>
      <w:r w:rsidR="00A10B79" w:rsidRPr="00A10B79">
        <w:rPr>
          <w:sz w:val="24"/>
          <w:szCs w:val="24"/>
        </w:rPr>
        <w:t>34 provinsi di Indonesia</w:t>
      </w:r>
      <w:r w:rsidR="00012AF3">
        <w:rPr>
          <w:sz w:val="24"/>
          <w:szCs w:val="24"/>
          <w:lang w:val="en-US"/>
        </w:rPr>
        <w:t xml:space="preserve">, </w:t>
      </w:r>
      <w:r w:rsidR="00A10B79" w:rsidRPr="00A10B79">
        <w:rPr>
          <w:sz w:val="24"/>
          <w:szCs w:val="24"/>
        </w:rPr>
        <w:t>mayoritas masyarakat</w:t>
      </w:r>
      <w:proofErr w:type="spellStart"/>
      <w:r w:rsidR="00012AF3">
        <w:rPr>
          <w:sz w:val="24"/>
          <w:szCs w:val="24"/>
          <w:lang w:val="en-US"/>
        </w:rPr>
        <w:t>nya</w:t>
      </w:r>
      <w:proofErr w:type="spellEnd"/>
      <w:r w:rsidR="00012AF3">
        <w:rPr>
          <w:sz w:val="24"/>
          <w:szCs w:val="24"/>
          <w:lang w:val="en-US"/>
        </w:rPr>
        <w:t xml:space="preserve"> </w:t>
      </w:r>
      <w:r w:rsidR="00A10B79" w:rsidRPr="00A10B79">
        <w:rPr>
          <w:sz w:val="24"/>
          <w:szCs w:val="24"/>
        </w:rPr>
        <w:t xml:space="preserve">memiliki peluang lebih rendah untuk memiliki keterampilan </w:t>
      </w:r>
      <w:r w:rsidR="00012AF3">
        <w:rPr>
          <w:sz w:val="24"/>
          <w:szCs w:val="24"/>
          <w:lang w:val="en-US"/>
        </w:rPr>
        <w:t xml:space="preserve">digital </w:t>
      </w:r>
      <w:r w:rsidR="00A10B79" w:rsidRPr="00A10B79">
        <w:rPr>
          <w:sz w:val="24"/>
          <w:szCs w:val="24"/>
        </w:rPr>
        <w:t>dibandingkan</w:t>
      </w:r>
      <w:r w:rsidR="00012AF3">
        <w:rPr>
          <w:sz w:val="24"/>
          <w:szCs w:val="24"/>
          <w:lang w:val="en-US"/>
        </w:rPr>
        <w:t xml:space="preserve"> </w:t>
      </w:r>
      <w:proofErr w:type="spellStart"/>
      <w:r w:rsidR="00012AF3">
        <w:rPr>
          <w:sz w:val="24"/>
          <w:szCs w:val="24"/>
          <w:lang w:val="en-US"/>
        </w:rPr>
        <w:t>penduduk</w:t>
      </w:r>
      <w:proofErr w:type="spellEnd"/>
      <w:r w:rsidR="00012AF3">
        <w:rPr>
          <w:sz w:val="24"/>
          <w:szCs w:val="24"/>
          <w:lang w:val="en-US"/>
        </w:rPr>
        <w:t xml:space="preserve"> </w:t>
      </w:r>
      <w:proofErr w:type="spellStart"/>
      <w:r w:rsidR="00012AF3">
        <w:rPr>
          <w:sz w:val="24"/>
          <w:szCs w:val="24"/>
          <w:lang w:val="en-US"/>
        </w:rPr>
        <w:t>perkotaan</w:t>
      </w:r>
      <w:proofErr w:type="spellEnd"/>
      <w:r w:rsidR="00012AF3">
        <w:rPr>
          <w:sz w:val="24"/>
          <w:szCs w:val="24"/>
          <w:lang w:val="en-US"/>
        </w:rPr>
        <w:t xml:space="preserve"> </w:t>
      </w:r>
      <w:proofErr w:type="spellStart"/>
      <w:r w:rsidR="00012AF3">
        <w:rPr>
          <w:sz w:val="24"/>
          <w:szCs w:val="24"/>
          <w:lang w:val="en-US"/>
        </w:rPr>
        <w:t>khususnya</w:t>
      </w:r>
      <w:proofErr w:type="spellEnd"/>
      <w:r w:rsidR="00012AF3">
        <w:rPr>
          <w:sz w:val="24"/>
          <w:szCs w:val="24"/>
          <w:lang w:val="en-US"/>
        </w:rPr>
        <w:t xml:space="preserve"> </w:t>
      </w:r>
      <w:r w:rsidR="00A10B79" w:rsidRPr="00A10B79">
        <w:rPr>
          <w:sz w:val="24"/>
          <w:szCs w:val="24"/>
        </w:rPr>
        <w:t xml:space="preserve">DKI Jakarta. </w:t>
      </w:r>
      <w:proofErr w:type="spellStart"/>
      <w:r w:rsidR="00012AF3">
        <w:rPr>
          <w:sz w:val="24"/>
          <w:szCs w:val="24"/>
          <w:lang w:val="en-US"/>
        </w:rPr>
        <w:t>Terdapat</w:t>
      </w:r>
      <w:proofErr w:type="spellEnd"/>
      <w:r w:rsidR="00A10B79" w:rsidRPr="00A10B79">
        <w:rPr>
          <w:sz w:val="24"/>
          <w:szCs w:val="24"/>
        </w:rPr>
        <w:t xml:space="preserve"> enam provinsi di kawasan timur Indonesia</w:t>
      </w:r>
      <w:r w:rsidR="00012AF3">
        <w:rPr>
          <w:sz w:val="24"/>
          <w:szCs w:val="24"/>
          <w:lang w:val="en-US"/>
        </w:rPr>
        <w:t xml:space="preserve"> yang </w:t>
      </w:r>
      <w:proofErr w:type="spellStart"/>
      <w:r w:rsidR="00012AF3">
        <w:rPr>
          <w:sz w:val="24"/>
          <w:szCs w:val="24"/>
          <w:lang w:val="en-US"/>
        </w:rPr>
        <w:t>tercatat</w:t>
      </w:r>
      <w:proofErr w:type="spellEnd"/>
      <w:r w:rsidR="00012AF3">
        <w:rPr>
          <w:sz w:val="24"/>
          <w:szCs w:val="24"/>
          <w:lang w:val="en-US"/>
        </w:rPr>
        <w:t xml:space="preserve"> sebagai </w:t>
      </w:r>
      <w:proofErr w:type="spellStart"/>
      <w:r w:rsidR="00012AF3">
        <w:rPr>
          <w:sz w:val="24"/>
          <w:szCs w:val="24"/>
          <w:lang w:val="en-US"/>
        </w:rPr>
        <w:t>provinsi</w:t>
      </w:r>
      <w:proofErr w:type="spellEnd"/>
      <w:r w:rsidR="00012AF3">
        <w:rPr>
          <w:sz w:val="24"/>
          <w:szCs w:val="24"/>
          <w:lang w:val="en-US"/>
        </w:rPr>
        <w:t xml:space="preserve"> </w:t>
      </w:r>
      <w:proofErr w:type="spellStart"/>
      <w:r w:rsidR="00012AF3">
        <w:rPr>
          <w:sz w:val="24"/>
          <w:szCs w:val="24"/>
          <w:lang w:val="en-US"/>
        </w:rPr>
        <w:t>terendah</w:t>
      </w:r>
      <w:proofErr w:type="spellEnd"/>
      <w:r w:rsidR="00012AF3">
        <w:rPr>
          <w:sz w:val="24"/>
          <w:szCs w:val="24"/>
          <w:lang w:val="en-US"/>
        </w:rPr>
        <w:t xml:space="preserve"> </w:t>
      </w:r>
      <w:proofErr w:type="spellStart"/>
      <w:r w:rsidR="00012AF3">
        <w:rPr>
          <w:sz w:val="24"/>
          <w:szCs w:val="24"/>
          <w:lang w:val="en-US"/>
        </w:rPr>
        <w:t>dalam</w:t>
      </w:r>
      <w:proofErr w:type="spellEnd"/>
      <w:r w:rsidR="00012AF3">
        <w:rPr>
          <w:sz w:val="24"/>
          <w:szCs w:val="24"/>
          <w:lang w:val="en-US"/>
        </w:rPr>
        <w:t xml:space="preserve"> </w:t>
      </w:r>
      <w:proofErr w:type="spellStart"/>
      <w:r w:rsidR="00012AF3">
        <w:rPr>
          <w:sz w:val="24"/>
          <w:szCs w:val="24"/>
          <w:lang w:val="en-US"/>
        </w:rPr>
        <w:t>tingkat</w:t>
      </w:r>
      <w:proofErr w:type="spellEnd"/>
      <w:r w:rsidR="00012AF3">
        <w:rPr>
          <w:sz w:val="24"/>
          <w:szCs w:val="24"/>
          <w:lang w:val="en-US"/>
        </w:rPr>
        <w:t xml:space="preserve"> </w:t>
      </w:r>
      <w:proofErr w:type="spellStart"/>
      <w:r w:rsidR="00012AF3">
        <w:rPr>
          <w:sz w:val="24"/>
          <w:szCs w:val="24"/>
          <w:lang w:val="en-US"/>
        </w:rPr>
        <w:t>keterampilan</w:t>
      </w:r>
      <w:proofErr w:type="spellEnd"/>
      <w:r w:rsidR="00012AF3">
        <w:rPr>
          <w:sz w:val="24"/>
          <w:szCs w:val="24"/>
          <w:lang w:val="en-US"/>
        </w:rPr>
        <w:t xml:space="preserve"> digital</w:t>
      </w:r>
      <w:r w:rsidR="00A10B79" w:rsidRPr="00A10B79">
        <w:rPr>
          <w:sz w:val="24"/>
          <w:szCs w:val="24"/>
        </w:rPr>
        <w:t xml:space="preserve">. Uniknya, provinsi Bali </w:t>
      </w:r>
      <w:r w:rsidR="00012AF3">
        <w:rPr>
          <w:sz w:val="24"/>
          <w:szCs w:val="24"/>
          <w:lang w:val="en-US"/>
        </w:rPr>
        <w:t xml:space="preserve">yang </w:t>
      </w:r>
      <w:proofErr w:type="spellStart"/>
      <w:r w:rsidR="00012AF3">
        <w:rPr>
          <w:sz w:val="24"/>
          <w:szCs w:val="24"/>
          <w:lang w:val="en-US"/>
        </w:rPr>
        <w:t>berada</w:t>
      </w:r>
      <w:proofErr w:type="spellEnd"/>
      <w:r w:rsidR="00012AF3">
        <w:rPr>
          <w:sz w:val="24"/>
          <w:szCs w:val="24"/>
          <w:lang w:val="en-US"/>
        </w:rPr>
        <w:t xml:space="preserve"> di </w:t>
      </w:r>
      <w:proofErr w:type="spellStart"/>
      <w:r w:rsidR="00012AF3">
        <w:rPr>
          <w:sz w:val="24"/>
          <w:szCs w:val="24"/>
          <w:lang w:val="en-US"/>
        </w:rPr>
        <w:t>timur</w:t>
      </w:r>
      <w:proofErr w:type="spellEnd"/>
      <w:r w:rsidR="00012AF3">
        <w:rPr>
          <w:sz w:val="24"/>
          <w:szCs w:val="24"/>
          <w:lang w:val="en-US"/>
        </w:rPr>
        <w:t xml:space="preserve"> Indonesia </w:t>
      </w:r>
      <w:r w:rsidR="00A10B79" w:rsidRPr="00A10B79">
        <w:rPr>
          <w:sz w:val="24"/>
          <w:szCs w:val="24"/>
        </w:rPr>
        <w:t xml:space="preserve">menunjukkan peluang lebih </w:t>
      </w:r>
      <w:r w:rsidR="009B16EE">
        <w:rPr>
          <w:sz w:val="24"/>
          <w:szCs w:val="24"/>
          <w:lang w:val="en-US"/>
        </w:rPr>
        <w:t>besar</w:t>
      </w:r>
      <w:r w:rsidR="00A10B79" w:rsidRPr="00A10B79">
        <w:rPr>
          <w:sz w:val="24"/>
          <w:szCs w:val="24"/>
        </w:rPr>
        <w:t xml:space="preserve"> dalam literasi </w:t>
      </w:r>
      <w:r w:rsidR="009B16EE">
        <w:rPr>
          <w:sz w:val="24"/>
          <w:szCs w:val="24"/>
          <w:lang w:val="en-US"/>
        </w:rPr>
        <w:t xml:space="preserve">digital, </w:t>
      </w:r>
      <w:r w:rsidR="00A10B79" w:rsidRPr="00A10B79">
        <w:rPr>
          <w:sz w:val="24"/>
          <w:szCs w:val="24"/>
        </w:rPr>
        <w:t xml:space="preserve">keterampilan komunikasi dan kolaborasi </w:t>
      </w:r>
      <w:proofErr w:type="spellStart"/>
      <w:r w:rsidR="00012AF3">
        <w:rPr>
          <w:sz w:val="24"/>
          <w:szCs w:val="24"/>
          <w:lang w:val="en-US"/>
        </w:rPr>
        <w:t>jika</w:t>
      </w:r>
      <w:proofErr w:type="spellEnd"/>
      <w:r w:rsidR="00012AF3">
        <w:rPr>
          <w:sz w:val="24"/>
          <w:szCs w:val="24"/>
          <w:lang w:val="en-US"/>
        </w:rPr>
        <w:t xml:space="preserve"> </w:t>
      </w:r>
      <w:r w:rsidR="00A10B79" w:rsidRPr="00A10B79">
        <w:rPr>
          <w:sz w:val="24"/>
          <w:szCs w:val="24"/>
        </w:rPr>
        <w:t xml:space="preserve">dibandingkan dengan </w:t>
      </w:r>
      <w:r w:rsidR="00012AF3">
        <w:rPr>
          <w:sz w:val="24"/>
          <w:szCs w:val="24"/>
          <w:lang w:val="en-US"/>
        </w:rPr>
        <w:t xml:space="preserve">DKI </w:t>
      </w:r>
      <w:r w:rsidR="00A10B79" w:rsidRPr="00A10B79">
        <w:rPr>
          <w:sz w:val="24"/>
          <w:szCs w:val="24"/>
        </w:rPr>
        <w:t>Jakarta</w:t>
      </w:r>
      <w:r w:rsidR="009B16EE">
        <w:rPr>
          <w:sz w:val="24"/>
          <w:szCs w:val="24"/>
          <w:lang w:val="en-US"/>
        </w:rPr>
        <w:t xml:space="preserve"> </w:t>
      </w:r>
      <w:r w:rsidR="009B16EE" w:rsidRPr="00A10B79">
        <w:rPr>
          <w:sz w:val="24"/>
          <w:szCs w:val="24"/>
        </w:rPr>
        <w:t>(East Venture 2020, 2021; East Ventures 2022)</w:t>
      </w:r>
      <w:r w:rsidR="009B16EE">
        <w:rPr>
          <w:sz w:val="24"/>
          <w:szCs w:val="24"/>
          <w:lang w:val="en-US"/>
        </w:rPr>
        <w:t>.</w:t>
      </w:r>
    </w:p>
    <w:p w14:paraId="69F9894A" w14:textId="0BD63250" w:rsidR="00C55FEE" w:rsidRDefault="00A10B79" w:rsidP="00C55FEE">
      <w:pPr>
        <w:spacing w:line="240" w:lineRule="auto"/>
        <w:ind w:firstLine="720"/>
        <w:rPr>
          <w:sz w:val="24"/>
          <w:szCs w:val="24"/>
        </w:rPr>
      </w:pPr>
      <w:r w:rsidRPr="00A10B79">
        <w:rPr>
          <w:sz w:val="24"/>
          <w:szCs w:val="24"/>
        </w:rPr>
        <w:t xml:space="preserve">Digitalisasi yang pesat di seluruh Indonesia berdampak </w:t>
      </w:r>
      <w:r w:rsidR="00992D0D">
        <w:rPr>
          <w:sz w:val="24"/>
          <w:szCs w:val="24"/>
          <w:lang w:val="en-US"/>
        </w:rPr>
        <w:t xml:space="preserve">juga </w:t>
      </w:r>
      <w:r w:rsidRPr="00A10B79">
        <w:rPr>
          <w:sz w:val="24"/>
          <w:szCs w:val="24"/>
        </w:rPr>
        <w:t>pada perubahan permintaan keterampilan. Sebagaimana kita ketahui, kualitas sumber daya manusia</w:t>
      </w:r>
      <w:r w:rsidR="00992D0D">
        <w:rPr>
          <w:sz w:val="24"/>
          <w:szCs w:val="24"/>
          <w:lang w:val="en-US"/>
        </w:rPr>
        <w:t xml:space="preserve"> </w:t>
      </w:r>
      <w:proofErr w:type="spellStart"/>
      <w:r w:rsidR="00992D0D">
        <w:rPr>
          <w:sz w:val="24"/>
          <w:szCs w:val="24"/>
          <w:lang w:val="en-US"/>
        </w:rPr>
        <w:t>terutama</w:t>
      </w:r>
      <w:proofErr w:type="spellEnd"/>
      <w:r w:rsidR="00992D0D">
        <w:rPr>
          <w:sz w:val="24"/>
          <w:szCs w:val="24"/>
          <w:lang w:val="en-US"/>
        </w:rPr>
        <w:t xml:space="preserve"> </w:t>
      </w:r>
      <w:proofErr w:type="spellStart"/>
      <w:r w:rsidR="00992D0D">
        <w:rPr>
          <w:sz w:val="24"/>
          <w:szCs w:val="24"/>
          <w:lang w:val="en-US"/>
        </w:rPr>
        <w:t>penyandang</w:t>
      </w:r>
      <w:proofErr w:type="spellEnd"/>
      <w:r w:rsidR="00992D0D">
        <w:rPr>
          <w:sz w:val="24"/>
          <w:szCs w:val="24"/>
          <w:lang w:val="en-US"/>
        </w:rPr>
        <w:t xml:space="preserve"> </w:t>
      </w:r>
      <w:proofErr w:type="spellStart"/>
      <w:r w:rsidR="00992D0D">
        <w:rPr>
          <w:sz w:val="24"/>
          <w:szCs w:val="24"/>
          <w:lang w:val="en-US"/>
        </w:rPr>
        <w:t>disabilitas</w:t>
      </w:r>
      <w:proofErr w:type="spellEnd"/>
      <w:r w:rsidRPr="00A10B79">
        <w:rPr>
          <w:sz w:val="24"/>
          <w:szCs w:val="24"/>
        </w:rPr>
        <w:t xml:space="preserve"> masih jauh dari kata baik. Kesenjangan keterampilan digital masih terjadi karena kepemilikan </w:t>
      </w:r>
      <w:proofErr w:type="spellStart"/>
      <w:r w:rsidR="008E16E2">
        <w:rPr>
          <w:sz w:val="24"/>
          <w:szCs w:val="24"/>
          <w:lang w:val="en-US"/>
        </w:rPr>
        <w:t>telepon</w:t>
      </w:r>
      <w:proofErr w:type="spellEnd"/>
      <w:r w:rsidR="008E16E2">
        <w:rPr>
          <w:sz w:val="24"/>
          <w:szCs w:val="24"/>
          <w:lang w:val="en-US"/>
        </w:rPr>
        <w:t xml:space="preserve"> </w:t>
      </w:r>
      <w:proofErr w:type="spellStart"/>
      <w:r w:rsidR="008E16E2">
        <w:rPr>
          <w:sz w:val="24"/>
          <w:szCs w:val="24"/>
          <w:lang w:val="en-US"/>
        </w:rPr>
        <w:t>genggam</w:t>
      </w:r>
      <w:proofErr w:type="spellEnd"/>
      <w:r w:rsidRPr="00A10B79">
        <w:rPr>
          <w:sz w:val="24"/>
          <w:szCs w:val="24"/>
        </w:rPr>
        <w:t xml:space="preserve"> tidak </w:t>
      </w:r>
      <w:proofErr w:type="spellStart"/>
      <w:r w:rsidR="00992D0D">
        <w:rPr>
          <w:sz w:val="24"/>
          <w:szCs w:val="24"/>
          <w:lang w:val="en-US"/>
        </w:rPr>
        <w:t>berbanding</w:t>
      </w:r>
      <w:proofErr w:type="spellEnd"/>
      <w:r w:rsidR="00992D0D">
        <w:rPr>
          <w:sz w:val="24"/>
          <w:szCs w:val="24"/>
          <w:lang w:val="en-US"/>
        </w:rPr>
        <w:t xml:space="preserve"> </w:t>
      </w:r>
      <w:proofErr w:type="spellStart"/>
      <w:r w:rsidR="00992D0D">
        <w:rPr>
          <w:sz w:val="24"/>
          <w:szCs w:val="24"/>
          <w:lang w:val="en-US"/>
        </w:rPr>
        <w:t>lurus</w:t>
      </w:r>
      <w:proofErr w:type="spellEnd"/>
      <w:r w:rsidR="00992D0D">
        <w:rPr>
          <w:sz w:val="24"/>
          <w:szCs w:val="24"/>
          <w:lang w:val="en-US"/>
        </w:rPr>
        <w:t xml:space="preserve"> dengan</w:t>
      </w:r>
      <w:r w:rsidRPr="00A10B79">
        <w:rPr>
          <w:sz w:val="24"/>
          <w:szCs w:val="24"/>
        </w:rPr>
        <w:t xml:space="preserve"> penggunaan</w:t>
      </w:r>
      <w:r w:rsidR="008E16E2">
        <w:rPr>
          <w:sz w:val="24"/>
          <w:szCs w:val="24"/>
          <w:lang w:val="en-US"/>
        </w:rPr>
        <w:t xml:space="preserve"> dan </w:t>
      </w:r>
      <w:proofErr w:type="spellStart"/>
      <w:r w:rsidR="008E16E2">
        <w:rPr>
          <w:sz w:val="24"/>
          <w:szCs w:val="24"/>
          <w:lang w:val="en-US"/>
        </w:rPr>
        <w:t>kemanfaatan</w:t>
      </w:r>
      <w:proofErr w:type="spellEnd"/>
      <w:r w:rsidR="00992D0D">
        <w:rPr>
          <w:sz w:val="24"/>
          <w:szCs w:val="24"/>
          <w:lang w:val="en-US"/>
        </w:rPr>
        <w:t xml:space="preserve"> </w:t>
      </w:r>
      <w:proofErr w:type="spellStart"/>
      <w:r w:rsidR="00992D0D">
        <w:rPr>
          <w:sz w:val="24"/>
          <w:szCs w:val="24"/>
          <w:lang w:val="en-US"/>
        </w:rPr>
        <w:t>teknologi</w:t>
      </w:r>
      <w:proofErr w:type="spellEnd"/>
      <w:r w:rsidRPr="00A10B79">
        <w:rPr>
          <w:sz w:val="24"/>
          <w:szCs w:val="24"/>
        </w:rPr>
        <w:t xml:space="preserve"> digital. Teknologi dan perangkat yang digunakan masyarakat serta keterampilan digital mereka menentukan peluang mereka dalam </w:t>
      </w:r>
      <w:proofErr w:type="spellStart"/>
      <w:r w:rsidR="008E16E2">
        <w:rPr>
          <w:sz w:val="24"/>
          <w:szCs w:val="24"/>
          <w:lang w:val="en-US"/>
        </w:rPr>
        <w:t>keseharian</w:t>
      </w:r>
      <w:proofErr w:type="spellEnd"/>
      <w:r w:rsidRPr="00A10B79">
        <w:rPr>
          <w:sz w:val="24"/>
          <w:szCs w:val="24"/>
        </w:rPr>
        <w:t xml:space="preserve">. </w:t>
      </w:r>
      <w:proofErr w:type="spellStart"/>
      <w:r w:rsidR="00992D0D">
        <w:rPr>
          <w:sz w:val="24"/>
          <w:szCs w:val="24"/>
          <w:lang w:val="en-US"/>
        </w:rPr>
        <w:t>Penyandang</w:t>
      </w:r>
      <w:proofErr w:type="spellEnd"/>
      <w:r w:rsidR="00992D0D">
        <w:rPr>
          <w:sz w:val="24"/>
          <w:szCs w:val="24"/>
          <w:lang w:val="en-US"/>
        </w:rPr>
        <w:t xml:space="preserve"> </w:t>
      </w:r>
      <w:proofErr w:type="spellStart"/>
      <w:r w:rsidR="00992D0D">
        <w:rPr>
          <w:sz w:val="24"/>
          <w:szCs w:val="24"/>
          <w:lang w:val="en-US"/>
        </w:rPr>
        <w:t>disabilitas</w:t>
      </w:r>
      <w:proofErr w:type="spellEnd"/>
      <w:r w:rsidRPr="00A10B79">
        <w:rPr>
          <w:sz w:val="24"/>
          <w:szCs w:val="24"/>
        </w:rPr>
        <w:t xml:space="preserve"> yang </w:t>
      </w:r>
      <w:proofErr w:type="spellStart"/>
      <w:r w:rsidR="00992D0D">
        <w:rPr>
          <w:sz w:val="24"/>
          <w:szCs w:val="24"/>
          <w:lang w:val="en-US"/>
        </w:rPr>
        <w:t>paham</w:t>
      </w:r>
      <w:proofErr w:type="spellEnd"/>
      <w:r w:rsidR="00992D0D">
        <w:rPr>
          <w:sz w:val="24"/>
          <w:szCs w:val="24"/>
          <w:lang w:val="en-US"/>
        </w:rPr>
        <w:t xml:space="preserve"> </w:t>
      </w:r>
      <w:proofErr w:type="spellStart"/>
      <w:r w:rsidR="00992D0D">
        <w:rPr>
          <w:sz w:val="24"/>
          <w:szCs w:val="24"/>
          <w:lang w:val="en-US"/>
        </w:rPr>
        <w:t>akan</w:t>
      </w:r>
      <w:proofErr w:type="spellEnd"/>
      <w:r w:rsidRPr="00A10B79">
        <w:rPr>
          <w:sz w:val="24"/>
          <w:szCs w:val="24"/>
        </w:rPr>
        <w:t xml:space="preserve"> cara menggunakan internet akan mendapatkan manfaatnya. Lebih lanjut, meskipun </w:t>
      </w:r>
      <w:r w:rsidR="008E16E2">
        <w:rPr>
          <w:sz w:val="24"/>
          <w:szCs w:val="24"/>
          <w:lang w:val="en-US"/>
        </w:rPr>
        <w:t xml:space="preserve">saat ini </w:t>
      </w:r>
      <w:proofErr w:type="spellStart"/>
      <w:r w:rsidR="008E16E2">
        <w:rPr>
          <w:sz w:val="24"/>
          <w:szCs w:val="24"/>
          <w:lang w:val="en-US"/>
        </w:rPr>
        <w:t>semakin</w:t>
      </w:r>
      <w:proofErr w:type="spellEnd"/>
      <w:r w:rsidR="008E16E2">
        <w:rPr>
          <w:sz w:val="24"/>
          <w:szCs w:val="24"/>
          <w:lang w:val="en-US"/>
        </w:rPr>
        <w:t xml:space="preserve"> </w:t>
      </w:r>
      <w:r w:rsidRPr="00A10B79">
        <w:rPr>
          <w:sz w:val="24"/>
          <w:szCs w:val="24"/>
        </w:rPr>
        <w:t>banyak program peningkatan</w:t>
      </w:r>
      <w:r w:rsidR="008E16E2">
        <w:rPr>
          <w:sz w:val="24"/>
          <w:szCs w:val="24"/>
          <w:lang w:val="en-US"/>
        </w:rPr>
        <w:t xml:space="preserve"> </w:t>
      </w:r>
      <w:proofErr w:type="spellStart"/>
      <w:r w:rsidR="008E16E2">
        <w:rPr>
          <w:sz w:val="24"/>
          <w:szCs w:val="24"/>
          <w:lang w:val="en-US"/>
        </w:rPr>
        <w:t>keterampilan</w:t>
      </w:r>
      <w:proofErr w:type="spellEnd"/>
      <w:r w:rsidR="008E16E2">
        <w:rPr>
          <w:sz w:val="24"/>
          <w:szCs w:val="24"/>
          <w:lang w:val="en-US"/>
        </w:rPr>
        <w:t xml:space="preserve"> </w:t>
      </w:r>
      <w:r w:rsidRPr="00A10B79">
        <w:rPr>
          <w:sz w:val="24"/>
          <w:szCs w:val="24"/>
        </w:rPr>
        <w:t xml:space="preserve">digital telah dilakukan, pemerintah masih belum mampu </w:t>
      </w:r>
      <w:proofErr w:type="spellStart"/>
      <w:r w:rsidR="008E16E2">
        <w:rPr>
          <w:sz w:val="24"/>
          <w:szCs w:val="24"/>
          <w:lang w:val="en-US"/>
        </w:rPr>
        <w:t>mengurangi</w:t>
      </w:r>
      <w:proofErr w:type="spellEnd"/>
      <w:r w:rsidR="008E16E2">
        <w:rPr>
          <w:sz w:val="24"/>
          <w:szCs w:val="24"/>
          <w:lang w:val="en-US"/>
        </w:rPr>
        <w:t xml:space="preserve"> </w:t>
      </w:r>
      <w:proofErr w:type="spellStart"/>
      <w:r w:rsidR="00992D0D">
        <w:rPr>
          <w:sz w:val="24"/>
          <w:szCs w:val="24"/>
          <w:lang w:val="en-US"/>
        </w:rPr>
        <w:t>jarak</w:t>
      </w:r>
      <w:proofErr w:type="spellEnd"/>
      <w:r w:rsidR="00992D0D">
        <w:rPr>
          <w:sz w:val="24"/>
          <w:szCs w:val="24"/>
          <w:lang w:val="en-US"/>
        </w:rPr>
        <w:t xml:space="preserve"> gap </w:t>
      </w:r>
      <w:r w:rsidRPr="00A10B79">
        <w:rPr>
          <w:sz w:val="24"/>
          <w:szCs w:val="24"/>
        </w:rPr>
        <w:t xml:space="preserve">keterampilan digital </w:t>
      </w:r>
      <w:proofErr w:type="spellStart"/>
      <w:r w:rsidR="00992D0D">
        <w:rPr>
          <w:sz w:val="24"/>
          <w:szCs w:val="24"/>
          <w:lang w:val="en-US"/>
        </w:rPr>
        <w:t>antara</w:t>
      </w:r>
      <w:proofErr w:type="spellEnd"/>
      <w:r w:rsidR="00992D0D">
        <w:rPr>
          <w:sz w:val="24"/>
          <w:szCs w:val="24"/>
          <w:lang w:val="en-US"/>
        </w:rPr>
        <w:t xml:space="preserve"> </w:t>
      </w:r>
      <w:proofErr w:type="spellStart"/>
      <w:r w:rsidR="00992D0D">
        <w:rPr>
          <w:sz w:val="24"/>
          <w:szCs w:val="24"/>
          <w:lang w:val="en-US"/>
        </w:rPr>
        <w:t>penyandang</w:t>
      </w:r>
      <w:proofErr w:type="spellEnd"/>
      <w:r w:rsidR="00992D0D">
        <w:rPr>
          <w:sz w:val="24"/>
          <w:szCs w:val="24"/>
          <w:lang w:val="en-US"/>
        </w:rPr>
        <w:t xml:space="preserve"> </w:t>
      </w:r>
      <w:proofErr w:type="spellStart"/>
      <w:r w:rsidR="00992D0D">
        <w:rPr>
          <w:sz w:val="24"/>
          <w:szCs w:val="24"/>
          <w:lang w:val="en-US"/>
        </w:rPr>
        <w:t>disabilitas</w:t>
      </w:r>
      <w:proofErr w:type="spellEnd"/>
      <w:r w:rsidR="00992D0D">
        <w:rPr>
          <w:sz w:val="24"/>
          <w:szCs w:val="24"/>
          <w:lang w:val="en-US"/>
        </w:rPr>
        <w:t xml:space="preserve"> dan non-</w:t>
      </w:r>
      <w:proofErr w:type="spellStart"/>
      <w:r w:rsidR="00992D0D">
        <w:rPr>
          <w:sz w:val="24"/>
          <w:szCs w:val="24"/>
          <w:lang w:val="en-US"/>
        </w:rPr>
        <w:t>disabilitas</w:t>
      </w:r>
      <w:proofErr w:type="spellEnd"/>
      <w:r w:rsidR="00992D0D">
        <w:rPr>
          <w:sz w:val="24"/>
          <w:szCs w:val="24"/>
          <w:lang w:val="en-US"/>
        </w:rPr>
        <w:t xml:space="preserve"> </w:t>
      </w:r>
      <w:r w:rsidRPr="00A10B79">
        <w:rPr>
          <w:sz w:val="24"/>
          <w:szCs w:val="24"/>
        </w:rPr>
        <w:t>(Jayanthi et.al, 2022).</w:t>
      </w:r>
    </w:p>
    <w:p w14:paraId="44E3834E" w14:textId="77777777" w:rsidR="00203F38" w:rsidRDefault="00203F38" w:rsidP="00203F38">
      <w:pPr>
        <w:spacing w:line="240" w:lineRule="auto"/>
        <w:ind w:firstLine="0"/>
        <w:rPr>
          <w:sz w:val="24"/>
          <w:szCs w:val="24"/>
        </w:rPr>
      </w:pPr>
    </w:p>
    <w:p w14:paraId="65A12CB0" w14:textId="56C2E074" w:rsidR="00203F38" w:rsidRDefault="00203F38" w:rsidP="00203F38">
      <w:pPr>
        <w:spacing w:line="240" w:lineRule="auto"/>
        <w:ind w:firstLine="0"/>
        <w:rPr>
          <w:sz w:val="24"/>
          <w:szCs w:val="24"/>
        </w:rPr>
      </w:pPr>
      <w:r>
        <w:rPr>
          <w:b/>
          <w:bCs/>
          <w:sz w:val="24"/>
          <w:szCs w:val="24"/>
          <w:lang w:val="en-US"/>
        </w:rPr>
        <w:t>T</w:t>
      </w:r>
      <w:r w:rsidRPr="00A10B79">
        <w:rPr>
          <w:b/>
          <w:bCs/>
          <w:sz w:val="24"/>
          <w:szCs w:val="24"/>
        </w:rPr>
        <w:t>eknologi</w:t>
      </w:r>
      <w:r>
        <w:rPr>
          <w:b/>
          <w:bCs/>
          <w:sz w:val="24"/>
          <w:szCs w:val="24"/>
          <w:lang w:val="en-US"/>
        </w:rPr>
        <w:t xml:space="preserve"> </w:t>
      </w:r>
      <w:proofErr w:type="spellStart"/>
      <w:r>
        <w:rPr>
          <w:b/>
          <w:bCs/>
          <w:sz w:val="24"/>
          <w:szCs w:val="24"/>
          <w:lang w:val="en-US"/>
        </w:rPr>
        <w:t>adaptif</w:t>
      </w:r>
      <w:proofErr w:type="spellEnd"/>
    </w:p>
    <w:p w14:paraId="557F39CA" w14:textId="68CA0518" w:rsidR="00564DB8" w:rsidRPr="00564DB8" w:rsidRDefault="00A10B79" w:rsidP="00564DB8">
      <w:pPr>
        <w:spacing w:line="240" w:lineRule="auto"/>
        <w:ind w:firstLine="720"/>
        <w:rPr>
          <w:sz w:val="24"/>
          <w:szCs w:val="24"/>
          <w:lang w:val="en-US"/>
        </w:rPr>
      </w:pPr>
      <w:r w:rsidRPr="00A10B79">
        <w:rPr>
          <w:sz w:val="24"/>
          <w:szCs w:val="24"/>
        </w:rPr>
        <w:t xml:space="preserve">Akses tidak hanya sekedar kepemilikan teknologi dan perangkat internet, namun juga akses </w:t>
      </w:r>
      <w:proofErr w:type="spellStart"/>
      <w:r w:rsidR="00755D1C">
        <w:rPr>
          <w:sz w:val="24"/>
          <w:szCs w:val="24"/>
          <w:lang w:val="en-US"/>
        </w:rPr>
        <w:t>dalam</w:t>
      </w:r>
      <w:proofErr w:type="spellEnd"/>
      <w:r w:rsidRPr="00A10B79">
        <w:rPr>
          <w:sz w:val="24"/>
          <w:szCs w:val="24"/>
        </w:rPr>
        <w:t xml:space="preserve"> memperoleh teknologi adaptif yang dirancang khusus bagi pengguna penyandang disabilitas</w:t>
      </w:r>
      <w:r w:rsidR="00344A5B">
        <w:rPr>
          <w:sz w:val="24"/>
          <w:szCs w:val="24"/>
          <w:lang w:val="en-US"/>
        </w:rPr>
        <w:t xml:space="preserve"> dengan </w:t>
      </w:r>
      <w:proofErr w:type="spellStart"/>
      <w:r w:rsidR="00344A5B">
        <w:rPr>
          <w:sz w:val="24"/>
          <w:szCs w:val="24"/>
          <w:lang w:val="en-US"/>
        </w:rPr>
        <w:t>segala</w:t>
      </w:r>
      <w:proofErr w:type="spellEnd"/>
      <w:r w:rsidR="00344A5B">
        <w:rPr>
          <w:sz w:val="24"/>
          <w:szCs w:val="24"/>
          <w:lang w:val="en-US"/>
        </w:rPr>
        <w:t xml:space="preserve"> </w:t>
      </w:r>
      <w:proofErr w:type="spellStart"/>
      <w:r w:rsidR="00344A5B">
        <w:rPr>
          <w:sz w:val="24"/>
          <w:szCs w:val="24"/>
          <w:lang w:val="en-US"/>
        </w:rPr>
        <w:t>keunikannya</w:t>
      </w:r>
      <w:proofErr w:type="spellEnd"/>
      <w:r w:rsidRPr="00A10B79">
        <w:rPr>
          <w:sz w:val="24"/>
          <w:szCs w:val="24"/>
        </w:rPr>
        <w:t xml:space="preserve">. </w:t>
      </w:r>
      <w:r w:rsidR="00344A5B">
        <w:rPr>
          <w:sz w:val="24"/>
          <w:szCs w:val="24"/>
          <w:lang w:val="en-US"/>
        </w:rPr>
        <w:t xml:space="preserve">Menjadi </w:t>
      </w:r>
      <w:proofErr w:type="spellStart"/>
      <w:r w:rsidR="00344A5B">
        <w:rPr>
          <w:sz w:val="24"/>
          <w:szCs w:val="24"/>
          <w:lang w:val="en-US"/>
        </w:rPr>
        <w:t>persoalan</w:t>
      </w:r>
      <w:proofErr w:type="spellEnd"/>
      <w:r w:rsidR="00344A5B">
        <w:rPr>
          <w:sz w:val="24"/>
          <w:szCs w:val="24"/>
          <w:lang w:val="en-US"/>
        </w:rPr>
        <w:t xml:space="preserve"> </w:t>
      </w:r>
      <w:proofErr w:type="spellStart"/>
      <w:r w:rsidR="00344A5B">
        <w:rPr>
          <w:sz w:val="24"/>
          <w:szCs w:val="24"/>
          <w:lang w:val="en-US"/>
        </w:rPr>
        <w:t>tersendiri</w:t>
      </w:r>
      <w:proofErr w:type="spellEnd"/>
      <w:r w:rsidR="00344A5B">
        <w:rPr>
          <w:sz w:val="24"/>
          <w:szCs w:val="24"/>
          <w:lang w:val="en-US"/>
        </w:rPr>
        <w:t xml:space="preserve"> </w:t>
      </w:r>
      <w:proofErr w:type="spellStart"/>
      <w:r w:rsidR="00344A5B">
        <w:rPr>
          <w:sz w:val="24"/>
          <w:szCs w:val="24"/>
          <w:lang w:val="en-US"/>
        </w:rPr>
        <w:t>dimana</w:t>
      </w:r>
      <w:proofErr w:type="spellEnd"/>
      <w:r w:rsidR="00344A5B">
        <w:rPr>
          <w:sz w:val="24"/>
          <w:szCs w:val="24"/>
          <w:lang w:val="en-US"/>
        </w:rPr>
        <w:t xml:space="preserve"> sangat </w:t>
      </w:r>
      <w:proofErr w:type="spellStart"/>
      <w:r w:rsidR="00344A5B">
        <w:rPr>
          <w:sz w:val="24"/>
          <w:szCs w:val="24"/>
          <w:lang w:val="en-US"/>
        </w:rPr>
        <w:t>sedikit</w:t>
      </w:r>
      <w:proofErr w:type="spellEnd"/>
      <w:r w:rsidR="00344A5B">
        <w:rPr>
          <w:sz w:val="24"/>
          <w:szCs w:val="24"/>
          <w:lang w:val="en-US"/>
        </w:rPr>
        <w:t xml:space="preserve"> sekali </w:t>
      </w:r>
      <w:r w:rsidRPr="00A10B79">
        <w:rPr>
          <w:sz w:val="24"/>
          <w:szCs w:val="24"/>
        </w:rPr>
        <w:lastRenderedPageBreak/>
        <w:t>perangkat</w:t>
      </w:r>
      <w:r w:rsidR="00F9577C">
        <w:rPr>
          <w:sz w:val="24"/>
          <w:szCs w:val="24"/>
          <w:lang w:val="en-US"/>
        </w:rPr>
        <w:t xml:space="preserve"> digital</w:t>
      </w:r>
      <w:r w:rsidRPr="00A10B79">
        <w:rPr>
          <w:sz w:val="24"/>
          <w:szCs w:val="24"/>
        </w:rPr>
        <w:t xml:space="preserve"> yang </w:t>
      </w:r>
      <w:proofErr w:type="spellStart"/>
      <w:r w:rsidR="00F9577C">
        <w:rPr>
          <w:sz w:val="24"/>
          <w:szCs w:val="24"/>
          <w:lang w:val="en-US"/>
        </w:rPr>
        <w:t>ramah</w:t>
      </w:r>
      <w:proofErr w:type="spellEnd"/>
      <w:r w:rsidR="00F9577C">
        <w:rPr>
          <w:sz w:val="24"/>
          <w:szCs w:val="24"/>
          <w:lang w:val="en-US"/>
        </w:rPr>
        <w:t xml:space="preserve"> </w:t>
      </w:r>
      <w:proofErr w:type="spellStart"/>
      <w:r w:rsidR="00F9577C">
        <w:rPr>
          <w:sz w:val="24"/>
          <w:szCs w:val="24"/>
          <w:lang w:val="en-US"/>
        </w:rPr>
        <w:t>terhadap</w:t>
      </w:r>
      <w:proofErr w:type="spellEnd"/>
      <w:r w:rsidR="00F9577C">
        <w:rPr>
          <w:sz w:val="24"/>
          <w:szCs w:val="24"/>
          <w:lang w:val="en-US"/>
        </w:rPr>
        <w:t xml:space="preserve"> </w:t>
      </w:r>
      <w:proofErr w:type="spellStart"/>
      <w:r w:rsidR="00F9577C">
        <w:rPr>
          <w:sz w:val="24"/>
          <w:szCs w:val="24"/>
          <w:lang w:val="en-US"/>
        </w:rPr>
        <w:t>pengguna</w:t>
      </w:r>
      <w:proofErr w:type="spellEnd"/>
      <w:r w:rsidR="00F9577C">
        <w:rPr>
          <w:sz w:val="24"/>
          <w:szCs w:val="24"/>
          <w:lang w:val="en-US"/>
        </w:rPr>
        <w:t xml:space="preserve"> </w:t>
      </w:r>
      <w:r w:rsidRPr="00A10B79">
        <w:rPr>
          <w:sz w:val="24"/>
          <w:szCs w:val="24"/>
        </w:rPr>
        <w:t xml:space="preserve">penyandang disabilitas. </w:t>
      </w:r>
      <w:proofErr w:type="spellStart"/>
      <w:r w:rsidR="00F006CA">
        <w:rPr>
          <w:sz w:val="24"/>
          <w:szCs w:val="24"/>
          <w:lang w:val="en-US"/>
        </w:rPr>
        <w:t>Pemenuhan</w:t>
      </w:r>
      <w:proofErr w:type="spellEnd"/>
      <w:r w:rsidR="00F006CA">
        <w:rPr>
          <w:sz w:val="24"/>
          <w:szCs w:val="24"/>
          <w:lang w:val="en-US"/>
        </w:rPr>
        <w:t xml:space="preserve"> </w:t>
      </w:r>
      <w:proofErr w:type="spellStart"/>
      <w:r w:rsidR="00F006CA">
        <w:rPr>
          <w:sz w:val="24"/>
          <w:szCs w:val="24"/>
          <w:lang w:val="en-US"/>
        </w:rPr>
        <w:t>kebutuhan</w:t>
      </w:r>
      <w:proofErr w:type="spellEnd"/>
      <w:r w:rsidR="00F006CA">
        <w:rPr>
          <w:sz w:val="24"/>
          <w:szCs w:val="24"/>
          <w:lang w:val="en-US"/>
        </w:rPr>
        <w:t xml:space="preserve"> </w:t>
      </w:r>
      <w:proofErr w:type="spellStart"/>
      <w:r w:rsidR="00F006CA">
        <w:rPr>
          <w:sz w:val="24"/>
          <w:szCs w:val="24"/>
          <w:lang w:val="en-US"/>
        </w:rPr>
        <w:t>akan</w:t>
      </w:r>
      <w:proofErr w:type="spellEnd"/>
      <w:r w:rsidR="00F006CA">
        <w:rPr>
          <w:sz w:val="24"/>
          <w:szCs w:val="24"/>
          <w:lang w:val="en-US"/>
        </w:rPr>
        <w:t xml:space="preserve"> t</w:t>
      </w:r>
      <w:r w:rsidRPr="00A10B79">
        <w:rPr>
          <w:sz w:val="24"/>
          <w:szCs w:val="24"/>
        </w:rPr>
        <w:t xml:space="preserve">eknologi adaptif sebagai sebuah alat </w:t>
      </w:r>
      <w:r w:rsidR="00F006CA">
        <w:rPr>
          <w:sz w:val="24"/>
          <w:szCs w:val="24"/>
          <w:lang w:val="en-US"/>
        </w:rPr>
        <w:t>bukan saja</w:t>
      </w:r>
      <w:r w:rsidRPr="00A10B79">
        <w:rPr>
          <w:sz w:val="24"/>
          <w:szCs w:val="24"/>
        </w:rPr>
        <w:t xml:space="preserve"> mahal</w:t>
      </w:r>
      <w:r w:rsidR="00F9577C">
        <w:rPr>
          <w:sz w:val="24"/>
          <w:szCs w:val="24"/>
          <w:lang w:val="en-US"/>
        </w:rPr>
        <w:t xml:space="preserve"> </w:t>
      </w:r>
      <w:proofErr w:type="spellStart"/>
      <w:r w:rsidR="00F006CA">
        <w:rPr>
          <w:sz w:val="24"/>
          <w:szCs w:val="24"/>
          <w:lang w:val="en-US"/>
        </w:rPr>
        <w:t>namun</w:t>
      </w:r>
      <w:proofErr w:type="spellEnd"/>
      <w:r w:rsidR="00F006CA">
        <w:rPr>
          <w:sz w:val="24"/>
          <w:szCs w:val="24"/>
          <w:lang w:val="en-US"/>
        </w:rPr>
        <w:t xml:space="preserve"> dan </w:t>
      </w:r>
      <w:proofErr w:type="spellStart"/>
      <w:r w:rsidR="00F9577C">
        <w:rPr>
          <w:sz w:val="24"/>
          <w:szCs w:val="24"/>
          <w:lang w:val="en-US"/>
        </w:rPr>
        <w:t>sulit</w:t>
      </w:r>
      <w:proofErr w:type="spellEnd"/>
      <w:r w:rsidR="00F006CA">
        <w:rPr>
          <w:sz w:val="24"/>
          <w:szCs w:val="24"/>
          <w:lang w:val="en-US"/>
        </w:rPr>
        <w:t xml:space="preserve"> </w:t>
      </w:r>
      <w:proofErr w:type="spellStart"/>
      <w:r w:rsidR="00F006CA" w:rsidRPr="00F01272">
        <w:rPr>
          <w:rFonts w:cs="Times New Roman"/>
          <w:sz w:val="24"/>
          <w:szCs w:val="24"/>
          <w:lang w:val="en-US"/>
        </w:rPr>
        <w:t>dipelajari</w:t>
      </w:r>
      <w:proofErr w:type="spellEnd"/>
      <w:r w:rsidRPr="00F01272">
        <w:rPr>
          <w:rFonts w:cs="Times New Roman"/>
          <w:sz w:val="24"/>
          <w:szCs w:val="24"/>
        </w:rPr>
        <w:t xml:space="preserve">, namun juga </w:t>
      </w:r>
      <w:proofErr w:type="spellStart"/>
      <w:r w:rsidR="00F006CA" w:rsidRPr="00F01272">
        <w:rPr>
          <w:rFonts w:cs="Times New Roman"/>
          <w:sz w:val="24"/>
          <w:szCs w:val="24"/>
          <w:lang w:val="en-US"/>
        </w:rPr>
        <w:t>dalam</w:t>
      </w:r>
      <w:proofErr w:type="spellEnd"/>
      <w:r w:rsidR="00F006CA" w:rsidRPr="00F01272">
        <w:rPr>
          <w:rFonts w:cs="Times New Roman"/>
          <w:sz w:val="24"/>
          <w:szCs w:val="24"/>
          <w:lang w:val="en-US"/>
        </w:rPr>
        <w:t xml:space="preserve"> </w:t>
      </w:r>
      <w:proofErr w:type="spellStart"/>
      <w:r w:rsidR="00F006CA" w:rsidRPr="00F01272">
        <w:rPr>
          <w:rFonts w:cs="Times New Roman"/>
          <w:sz w:val="24"/>
          <w:szCs w:val="24"/>
          <w:lang w:val="en-US"/>
        </w:rPr>
        <w:t>pengembangannya</w:t>
      </w:r>
      <w:proofErr w:type="spellEnd"/>
      <w:r w:rsidR="00F006CA" w:rsidRPr="00F01272">
        <w:rPr>
          <w:rFonts w:cs="Times New Roman"/>
          <w:sz w:val="24"/>
          <w:szCs w:val="24"/>
          <w:lang w:val="en-US"/>
        </w:rPr>
        <w:t xml:space="preserve"> sangat </w:t>
      </w:r>
      <w:proofErr w:type="spellStart"/>
      <w:r w:rsidR="00F006CA" w:rsidRPr="00F01272">
        <w:rPr>
          <w:rFonts w:cs="Times New Roman"/>
          <w:sz w:val="24"/>
          <w:szCs w:val="24"/>
          <w:lang w:val="en-US"/>
        </w:rPr>
        <w:t>lambat</w:t>
      </w:r>
      <w:proofErr w:type="spellEnd"/>
      <w:r w:rsidR="00F006CA" w:rsidRPr="00F01272">
        <w:rPr>
          <w:rFonts w:cs="Times New Roman"/>
          <w:sz w:val="24"/>
          <w:szCs w:val="24"/>
          <w:lang w:val="en-US"/>
        </w:rPr>
        <w:t>.</w:t>
      </w:r>
      <w:r w:rsidR="00564DB8" w:rsidRPr="00F01272">
        <w:rPr>
          <w:rFonts w:cs="Times New Roman"/>
          <w:sz w:val="24"/>
          <w:szCs w:val="24"/>
          <w:lang w:val="en-US"/>
        </w:rPr>
        <w:t xml:space="preserve"> Sebagai contoh </w:t>
      </w:r>
      <w:proofErr w:type="spellStart"/>
      <w:r w:rsidR="00564DB8" w:rsidRPr="00F01272">
        <w:rPr>
          <w:rFonts w:cs="Times New Roman"/>
          <w:sz w:val="24"/>
          <w:szCs w:val="24"/>
          <w:lang w:val="en-US"/>
        </w:rPr>
        <w:t>teknologi</w:t>
      </w:r>
      <w:proofErr w:type="spellEnd"/>
      <w:r w:rsidR="00564DB8" w:rsidRPr="00F01272">
        <w:rPr>
          <w:rFonts w:cs="Times New Roman"/>
          <w:sz w:val="24"/>
          <w:szCs w:val="24"/>
          <w:lang w:val="en-US"/>
        </w:rPr>
        <w:t xml:space="preserve"> </w:t>
      </w:r>
      <w:proofErr w:type="spellStart"/>
      <w:r w:rsidR="00564DB8" w:rsidRPr="00F01272">
        <w:rPr>
          <w:rFonts w:cs="Times New Roman"/>
          <w:sz w:val="24"/>
          <w:szCs w:val="24"/>
          <w:lang w:val="en-US"/>
        </w:rPr>
        <w:t>adaptif</w:t>
      </w:r>
      <w:proofErr w:type="spellEnd"/>
      <w:r w:rsidR="00564DB8" w:rsidRPr="00F01272">
        <w:rPr>
          <w:rFonts w:cs="Times New Roman"/>
          <w:sz w:val="24"/>
          <w:szCs w:val="24"/>
          <w:lang w:val="en-US"/>
        </w:rPr>
        <w:t xml:space="preserve"> </w:t>
      </w:r>
      <w:proofErr w:type="spellStart"/>
      <w:r w:rsidR="00564DB8" w:rsidRPr="00F01272">
        <w:rPr>
          <w:rFonts w:cs="Times New Roman"/>
          <w:sz w:val="24"/>
          <w:szCs w:val="24"/>
          <w:lang w:val="en-US"/>
        </w:rPr>
        <w:t>adalah</w:t>
      </w:r>
      <w:proofErr w:type="spellEnd"/>
      <w:r w:rsidR="00564DB8" w:rsidRPr="00F01272">
        <w:rPr>
          <w:rFonts w:cs="Times New Roman"/>
          <w:sz w:val="24"/>
          <w:szCs w:val="24"/>
          <w:lang w:val="en-US"/>
        </w:rPr>
        <w:t xml:space="preserve"> </w:t>
      </w:r>
      <w:proofErr w:type="spellStart"/>
      <w:r w:rsidR="00564DB8" w:rsidRPr="00F01272">
        <w:rPr>
          <w:rFonts w:cs="Times New Roman"/>
          <w:sz w:val="24"/>
          <w:szCs w:val="24"/>
          <w:lang w:val="en-US"/>
        </w:rPr>
        <w:t>pembaca</w:t>
      </w:r>
      <w:proofErr w:type="spellEnd"/>
      <w:r w:rsidR="00564DB8" w:rsidRPr="00F01272">
        <w:rPr>
          <w:rFonts w:cs="Times New Roman"/>
          <w:sz w:val="24"/>
          <w:szCs w:val="24"/>
          <w:lang w:val="en-US"/>
        </w:rPr>
        <w:t xml:space="preserve"> </w:t>
      </w:r>
      <w:proofErr w:type="spellStart"/>
      <w:r w:rsidR="00564DB8" w:rsidRPr="00F01272">
        <w:rPr>
          <w:rFonts w:cs="Times New Roman"/>
          <w:sz w:val="24"/>
          <w:szCs w:val="24"/>
          <w:lang w:val="en-US"/>
        </w:rPr>
        <w:t>layar</w:t>
      </w:r>
      <w:proofErr w:type="spellEnd"/>
      <w:r w:rsidR="00564DB8" w:rsidRPr="00F01272">
        <w:rPr>
          <w:rFonts w:cs="Times New Roman"/>
          <w:sz w:val="24"/>
          <w:szCs w:val="24"/>
          <w:lang w:val="en-US"/>
        </w:rPr>
        <w:t xml:space="preserve"> (</w:t>
      </w:r>
      <w:r w:rsidR="00564DB8" w:rsidRPr="00F01272">
        <w:rPr>
          <w:rFonts w:cs="Times New Roman"/>
          <w:i/>
          <w:iCs/>
          <w:sz w:val="24"/>
          <w:szCs w:val="24"/>
          <w:lang w:val="en-US"/>
        </w:rPr>
        <w:t>screen reader</w:t>
      </w:r>
      <w:r w:rsidR="00564DB8" w:rsidRPr="00F01272">
        <w:rPr>
          <w:rFonts w:cs="Times New Roman"/>
          <w:sz w:val="24"/>
          <w:szCs w:val="24"/>
          <w:lang w:val="en-US"/>
        </w:rPr>
        <w:t xml:space="preserve">), </w:t>
      </w:r>
      <w:proofErr w:type="spellStart"/>
      <w:r w:rsidR="00564DB8" w:rsidRPr="00F01272">
        <w:rPr>
          <w:rFonts w:cs="Times New Roman"/>
          <w:sz w:val="24"/>
          <w:szCs w:val="24"/>
          <w:lang w:val="en-US"/>
        </w:rPr>
        <w:t>aplikasi</w:t>
      </w:r>
      <w:proofErr w:type="spellEnd"/>
      <w:r w:rsidR="00564DB8" w:rsidRPr="00F01272">
        <w:rPr>
          <w:rFonts w:cs="Times New Roman"/>
          <w:sz w:val="24"/>
          <w:szCs w:val="24"/>
          <w:lang w:val="en-US"/>
        </w:rPr>
        <w:t xml:space="preserve"> </w:t>
      </w:r>
      <w:proofErr w:type="spellStart"/>
      <w:r w:rsidR="00564DB8" w:rsidRPr="00F01272">
        <w:rPr>
          <w:rFonts w:cs="Times New Roman"/>
          <w:sz w:val="24"/>
          <w:szCs w:val="24"/>
          <w:lang w:val="en-US"/>
        </w:rPr>
        <w:t>pembesaran</w:t>
      </w:r>
      <w:proofErr w:type="spellEnd"/>
      <w:r w:rsidR="00564DB8" w:rsidRPr="00F01272">
        <w:rPr>
          <w:rFonts w:cs="Times New Roman"/>
          <w:sz w:val="24"/>
          <w:szCs w:val="24"/>
          <w:lang w:val="en-US"/>
        </w:rPr>
        <w:t xml:space="preserve"> (</w:t>
      </w:r>
      <w:r w:rsidR="00564DB8" w:rsidRPr="00F01272">
        <w:rPr>
          <w:rFonts w:cs="Times New Roman"/>
          <w:sz w:val="24"/>
          <w:szCs w:val="24"/>
          <w:lang w:val="en-ID" w:eastAsia="en-ID"/>
        </w:rPr>
        <w:t xml:space="preserve">magnification applications), </w:t>
      </w:r>
      <w:proofErr w:type="spellStart"/>
      <w:r w:rsidR="00564DB8" w:rsidRPr="00F01272">
        <w:rPr>
          <w:rFonts w:cs="Times New Roman"/>
          <w:sz w:val="24"/>
          <w:szCs w:val="24"/>
          <w:lang w:val="en-ID" w:eastAsia="en-ID"/>
        </w:rPr>
        <w:t>alat</w:t>
      </w:r>
      <w:proofErr w:type="spellEnd"/>
      <w:r w:rsidR="00564DB8" w:rsidRPr="00F01272">
        <w:rPr>
          <w:rFonts w:cs="Times New Roman"/>
          <w:sz w:val="24"/>
          <w:szCs w:val="24"/>
          <w:lang w:val="en-ID" w:eastAsia="en-ID"/>
        </w:rPr>
        <w:t xml:space="preserve"> </w:t>
      </w:r>
      <w:proofErr w:type="spellStart"/>
      <w:r w:rsidR="00564DB8" w:rsidRPr="00F01272">
        <w:rPr>
          <w:rFonts w:cs="Times New Roman"/>
          <w:sz w:val="24"/>
          <w:szCs w:val="24"/>
          <w:lang w:val="en-ID" w:eastAsia="en-ID"/>
        </w:rPr>
        <w:t>identifikasi</w:t>
      </w:r>
      <w:proofErr w:type="spellEnd"/>
      <w:r w:rsidR="00564DB8" w:rsidRPr="00F01272">
        <w:rPr>
          <w:rFonts w:cs="Times New Roman"/>
          <w:sz w:val="24"/>
          <w:szCs w:val="24"/>
          <w:lang w:val="en-ID" w:eastAsia="en-ID"/>
        </w:rPr>
        <w:t xml:space="preserve"> </w:t>
      </w:r>
      <w:proofErr w:type="spellStart"/>
      <w:r w:rsidR="00564DB8" w:rsidRPr="00F01272">
        <w:rPr>
          <w:rFonts w:cs="Times New Roman"/>
          <w:sz w:val="24"/>
          <w:szCs w:val="24"/>
          <w:lang w:val="en-ID" w:eastAsia="en-ID"/>
        </w:rPr>
        <w:t>percakapan</w:t>
      </w:r>
      <w:proofErr w:type="spellEnd"/>
      <w:r w:rsidR="00564DB8" w:rsidRPr="00F01272">
        <w:rPr>
          <w:rFonts w:cs="Times New Roman"/>
          <w:sz w:val="24"/>
          <w:szCs w:val="24"/>
          <w:lang w:val="en-ID" w:eastAsia="en-ID"/>
        </w:rPr>
        <w:t xml:space="preserve"> </w:t>
      </w:r>
      <w:r w:rsidR="00564DB8" w:rsidRPr="00F01272">
        <w:rPr>
          <w:rFonts w:cs="Times New Roman"/>
          <w:i/>
          <w:iCs/>
          <w:sz w:val="24"/>
          <w:szCs w:val="24"/>
          <w:lang w:val="en-ID" w:eastAsia="en-ID"/>
        </w:rPr>
        <w:t xml:space="preserve">(speech recognition software), Keyboard filters </w:t>
      </w:r>
      <w:r w:rsidR="00564DB8" w:rsidRPr="00F01272">
        <w:rPr>
          <w:rFonts w:cs="Times New Roman"/>
          <w:sz w:val="24"/>
          <w:szCs w:val="24"/>
          <w:lang w:val="en-ID" w:eastAsia="en-ID"/>
        </w:rPr>
        <w:t xml:space="preserve">dan </w:t>
      </w:r>
      <w:proofErr w:type="spellStart"/>
      <w:r w:rsidR="00564DB8" w:rsidRPr="00F01272">
        <w:rPr>
          <w:rFonts w:cs="Times New Roman"/>
          <w:sz w:val="24"/>
          <w:szCs w:val="24"/>
          <w:lang w:val="en-ID" w:eastAsia="en-ID"/>
        </w:rPr>
        <w:t>sebagainya</w:t>
      </w:r>
      <w:proofErr w:type="spellEnd"/>
      <w:r w:rsidR="00564DB8" w:rsidRPr="00F01272">
        <w:rPr>
          <w:rFonts w:cs="Times New Roman"/>
          <w:i/>
          <w:iCs/>
          <w:sz w:val="24"/>
          <w:szCs w:val="24"/>
          <w:lang w:val="en-ID" w:eastAsia="en-ID"/>
        </w:rPr>
        <w:t>.</w:t>
      </w:r>
    </w:p>
    <w:p w14:paraId="052BD20D" w14:textId="350C7CEE" w:rsidR="00F006CA" w:rsidRDefault="00564DB8" w:rsidP="00F006CA">
      <w:pPr>
        <w:spacing w:line="240" w:lineRule="auto"/>
        <w:ind w:firstLine="720"/>
        <w:rPr>
          <w:sz w:val="24"/>
          <w:szCs w:val="24"/>
        </w:rPr>
      </w:pPr>
      <w:r>
        <w:rPr>
          <w:sz w:val="24"/>
          <w:szCs w:val="24"/>
          <w:lang w:val="en-US"/>
        </w:rPr>
        <w:t xml:space="preserve">Beberapa masalah yang </w:t>
      </w:r>
      <w:proofErr w:type="spellStart"/>
      <w:r>
        <w:rPr>
          <w:sz w:val="24"/>
          <w:szCs w:val="24"/>
          <w:lang w:val="en-US"/>
        </w:rPr>
        <w:t>sering</w:t>
      </w:r>
      <w:proofErr w:type="spellEnd"/>
      <w:r>
        <w:rPr>
          <w:sz w:val="24"/>
          <w:szCs w:val="24"/>
          <w:lang w:val="en-US"/>
        </w:rPr>
        <w:t xml:space="preserve"> </w:t>
      </w:r>
      <w:proofErr w:type="spellStart"/>
      <w:r>
        <w:rPr>
          <w:sz w:val="24"/>
          <w:szCs w:val="24"/>
          <w:lang w:val="en-US"/>
        </w:rPr>
        <w:t>ditemui</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roofErr w:type="spellStart"/>
      <w:r>
        <w:rPr>
          <w:sz w:val="24"/>
          <w:szCs w:val="24"/>
          <w:lang w:val="en-US"/>
        </w:rPr>
        <w:t>teknologi</w:t>
      </w:r>
      <w:proofErr w:type="spellEnd"/>
      <w:r>
        <w:rPr>
          <w:sz w:val="24"/>
          <w:szCs w:val="24"/>
          <w:lang w:val="en-US"/>
        </w:rPr>
        <w:t xml:space="preserve"> </w:t>
      </w:r>
      <w:proofErr w:type="spellStart"/>
      <w:r>
        <w:rPr>
          <w:sz w:val="24"/>
          <w:szCs w:val="24"/>
          <w:lang w:val="en-US"/>
        </w:rPr>
        <w:t>adaptif</w:t>
      </w:r>
      <w:proofErr w:type="spellEnd"/>
      <w:r>
        <w:rPr>
          <w:sz w:val="24"/>
          <w:szCs w:val="24"/>
          <w:lang w:val="en-US"/>
        </w:rPr>
        <w:t xml:space="preserve"> misal pada </w:t>
      </w:r>
      <w:r w:rsidR="00A10B79" w:rsidRPr="00A10B79">
        <w:rPr>
          <w:sz w:val="24"/>
          <w:szCs w:val="24"/>
        </w:rPr>
        <w:t>sistem</w:t>
      </w:r>
      <w:r w:rsidR="004D0D05">
        <w:rPr>
          <w:sz w:val="24"/>
          <w:szCs w:val="24"/>
          <w:lang w:val="en-US"/>
        </w:rPr>
        <w:t xml:space="preserve"> </w:t>
      </w:r>
      <w:proofErr w:type="spellStart"/>
      <w:r w:rsidR="004D0D05">
        <w:rPr>
          <w:sz w:val="24"/>
          <w:szCs w:val="24"/>
          <w:lang w:val="en-US"/>
        </w:rPr>
        <w:t>teknologi</w:t>
      </w:r>
      <w:proofErr w:type="spellEnd"/>
      <w:r w:rsidR="004D0D05">
        <w:rPr>
          <w:sz w:val="24"/>
          <w:szCs w:val="24"/>
          <w:lang w:val="en-US"/>
        </w:rPr>
        <w:t xml:space="preserve"> yang memungkinkan untuk</w:t>
      </w:r>
      <w:r w:rsidR="00A10B79" w:rsidRPr="00A10B79">
        <w:rPr>
          <w:sz w:val="24"/>
          <w:szCs w:val="24"/>
        </w:rPr>
        <w:t xml:space="preserve"> </w:t>
      </w:r>
      <w:proofErr w:type="spellStart"/>
      <w:r w:rsidR="004D0D05">
        <w:rPr>
          <w:sz w:val="24"/>
          <w:szCs w:val="24"/>
          <w:lang w:val="en-US"/>
        </w:rPr>
        <w:t>menerjemahkan</w:t>
      </w:r>
      <w:proofErr w:type="spellEnd"/>
      <w:r w:rsidR="00F006CA">
        <w:rPr>
          <w:sz w:val="24"/>
          <w:szCs w:val="24"/>
          <w:lang w:val="en-US"/>
        </w:rPr>
        <w:t xml:space="preserve"> </w:t>
      </w:r>
      <w:r w:rsidR="00A10B79" w:rsidRPr="00A10B79">
        <w:rPr>
          <w:sz w:val="24"/>
          <w:szCs w:val="24"/>
        </w:rPr>
        <w:t>alfabet ke</w:t>
      </w:r>
      <w:r w:rsidR="00F006CA">
        <w:rPr>
          <w:sz w:val="24"/>
          <w:szCs w:val="24"/>
          <w:lang w:val="en-US"/>
        </w:rPr>
        <w:t xml:space="preserve"> </w:t>
      </w:r>
      <w:r w:rsidR="00A10B79" w:rsidRPr="00A10B79">
        <w:rPr>
          <w:sz w:val="24"/>
          <w:szCs w:val="24"/>
        </w:rPr>
        <w:t xml:space="preserve">braille secara </w:t>
      </w:r>
      <w:r w:rsidR="00A10B79" w:rsidRPr="00F006CA">
        <w:rPr>
          <w:i/>
          <w:iCs/>
          <w:sz w:val="24"/>
          <w:szCs w:val="24"/>
        </w:rPr>
        <w:t>real-time</w:t>
      </w:r>
      <w:r w:rsidR="00A10B79" w:rsidRPr="00A10B79">
        <w:rPr>
          <w:sz w:val="24"/>
          <w:szCs w:val="24"/>
        </w:rPr>
        <w:t xml:space="preserve">. Teknologi adaptif ini memudahkan penyandang </w:t>
      </w:r>
      <w:proofErr w:type="spellStart"/>
      <w:r w:rsidR="004D0D05">
        <w:rPr>
          <w:sz w:val="24"/>
          <w:szCs w:val="24"/>
          <w:lang w:val="en-US"/>
        </w:rPr>
        <w:t>disabilitas</w:t>
      </w:r>
      <w:proofErr w:type="spellEnd"/>
      <w:r w:rsidR="004D0D05">
        <w:rPr>
          <w:sz w:val="24"/>
          <w:szCs w:val="24"/>
          <w:lang w:val="en-US"/>
        </w:rPr>
        <w:t xml:space="preserve"> </w:t>
      </w:r>
      <w:proofErr w:type="spellStart"/>
      <w:r w:rsidR="004D0D05">
        <w:rPr>
          <w:sz w:val="24"/>
          <w:szCs w:val="24"/>
          <w:lang w:val="en-US"/>
        </w:rPr>
        <w:t>netra</w:t>
      </w:r>
      <w:proofErr w:type="spellEnd"/>
      <w:r w:rsidR="00A10B79" w:rsidRPr="00A10B79">
        <w:rPr>
          <w:sz w:val="24"/>
          <w:szCs w:val="24"/>
        </w:rPr>
        <w:t xml:space="preserve"> dalam membaca</w:t>
      </w:r>
      <w:r w:rsidR="00A56213">
        <w:rPr>
          <w:sz w:val="24"/>
          <w:szCs w:val="24"/>
          <w:lang w:val="en-US"/>
        </w:rPr>
        <w:t xml:space="preserve"> </w:t>
      </w:r>
      <w:proofErr w:type="spellStart"/>
      <w:r w:rsidR="00A56213">
        <w:rPr>
          <w:sz w:val="24"/>
          <w:szCs w:val="24"/>
          <w:lang w:val="en-US"/>
        </w:rPr>
        <w:t>teks</w:t>
      </w:r>
      <w:proofErr w:type="spellEnd"/>
      <w:r w:rsidR="00A10B79" w:rsidRPr="00A10B79">
        <w:rPr>
          <w:sz w:val="24"/>
          <w:szCs w:val="24"/>
        </w:rPr>
        <w:t xml:space="preserve">, meski masih memerlukan pengembangan lebih lanjut untuk dapat memindai teks digital. Namun perlu digarisbawahi bahwa teknologi </w:t>
      </w:r>
      <w:proofErr w:type="spellStart"/>
      <w:r w:rsidR="004D0D05">
        <w:rPr>
          <w:sz w:val="24"/>
          <w:szCs w:val="24"/>
          <w:lang w:val="en-US"/>
        </w:rPr>
        <w:t>adaptif</w:t>
      </w:r>
      <w:proofErr w:type="spellEnd"/>
      <w:r w:rsidR="00A10B79" w:rsidRPr="00A10B79">
        <w:rPr>
          <w:sz w:val="24"/>
          <w:szCs w:val="24"/>
        </w:rPr>
        <w:t xml:space="preserve"> sangat sulit dijangkau karena memerlukan biaya tambahan yang tidak </w:t>
      </w:r>
      <w:proofErr w:type="spellStart"/>
      <w:r w:rsidR="00A56213">
        <w:rPr>
          <w:sz w:val="24"/>
          <w:szCs w:val="24"/>
          <w:lang w:val="en-US"/>
        </w:rPr>
        <w:t>murah</w:t>
      </w:r>
      <w:proofErr w:type="spellEnd"/>
      <w:r w:rsidR="00A10B79" w:rsidRPr="00A10B79">
        <w:rPr>
          <w:sz w:val="24"/>
          <w:szCs w:val="24"/>
        </w:rPr>
        <w:t>. Selain mahal</w:t>
      </w:r>
      <w:proofErr w:type="spellStart"/>
      <w:r w:rsidR="00BB6A39">
        <w:rPr>
          <w:sz w:val="24"/>
          <w:szCs w:val="24"/>
          <w:lang w:val="en-US"/>
        </w:rPr>
        <w:t>nya</w:t>
      </w:r>
      <w:proofErr w:type="spellEnd"/>
      <w:r w:rsidR="00BB6A39">
        <w:rPr>
          <w:sz w:val="24"/>
          <w:szCs w:val="24"/>
          <w:lang w:val="en-US"/>
        </w:rPr>
        <w:t xml:space="preserve"> </w:t>
      </w:r>
      <w:proofErr w:type="spellStart"/>
      <w:r w:rsidR="00BB6A39">
        <w:rPr>
          <w:sz w:val="24"/>
          <w:szCs w:val="24"/>
          <w:lang w:val="en-US"/>
        </w:rPr>
        <w:t>harga</w:t>
      </w:r>
      <w:proofErr w:type="spellEnd"/>
      <w:r w:rsidR="00BB6A39">
        <w:rPr>
          <w:sz w:val="24"/>
          <w:szCs w:val="24"/>
          <w:lang w:val="en-US"/>
        </w:rPr>
        <w:t xml:space="preserve"> yang </w:t>
      </w:r>
      <w:proofErr w:type="spellStart"/>
      <w:r w:rsidR="00BB6A39">
        <w:rPr>
          <w:sz w:val="24"/>
          <w:szCs w:val="24"/>
          <w:lang w:val="en-US"/>
        </w:rPr>
        <w:t>harus</w:t>
      </w:r>
      <w:proofErr w:type="spellEnd"/>
      <w:r w:rsidR="00BB6A39">
        <w:rPr>
          <w:sz w:val="24"/>
          <w:szCs w:val="24"/>
          <w:lang w:val="en-US"/>
        </w:rPr>
        <w:t xml:space="preserve"> </w:t>
      </w:r>
      <w:proofErr w:type="spellStart"/>
      <w:r w:rsidR="00BB6A39">
        <w:rPr>
          <w:sz w:val="24"/>
          <w:szCs w:val="24"/>
          <w:lang w:val="en-US"/>
        </w:rPr>
        <w:t>dikeluarkan</w:t>
      </w:r>
      <w:proofErr w:type="spellEnd"/>
      <w:r w:rsidR="00A10B79" w:rsidRPr="00A10B79">
        <w:rPr>
          <w:sz w:val="24"/>
          <w:szCs w:val="24"/>
        </w:rPr>
        <w:t>,</w:t>
      </w:r>
      <w:r w:rsidR="004D0D05">
        <w:rPr>
          <w:sz w:val="24"/>
          <w:szCs w:val="24"/>
          <w:lang w:val="en-US"/>
        </w:rPr>
        <w:t xml:space="preserve"> </w:t>
      </w:r>
      <w:proofErr w:type="spellStart"/>
      <w:r w:rsidR="004D0D05">
        <w:rPr>
          <w:sz w:val="24"/>
          <w:szCs w:val="24"/>
          <w:lang w:val="en-US"/>
        </w:rPr>
        <w:t>tidak</w:t>
      </w:r>
      <w:proofErr w:type="spellEnd"/>
      <w:r w:rsidR="004D0D05">
        <w:rPr>
          <w:sz w:val="24"/>
          <w:szCs w:val="24"/>
          <w:lang w:val="en-US"/>
        </w:rPr>
        <w:t xml:space="preserve"> semua </w:t>
      </w:r>
      <w:proofErr w:type="spellStart"/>
      <w:r w:rsidR="004D0D05">
        <w:rPr>
          <w:sz w:val="24"/>
          <w:szCs w:val="24"/>
          <w:lang w:val="en-US"/>
        </w:rPr>
        <w:t>penyandang</w:t>
      </w:r>
      <w:proofErr w:type="spellEnd"/>
      <w:r w:rsidR="004D0D05">
        <w:rPr>
          <w:sz w:val="24"/>
          <w:szCs w:val="24"/>
          <w:lang w:val="en-US"/>
        </w:rPr>
        <w:t xml:space="preserve"> </w:t>
      </w:r>
      <w:proofErr w:type="spellStart"/>
      <w:r w:rsidR="004D0D05">
        <w:rPr>
          <w:sz w:val="24"/>
          <w:szCs w:val="24"/>
          <w:lang w:val="en-US"/>
        </w:rPr>
        <w:t>disabilitas</w:t>
      </w:r>
      <w:proofErr w:type="spellEnd"/>
      <w:r w:rsidR="004D0D05">
        <w:rPr>
          <w:sz w:val="24"/>
          <w:szCs w:val="24"/>
          <w:lang w:val="en-US"/>
        </w:rPr>
        <w:t xml:space="preserve"> </w:t>
      </w:r>
      <w:proofErr w:type="spellStart"/>
      <w:r w:rsidR="004D0D05">
        <w:rPr>
          <w:sz w:val="24"/>
          <w:szCs w:val="24"/>
          <w:lang w:val="en-US"/>
        </w:rPr>
        <w:t>netra</w:t>
      </w:r>
      <w:proofErr w:type="spellEnd"/>
      <w:r w:rsidR="004D0D05">
        <w:rPr>
          <w:sz w:val="24"/>
          <w:szCs w:val="24"/>
          <w:lang w:val="en-US"/>
        </w:rPr>
        <w:t xml:space="preserve"> </w:t>
      </w:r>
      <w:proofErr w:type="spellStart"/>
      <w:r w:rsidR="004D0D05">
        <w:rPr>
          <w:sz w:val="24"/>
          <w:szCs w:val="24"/>
          <w:lang w:val="en-US"/>
        </w:rPr>
        <w:t>mampu</w:t>
      </w:r>
      <w:proofErr w:type="spellEnd"/>
      <w:r w:rsidR="004D0D05">
        <w:rPr>
          <w:sz w:val="24"/>
          <w:szCs w:val="24"/>
          <w:lang w:val="en-US"/>
        </w:rPr>
        <w:t xml:space="preserve"> </w:t>
      </w:r>
      <w:proofErr w:type="spellStart"/>
      <w:r w:rsidR="004D0D05">
        <w:rPr>
          <w:sz w:val="24"/>
          <w:szCs w:val="24"/>
          <w:lang w:val="en-US"/>
        </w:rPr>
        <w:t>menggunakannya</w:t>
      </w:r>
      <w:proofErr w:type="spellEnd"/>
      <w:r w:rsidR="004D0D05">
        <w:rPr>
          <w:sz w:val="24"/>
          <w:szCs w:val="24"/>
          <w:lang w:val="en-US"/>
        </w:rPr>
        <w:t xml:space="preserve">, </w:t>
      </w:r>
      <w:proofErr w:type="spellStart"/>
      <w:r w:rsidR="004D0D05">
        <w:rPr>
          <w:sz w:val="24"/>
          <w:szCs w:val="24"/>
          <w:lang w:val="en-US"/>
        </w:rPr>
        <w:t>setidaknya</w:t>
      </w:r>
      <w:proofErr w:type="spellEnd"/>
      <w:r w:rsidR="004D0D05">
        <w:rPr>
          <w:sz w:val="24"/>
          <w:szCs w:val="24"/>
          <w:lang w:val="en-US"/>
        </w:rPr>
        <w:t xml:space="preserve"> mereka </w:t>
      </w:r>
      <w:proofErr w:type="spellStart"/>
      <w:r w:rsidR="004D0D05">
        <w:rPr>
          <w:sz w:val="24"/>
          <w:szCs w:val="24"/>
          <w:lang w:val="en-US"/>
        </w:rPr>
        <w:t>harus</w:t>
      </w:r>
      <w:proofErr w:type="spellEnd"/>
      <w:r w:rsidR="004D0D05">
        <w:rPr>
          <w:sz w:val="24"/>
          <w:szCs w:val="24"/>
          <w:lang w:val="en-US"/>
        </w:rPr>
        <w:t xml:space="preserve"> </w:t>
      </w:r>
      <w:proofErr w:type="spellStart"/>
      <w:r w:rsidR="004D0D05">
        <w:rPr>
          <w:sz w:val="24"/>
          <w:szCs w:val="24"/>
          <w:lang w:val="en-US"/>
        </w:rPr>
        <w:t>mampu</w:t>
      </w:r>
      <w:proofErr w:type="spellEnd"/>
      <w:r w:rsidR="004D0D05">
        <w:rPr>
          <w:sz w:val="24"/>
          <w:szCs w:val="24"/>
          <w:lang w:val="en-US"/>
        </w:rPr>
        <w:t xml:space="preserve"> </w:t>
      </w:r>
      <w:proofErr w:type="spellStart"/>
      <w:r w:rsidR="004D0D05">
        <w:rPr>
          <w:sz w:val="24"/>
          <w:szCs w:val="24"/>
          <w:lang w:val="en-US"/>
        </w:rPr>
        <w:t>membaca</w:t>
      </w:r>
      <w:proofErr w:type="spellEnd"/>
      <w:r w:rsidR="004D0D05">
        <w:rPr>
          <w:sz w:val="24"/>
          <w:szCs w:val="24"/>
          <w:lang w:val="en-US"/>
        </w:rPr>
        <w:t xml:space="preserve"> braille atau </w:t>
      </w:r>
      <w:proofErr w:type="spellStart"/>
      <w:r w:rsidR="004D0D05">
        <w:rPr>
          <w:sz w:val="24"/>
          <w:szCs w:val="24"/>
          <w:lang w:val="en-US"/>
        </w:rPr>
        <w:t>sistem</w:t>
      </w:r>
      <w:proofErr w:type="spellEnd"/>
      <w:r w:rsidR="004D0D05">
        <w:rPr>
          <w:sz w:val="24"/>
          <w:szCs w:val="24"/>
          <w:lang w:val="en-US"/>
        </w:rPr>
        <w:t xml:space="preserve"> </w:t>
      </w:r>
      <w:proofErr w:type="spellStart"/>
      <w:r w:rsidR="004D0D05">
        <w:rPr>
          <w:sz w:val="24"/>
          <w:szCs w:val="24"/>
          <w:lang w:val="en-US"/>
        </w:rPr>
        <w:t>pembacaan</w:t>
      </w:r>
      <w:proofErr w:type="spellEnd"/>
      <w:r w:rsidR="004D0D05">
        <w:rPr>
          <w:sz w:val="24"/>
          <w:szCs w:val="24"/>
          <w:lang w:val="en-US"/>
        </w:rPr>
        <w:t xml:space="preserve"> </w:t>
      </w:r>
      <w:proofErr w:type="spellStart"/>
      <w:r w:rsidR="004D0D05">
        <w:rPr>
          <w:sz w:val="24"/>
          <w:szCs w:val="24"/>
          <w:lang w:val="en-US"/>
        </w:rPr>
        <w:t>tertentu</w:t>
      </w:r>
      <w:proofErr w:type="spellEnd"/>
      <w:r w:rsidR="004D0D05">
        <w:rPr>
          <w:sz w:val="24"/>
          <w:szCs w:val="24"/>
          <w:lang w:val="en-US"/>
        </w:rPr>
        <w:t>.</w:t>
      </w:r>
    </w:p>
    <w:p w14:paraId="65B614CD" w14:textId="263F2730" w:rsidR="00D84237" w:rsidRDefault="00A56213" w:rsidP="00F006CA">
      <w:pPr>
        <w:spacing w:line="240" w:lineRule="auto"/>
        <w:ind w:firstLine="720"/>
        <w:rPr>
          <w:sz w:val="24"/>
          <w:szCs w:val="24"/>
          <w:lang w:val="en-US"/>
        </w:rPr>
      </w:pPr>
      <w:r>
        <w:rPr>
          <w:sz w:val="24"/>
          <w:szCs w:val="24"/>
          <w:lang w:val="en-US"/>
        </w:rPr>
        <w:t xml:space="preserve">Pasar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hal</w:t>
      </w:r>
      <w:proofErr w:type="spellEnd"/>
      <w:r>
        <w:rPr>
          <w:sz w:val="24"/>
          <w:szCs w:val="24"/>
          <w:lang w:val="en-US"/>
        </w:rPr>
        <w:t xml:space="preserve"> ini p</w:t>
      </w:r>
      <w:r w:rsidR="00A10B79" w:rsidRPr="00A10B79">
        <w:rPr>
          <w:sz w:val="24"/>
          <w:szCs w:val="24"/>
        </w:rPr>
        <w:t xml:space="preserve">rodusen perangkat teknologi </w:t>
      </w:r>
      <w:proofErr w:type="spellStart"/>
      <w:r>
        <w:rPr>
          <w:sz w:val="24"/>
          <w:szCs w:val="24"/>
          <w:lang w:val="en-US"/>
        </w:rPr>
        <w:t>adaptif</w:t>
      </w:r>
      <w:proofErr w:type="spellEnd"/>
      <w:r>
        <w:rPr>
          <w:sz w:val="24"/>
          <w:szCs w:val="24"/>
          <w:lang w:val="en-US"/>
        </w:rPr>
        <w:t xml:space="preserve"> </w:t>
      </w:r>
      <w:r w:rsidR="00A10B79" w:rsidRPr="00A10B79">
        <w:rPr>
          <w:sz w:val="24"/>
          <w:szCs w:val="24"/>
        </w:rPr>
        <w:t xml:space="preserve">juga </w:t>
      </w:r>
      <w:proofErr w:type="spellStart"/>
      <w:r>
        <w:rPr>
          <w:sz w:val="24"/>
          <w:szCs w:val="24"/>
          <w:lang w:val="en-US"/>
        </w:rPr>
        <w:t>kewalahan</w:t>
      </w:r>
      <w:proofErr w:type="spellEnd"/>
      <w:r>
        <w:rPr>
          <w:sz w:val="24"/>
          <w:szCs w:val="24"/>
          <w:lang w:val="en-US"/>
        </w:rPr>
        <w:t xml:space="preserve"> </w:t>
      </w:r>
      <w:proofErr w:type="spellStart"/>
      <w:r>
        <w:rPr>
          <w:sz w:val="24"/>
          <w:szCs w:val="24"/>
          <w:lang w:val="en-US"/>
        </w:rPr>
        <w:t>menghadapi</w:t>
      </w:r>
      <w:proofErr w:type="spellEnd"/>
      <w:r>
        <w:rPr>
          <w:sz w:val="24"/>
          <w:szCs w:val="24"/>
          <w:lang w:val="en-US"/>
        </w:rPr>
        <w:t xml:space="preserve"> </w:t>
      </w:r>
      <w:proofErr w:type="spellStart"/>
      <w:r>
        <w:rPr>
          <w:sz w:val="24"/>
          <w:szCs w:val="24"/>
          <w:lang w:val="en-US"/>
        </w:rPr>
        <w:t>tantangan</w:t>
      </w:r>
      <w:proofErr w:type="spellEnd"/>
      <w:r>
        <w:rPr>
          <w:sz w:val="24"/>
          <w:szCs w:val="24"/>
          <w:lang w:val="en-US"/>
        </w:rPr>
        <w:t xml:space="preserve"> </w:t>
      </w:r>
      <w:proofErr w:type="spellStart"/>
      <w:r>
        <w:rPr>
          <w:sz w:val="24"/>
          <w:szCs w:val="24"/>
          <w:lang w:val="en-US"/>
        </w:rPr>
        <w:t>dalam</w:t>
      </w:r>
      <w:proofErr w:type="spellEnd"/>
      <w:r>
        <w:rPr>
          <w:sz w:val="24"/>
          <w:szCs w:val="24"/>
          <w:lang w:val="en-US"/>
        </w:rPr>
        <w:t xml:space="preserve"> </w:t>
      </w:r>
      <w:proofErr w:type="spellStart"/>
      <w:r>
        <w:rPr>
          <w:sz w:val="24"/>
          <w:szCs w:val="24"/>
          <w:lang w:val="en-US"/>
        </w:rPr>
        <w:t>penyediaan</w:t>
      </w:r>
      <w:proofErr w:type="spellEnd"/>
      <w:r>
        <w:rPr>
          <w:sz w:val="24"/>
          <w:szCs w:val="24"/>
          <w:lang w:val="en-US"/>
        </w:rPr>
        <w:t xml:space="preserve"> </w:t>
      </w:r>
      <w:proofErr w:type="spellStart"/>
      <w:r>
        <w:rPr>
          <w:sz w:val="24"/>
          <w:szCs w:val="24"/>
          <w:lang w:val="en-US"/>
        </w:rPr>
        <w:t>teknologi</w:t>
      </w:r>
      <w:proofErr w:type="spellEnd"/>
      <w:r>
        <w:rPr>
          <w:sz w:val="24"/>
          <w:szCs w:val="24"/>
          <w:lang w:val="en-US"/>
        </w:rPr>
        <w:t xml:space="preserve"> yang </w:t>
      </w:r>
      <w:proofErr w:type="spellStart"/>
      <w:r>
        <w:rPr>
          <w:sz w:val="24"/>
          <w:szCs w:val="24"/>
          <w:lang w:val="en-US"/>
        </w:rPr>
        <w:t>mampu</w:t>
      </w:r>
      <w:proofErr w:type="spellEnd"/>
      <w:r>
        <w:rPr>
          <w:sz w:val="24"/>
          <w:szCs w:val="24"/>
          <w:lang w:val="en-US"/>
        </w:rPr>
        <w:t xml:space="preserve"> </w:t>
      </w:r>
      <w:proofErr w:type="spellStart"/>
      <w:r>
        <w:rPr>
          <w:sz w:val="24"/>
          <w:szCs w:val="24"/>
          <w:lang w:val="en-US"/>
        </w:rPr>
        <w:t>merangkul</w:t>
      </w:r>
      <w:proofErr w:type="spellEnd"/>
      <w:r>
        <w:rPr>
          <w:sz w:val="24"/>
          <w:szCs w:val="24"/>
          <w:lang w:val="en-US"/>
        </w:rPr>
        <w:t xml:space="preserve"> semua </w:t>
      </w:r>
      <w:proofErr w:type="spellStart"/>
      <w:r>
        <w:rPr>
          <w:sz w:val="24"/>
          <w:szCs w:val="24"/>
          <w:lang w:val="en-US"/>
        </w:rPr>
        <w:t>keunikan</w:t>
      </w:r>
      <w:proofErr w:type="spellEnd"/>
      <w:r>
        <w:rPr>
          <w:sz w:val="24"/>
          <w:szCs w:val="24"/>
          <w:lang w:val="en-US"/>
        </w:rPr>
        <w:t xml:space="preserve"> </w:t>
      </w:r>
      <w:proofErr w:type="spellStart"/>
      <w:r>
        <w:rPr>
          <w:sz w:val="24"/>
          <w:szCs w:val="24"/>
          <w:lang w:val="en-US"/>
        </w:rPr>
        <w:t>penyandang</w:t>
      </w:r>
      <w:proofErr w:type="spellEnd"/>
      <w:r>
        <w:rPr>
          <w:sz w:val="24"/>
          <w:szCs w:val="24"/>
          <w:lang w:val="en-US"/>
        </w:rPr>
        <w:t xml:space="preserve"> </w:t>
      </w:r>
      <w:proofErr w:type="spellStart"/>
      <w:r>
        <w:rPr>
          <w:sz w:val="24"/>
          <w:szCs w:val="24"/>
          <w:lang w:val="en-US"/>
        </w:rPr>
        <w:t>disabilitas</w:t>
      </w:r>
      <w:proofErr w:type="spellEnd"/>
      <w:r w:rsidR="00A10B79" w:rsidRPr="00A10B79">
        <w:rPr>
          <w:sz w:val="24"/>
          <w:szCs w:val="24"/>
        </w:rPr>
        <w:t>.</w:t>
      </w:r>
      <w:r>
        <w:rPr>
          <w:sz w:val="24"/>
          <w:szCs w:val="24"/>
          <w:lang w:val="en-US"/>
        </w:rPr>
        <w:t xml:space="preserve"> Seperti yang </w:t>
      </w:r>
      <w:proofErr w:type="spellStart"/>
      <w:r>
        <w:rPr>
          <w:sz w:val="24"/>
          <w:szCs w:val="24"/>
          <w:lang w:val="en-US"/>
        </w:rPr>
        <w:t>diketahui</w:t>
      </w:r>
      <w:proofErr w:type="spellEnd"/>
      <w:r>
        <w:rPr>
          <w:sz w:val="24"/>
          <w:szCs w:val="24"/>
          <w:lang w:val="en-US"/>
        </w:rPr>
        <w:t xml:space="preserve"> </w:t>
      </w:r>
      <w:proofErr w:type="spellStart"/>
      <w:r>
        <w:rPr>
          <w:sz w:val="24"/>
          <w:szCs w:val="24"/>
          <w:lang w:val="en-US"/>
        </w:rPr>
        <w:t>spektrum</w:t>
      </w:r>
      <w:proofErr w:type="spellEnd"/>
      <w:r>
        <w:rPr>
          <w:sz w:val="24"/>
          <w:szCs w:val="24"/>
          <w:lang w:val="en-US"/>
        </w:rPr>
        <w:t xml:space="preserve"> </w:t>
      </w:r>
      <w:proofErr w:type="spellStart"/>
      <w:r>
        <w:rPr>
          <w:sz w:val="24"/>
          <w:szCs w:val="24"/>
          <w:lang w:val="en-US"/>
        </w:rPr>
        <w:t>kereagaman</w:t>
      </w:r>
      <w:proofErr w:type="spellEnd"/>
      <w:r>
        <w:rPr>
          <w:sz w:val="24"/>
          <w:szCs w:val="24"/>
          <w:lang w:val="en-US"/>
        </w:rPr>
        <w:t xml:space="preserve"> dan </w:t>
      </w:r>
      <w:proofErr w:type="spellStart"/>
      <w:r>
        <w:rPr>
          <w:sz w:val="24"/>
          <w:szCs w:val="24"/>
          <w:lang w:val="en-US"/>
        </w:rPr>
        <w:t>derajat</w:t>
      </w:r>
      <w:proofErr w:type="spellEnd"/>
      <w:r>
        <w:rPr>
          <w:sz w:val="24"/>
          <w:szCs w:val="24"/>
          <w:lang w:val="en-US"/>
        </w:rPr>
        <w:t xml:space="preserve"> </w:t>
      </w:r>
      <w:proofErr w:type="spellStart"/>
      <w:r>
        <w:rPr>
          <w:sz w:val="24"/>
          <w:szCs w:val="24"/>
          <w:lang w:val="en-US"/>
        </w:rPr>
        <w:t>disabilitas</w:t>
      </w:r>
      <w:proofErr w:type="spellEnd"/>
      <w:r>
        <w:rPr>
          <w:sz w:val="24"/>
          <w:szCs w:val="24"/>
          <w:lang w:val="en-US"/>
        </w:rPr>
        <w:t xml:space="preserve"> </w:t>
      </w:r>
      <w:proofErr w:type="spellStart"/>
      <w:r>
        <w:rPr>
          <w:sz w:val="24"/>
          <w:szCs w:val="24"/>
          <w:lang w:val="en-US"/>
        </w:rPr>
        <w:t>sangatlah</w:t>
      </w:r>
      <w:proofErr w:type="spellEnd"/>
      <w:r>
        <w:rPr>
          <w:sz w:val="24"/>
          <w:szCs w:val="24"/>
          <w:lang w:val="en-US"/>
        </w:rPr>
        <w:t xml:space="preserve"> </w:t>
      </w:r>
      <w:proofErr w:type="spellStart"/>
      <w:r>
        <w:rPr>
          <w:sz w:val="24"/>
          <w:szCs w:val="24"/>
          <w:lang w:val="en-US"/>
        </w:rPr>
        <w:t>luas</w:t>
      </w:r>
      <w:proofErr w:type="spellEnd"/>
      <w:r w:rsidR="009B539F">
        <w:rPr>
          <w:sz w:val="24"/>
          <w:szCs w:val="24"/>
          <w:lang w:val="en-US"/>
        </w:rPr>
        <w:t xml:space="preserve">. </w:t>
      </w:r>
      <w:r w:rsidR="00A10B79" w:rsidRPr="00A10B79">
        <w:rPr>
          <w:sz w:val="24"/>
          <w:szCs w:val="24"/>
        </w:rPr>
        <w:t xml:space="preserve"> </w:t>
      </w:r>
      <w:r w:rsidR="009B539F">
        <w:rPr>
          <w:sz w:val="24"/>
          <w:szCs w:val="24"/>
          <w:lang w:val="en-US"/>
        </w:rPr>
        <w:t xml:space="preserve">Hal </w:t>
      </w:r>
      <w:proofErr w:type="spellStart"/>
      <w:r w:rsidR="009B539F">
        <w:rPr>
          <w:sz w:val="24"/>
          <w:szCs w:val="24"/>
          <w:lang w:val="en-US"/>
        </w:rPr>
        <w:t>tersebut</w:t>
      </w:r>
      <w:proofErr w:type="spellEnd"/>
      <w:r w:rsidR="009B539F">
        <w:rPr>
          <w:sz w:val="24"/>
          <w:szCs w:val="24"/>
          <w:lang w:val="en-US"/>
        </w:rPr>
        <w:t xml:space="preserve"> </w:t>
      </w:r>
      <w:proofErr w:type="spellStart"/>
      <w:r w:rsidR="009B539F">
        <w:rPr>
          <w:sz w:val="24"/>
          <w:szCs w:val="24"/>
          <w:lang w:val="en-US"/>
        </w:rPr>
        <w:t>berimbas</w:t>
      </w:r>
      <w:proofErr w:type="spellEnd"/>
      <w:r w:rsidR="009B539F">
        <w:rPr>
          <w:sz w:val="24"/>
          <w:szCs w:val="24"/>
          <w:lang w:val="en-US"/>
        </w:rPr>
        <w:t xml:space="preserve"> pada </w:t>
      </w:r>
      <w:proofErr w:type="spellStart"/>
      <w:r w:rsidR="009B539F">
        <w:rPr>
          <w:sz w:val="24"/>
          <w:szCs w:val="24"/>
          <w:lang w:val="en-US"/>
        </w:rPr>
        <w:t>semakin</w:t>
      </w:r>
      <w:proofErr w:type="spellEnd"/>
      <w:r w:rsidR="009B539F">
        <w:rPr>
          <w:sz w:val="24"/>
          <w:szCs w:val="24"/>
          <w:lang w:val="en-US"/>
        </w:rPr>
        <w:t xml:space="preserve"> </w:t>
      </w:r>
      <w:proofErr w:type="spellStart"/>
      <w:r w:rsidR="009B539F">
        <w:rPr>
          <w:sz w:val="24"/>
          <w:szCs w:val="24"/>
          <w:lang w:val="en-US"/>
        </w:rPr>
        <w:t>beragam</w:t>
      </w:r>
      <w:proofErr w:type="spellEnd"/>
      <w:r w:rsidR="009B539F">
        <w:rPr>
          <w:sz w:val="24"/>
          <w:szCs w:val="24"/>
          <w:lang w:val="en-US"/>
        </w:rPr>
        <w:t xml:space="preserve"> pula </w:t>
      </w:r>
      <w:proofErr w:type="spellStart"/>
      <w:r w:rsidR="009B539F">
        <w:rPr>
          <w:sz w:val="24"/>
          <w:szCs w:val="24"/>
          <w:lang w:val="en-US"/>
        </w:rPr>
        <w:t>kebutuhan</w:t>
      </w:r>
      <w:proofErr w:type="spellEnd"/>
      <w:r w:rsidR="009B539F">
        <w:rPr>
          <w:sz w:val="24"/>
          <w:szCs w:val="24"/>
          <w:lang w:val="en-US"/>
        </w:rPr>
        <w:t xml:space="preserve"> </w:t>
      </w:r>
      <w:proofErr w:type="spellStart"/>
      <w:r w:rsidR="009B539F">
        <w:rPr>
          <w:sz w:val="24"/>
          <w:szCs w:val="24"/>
          <w:lang w:val="en-US"/>
        </w:rPr>
        <w:t>penyandang</w:t>
      </w:r>
      <w:proofErr w:type="spellEnd"/>
      <w:r w:rsidR="009B539F">
        <w:rPr>
          <w:sz w:val="24"/>
          <w:szCs w:val="24"/>
          <w:lang w:val="en-US"/>
        </w:rPr>
        <w:t xml:space="preserve"> </w:t>
      </w:r>
      <w:proofErr w:type="spellStart"/>
      <w:r w:rsidR="009B539F">
        <w:rPr>
          <w:sz w:val="24"/>
          <w:szCs w:val="24"/>
          <w:lang w:val="en-US"/>
        </w:rPr>
        <w:t>disabilitas</w:t>
      </w:r>
      <w:proofErr w:type="spellEnd"/>
      <w:r w:rsidR="009B539F">
        <w:rPr>
          <w:sz w:val="24"/>
          <w:szCs w:val="24"/>
          <w:lang w:val="en-US"/>
        </w:rPr>
        <w:t xml:space="preserve"> sesuai dengan kondisi </w:t>
      </w:r>
      <w:proofErr w:type="spellStart"/>
      <w:r w:rsidR="009B539F">
        <w:rPr>
          <w:sz w:val="24"/>
          <w:szCs w:val="24"/>
          <w:lang w:val="en-US"/>
        </w:rPr>
        <w:t>keterbatasannya</w:t>
      </w:r>
      <w:proofErr w:type="spellEnd"/>
      <w:r w:rsidR="009B539F">
        <w:rPr>
          <w:sz w:val="24"/>
          <w:szCs w:val="24"/>
          <w:lang w:val="en-US"/>
        </w:rPr>
        <w:t xml:space="preserve">. </w:t>
      </w:r>
    </w:p>
    <w:p w14:paraId="46685972" w14:textId="6C0CDB2A" w:rsidR="00FA3A0E" w:rsidRPr="00FA3A0E" w:rsidRDefault="00FA3A0E" w:rsidP="00FA3A0E">
      <w:pPr>
        <w:spacing w:line="240" w:lineRule="auto"/>
        <w:ind w:firstLine="720"/>
        <w:rPr>
          <w:sz w:val="24"/>
          <w:szCs w:val="24"/>
          <w:lang w:val="en-US"/>
        </w:rPr>
      </w:pPr>
      <w:proofErr w:type="spellStart"/>
      <w:r>
        <w:rPr>
          <w:sz w:val="24"/>
          <w:szCs w:val="24"/>
          <w:lang w:val="en-US"/>
        </w:rPr>
        <w:t>Walau</w:t>
      </w:r>
      <w:proofErr w:type="spellEnd"/>
      <w:r>
        <w:rPr>
          <w:sz w:val="24"/>
          <w:szCs w:val="24"/>
          <w:lang w:val="en-US"/>
        </w:rPr>
        <w:t xml:space="preserve"> </w:t>
      </w:r>
      <w:proofErr w:type="spellStart"/>
      <w:r>
        <w:rPr>
          <w:sz w:val="24"/>
          <w:szCs w:val="24"/>
          <w:lang w:val="en-US"/>
        </w:rPr>
        <w:t>demikian</w:t>
      </w:r>
      <w:proofErr w:type="spellEnd"/>
      <w:r>
        <w:rPr>
          <w:sz w:val="24"/>
          <w:szCs w:val="24"/>
          <w:lang w:val="en-US"/>
        </w:rPr>
        <w:t xml:space="preserve"> </w:t>
      </w:r>
      <w:proofErr w:type="spellStart"/>
      <w:r>
        <w:rPr>
          <w:sz w:val="24"/>
          <w:szCs w:val="24"/>
          <w:lang w:val="en-US"/>
        </w:rPr>
        <w:t>ditemukan</w:t>
      </w:r>
      <w:proofErr w:type="spellEnd"/>
      <w:r>
        <w:rPr>
          <w:sz w:val="24"/>
          <w:szCs w:val="24"/>
          <w:lang w:val="en-US"/>
        </w:rPr>
        <w:t xml:space="preserve"> pula praktik baik yang </w:t>
      </w:r>
      <w:proofErr w:type="spellStart"/>
      <w:r>
        <w:rPr>
          <w:sz w:val="24"/>
          <w:szCs w:val="24"/>
          <w:lang w:val="en-US"/>
        </w:rPr>
        <w:t>berasal</w:t>
      </w:r>
      <w:proofErr w:type="spellEnd"/>
      <w:r>
        <w:rPr>
          <w:sz w:val="24"/>
          <w:szCs w:val="24"/>
          <w:lang w:val="en-US"/>
        </w:rPr>
        <w:t xml:space="preserve"> </w:t>
      </w:r>
      <w:proofErr w:type="spellStart"/>
      <w:r>
        <w:rPr>
          <w:sz w:val="24"/>
          <w:szCs w:val="24"/>
          <w:lang w:val="en-US"/>
        </w:rPr>
        <w:t>dari</w:t>
      </w:r>
      <w:proofErr w:type="spellEnd"/>
      <w:r>
        <w:rPr>
          <w:sz w:val="24"/>
          <w:szCs w:val="24"/>
          <w:lang w:val="en-US"/>
        </w:rPr>
        <w:t xml:space="preserve"> </w:t>
      </w:r>
      <w:proofErr w:type="spellStart"/>
      <w:r>
        <w:rPr>
          <w:sz w:val="24"/>
          <w:szCs w:val="24"/>
          <w:lang w:val="en-US"/>
        </w:rPr>
        <w:t>inisiasi</w:t>
      </w:r>
      <w:proofErr w:type="spellEnd"/>
      <w:r>
        <w:rPr>
          <w:sz w:val="24"/>
          <w:szCs w:val="24"/>
          <w:lang w:val="en-US"/>
        </w:rPr>
        <w:t xml:space="preserve"> </w:t>
      </w:r>
      <w:proofErr w:type="spellStart"/>
      <w:r>
        <w:rPr>
          <w:sz w:val="24"/>
          <w:szCs w:val="24"/>
          <w:lang w:val="en-US"/>
        </w:rPr>
        <w:t>penyandang</w:t>
      </w:r>
      <w:proofErr w:type="spellEnd"/>
      <w:r>
        <w:rPr>
          <w:sz w:val="24"/>
          <w:szCs w:val="24"/>
          <w:lang w:val="en-US"/>
        </w:rPr>
        <w:t xml:space="preserve"> </w:t>
      </w:r>
      <w:proofErr w:type="spellStart"/>
      <w:r>
        <w:rPr>
          <w:sz w:val="24"/>
          <w:szCs w:val="24"/>
          <w:lang w:val="en-US"/>
        </w:rPr>
        <w:t>disabilitas</w:t>
      </w:r>
      <w:proofErr w:type="spellEnd"/>
      <w:r w:rsidR="008C66BB">
        <w:rPr>
          <w:sz w:val="24"/>
          <w:szCs w:val="24"/>
          <w:lang w:val="en-US"/>
        </w:rPr>
        <w:t xml:space="preserve"> sendiri</w:t>
      </w:r>
      <w:r>
        <w:rPr>
          <w:sz w:val="24"/>
          <w:szCs w:val="24"/>
          <w:lang w:val="en-US"/>
        </w:rPr>
        <w:t xml:space="preserve">. </w:t>
      </w:r>
      <w:proofErr w:type="spellStart"/>
      <w:r>
        <w:rPr>
          <w:sz w:val="24"/>
          <w:szCs w:val="24"/>
          <w:lang w:val="en-US"/>
        </w:rPr>
        <w:t>Dirilis</w:t>
      </w:r>
      <w:proofErr w:type="spellEnd"/>
      <w:r>
        <w:rPr>
          <w:sz w:val="24"/>
          <w:szCs w:val="24"/>
          <w:lang w:val="en-US"/>
        </w:rPr>
        <w:t xml:space="preserve"> </w:t>
      </w:r>
      <w:proofErr w:type="spellStart"/>
      <w:r>
        <w:rPr>
          <w:sz w:val="24"/>
          <w:szCs w:val="24"/>
          <w:lang w:val="en-US"/>
        </w:rPr>
        <w:t>dari</w:t>
      </w:r>
      <w:proofErr w:type="spellEnd"/>
      <w:r w:rsidR="00A4620A">
        <w:rPr>
          <w:sz w:val="24"/>
          <w:szCs w:val="24"/>
          <w:lang w:val="en-US"/>
        </w:rPr>
        <w:t xml:space="preserve"> portal Liputan6.com</w:t>
      </w:r>
      <w:r w:rsidR="008B60EC">
        <w:rPr>
          <w:sz w:val="24"/>
          <w:szCs w:val="24"/>
          <w:lang w:val="en-US"/>
        </w:rPr>
        <w:t xml:space="preserve"> (2022),</w:t>
      </w:r>
      <w:r w:rsidR="00C27AD7">
        <w:rPr>
          <w:sz w:val="24"/>
          <w:szCs w:val="24"/>
          <w:lang w:val="en-US"/>
        </w:rPr>
        <w:t xml:space="preserve"> </w:t>
      </w:r>
      <w:proofErr w:type="spellStart"/>
      <w:r>
        <w:rPr>
          <w:sz w:val="24"/>
          <w:szCs w:val="24"/>
          <w:lang w:val="en-US"/>
        </w:rPr>
        <w:t>terdapat</w:t>
      </w:r>
      <w:proofErr w:type="spellEnd"/>
      <w:r>
        <w:rPr>
          <w:sz w:val="24"/>
          <w:szCs w:val="24"/>
          <w:lang w:val="en-US"/>
        </w:rPr>
        <w:t xml:space="preserve"> beberapa </w:t>
      </w:r>
      <w:proofErr w:type="spellStart"/>
      <w:r w:rsidRPr="00FA3A0E">
        <w:rPr>
          <w:sz w:val="24"/>
          <w:szCs w:val="24"/>
          <w:lang w:val="en-US"/>
        </w:rPr>
        <w:t>inovasi</w:t>
      </w:r>
      <w:proofErr w:type="spellEnd"/>
      <w:r w:rsidRPr="00FA3A0E">
        <w:rPr>
          <w:sz w:val="24"/>
          <w:szCs w:val="24"/>
          <w:lang w:val="en-US"/>
        </w:rPr>
        <w:t xml:space="preserve"> </w:t>
      </w:r>
      <w:proofErr w:type="spellStart"/>
      <w:r>
        <w:rPr>
          <w:sz w:val="24"/>
          <w:szCs w:val="24"/>
          <w:lang w:val="en-US"/>
        </w:rPr>
        <w:t>teknologi</w:t>
      </w:r>
      <w:proofErr w:type="spellEnd"/>
      <w:r>
        <w:rPr>
          <w:sz w:val="24"/>
          <w:szCs w:val="24"/>
          <w:lang w:val="en-US"/>
        </w:rPr>
        <w:t xml:space="preserve"> </w:t>
      </w:r>
      <w:proofErr w:type="spellStart"/>
      <w:r>
        <w:rPr>
          <w:sz w:val="24"/>
          <w:szCs w:val="24"/>
          <w:lang w:val="en-US"/>
        </w:rPr>
        <w:t>adaptif</w:t>
      </w:r>
      <w:proofErr w:type="spellEnd"/>
      <w:r>
        <w:rPr>
          <w:sz w:val="24"/>
          <w:szCs w:val="24"/>
          <w:lang w:val="en-US"/>
        </w:rPr>
        <w:t xml:space="preserve"> yang </w:t>
      </w:r>
      <w:proofErr w:type="spellStart"/>
      <w:r>
        <w:rPr>
          <w:sz w:val="24"/>
          <w:szCs w:val="24"/>
          <w:lang w:val="en-US"/>
        </w:rPr>
        <w:t>diapresiasi</w:t>
      </w:r>
      <w:proofErr w:type="spellEnd"/>
      <w:r>
        <w:rPr>
          <w:sz w:val="24"/>
          <w:szCs w:val="24"/>
          <w:lang w:val="en-US"/>
        </w:rPr>
        <w:t xml:space="preserve"> oleh </w:t>
      </w:r>
      <w:proofErr w:type="spellStart"/>
      <w:r>
        <w:rPr>
          <w:sz w:val="24"/>
          <w:szCs w:val="24"/>
          <w:lang w:val="en-US"/>
        </w:rPr>
        <w:t>kementerian</w:t>
      </w:r>
      <w:proofErr w:type="spellEnd"/>
      <w:r>
        <w:rPr>
          <w:sz w:val="24"/>
          <w:szCs w:val="24"/>
          <w:lang w:val="en-US"/>
        </w:rPr>
        <w:t xml:space="preserve"> </w:t>
      </w:r>
      <w:proofErr w:type="spellStart"/>
      <w:r>
        <w:rPr>
          <w:sz w:val="24"/>
          <w:szCs w:val="24"/>
          <w:lang w:val="en-US"/>
        </w:rPr>
        <w:t>sosial</w:t>
      </w:r>
      <w:proofErr w:type="spellEnd"/>
      <w:r>
        <w:rPr>
          <w:sz w:val="24"/>
          <w:szCs w:val="24"/>
          <w:lang w:val="en-US"/>
        </w:rPr>
        <w:t xml:space="preserve"> </w:t>
      </w:r>
      <w:proofErr w:type="spellStart"/>
      <w:r>
        <w:rPr>
          <w:sz w:val="24"/>
          <w:szCs w:val="24"/>
          <w:lang w:val="en-US"/>
        </w:rPr>
        <w:t>yaitu</w:t>
      </w:r>
      <w:proofErr w:type="spellEnd"/>
      <w:r w:rsidR="008C66BB">
        <w:rPr>
          <w:sz w:val="24"/>
          <w:szCs w:val="24"/>
          <w:lang w:val="en-US"/>
        </w:rPr>
        <w:t xml:space="preserve"> </w:t>
      </w:r>
      <w:proofErr w:type="spellStart"/>
      <w:r w:rsidR="008C66BB">
        <w:rPr>
          <w:sz w:val="24"/>
          <w:szCs w:val="24"/>
          <w:lang w:val="en-US"/>
        </w:rPr>
        <w:t>alat</w:t>
      </w:r>
      <w:proofErr w:type="spellEnd"/>
      <w:r w:rsidR="008C66BB">
        <w:rPr>
          <w:sz w:val="24"/>
          <w:szCs w:val="24"/>
          <w:lang w:val="en-US"/>
        </w:rPr>
        <w:t xml:space="preserve"> </w:t>
      </w:r>
      <w:r w:rsidRPr="00FA3A0E">
        <w:rPr>
          <w:sz w:val="24"/>
          <w:szCs w:val="24"/>
          <w:lang w:val="en-US"/>
        </w:rPr>
        <w:t xml:space="preserve">sensor </w:t>
      </w:r>
      <w:proofErr w:type="spellStart"/>
      <w:r w:rsidRPr="00FA3A0E">
        <w:rPr>
          <w:sz w:val="24"/>
          <w:szCs w:val="24"/>
          <w:lang w:val="en-US"/>
        </w:rPr>
        <w:t>ketinggian</w:t>
      </w:r>
      <w:proofErr w:type="spellEnd"/>
      <w:r w:rsidRPr="00FA3A0E">
        <w:rPr>
          <w:sz w:val="24"/>
          <w:szCs w:val="24"/>
          <w:lang w:val="en-US"/>
        </w:rPr>
        <w:t xml:space="preserve"> air </w:t>
      </w:r>
      <w:proofErr w:type="spellStart"/>
      <w:r w:rsidRPr="00FA3A0E">
        <w:rPr>
          <w:sz w:val="24"/>
          <w:szCs w:val="24"/>
          <w:lang w:val="en-US"/>
        </w:rPr>
        <w:t>minum</w:t>
      </w:r>
      <w:proofErr w:type="spellEnd"/>
      <w:r w:rsidRPr="00FA3A0E">
        <w:rPr>
          <w:sz w:val="24"/>
          <w:szCs w:val="24"/>
          <w:lang w:val="en-US"/>
        </w:rPr>
        <w:t xml:space="preserve"> pada </w:t>
      </w:r>
      <w:proofErr w:type="spellStart"/>
      <w:r w:rsidRPr="00FA3A0E">
        <w:rPr>
          <w:sz w:val="24"/>
          <w:szCs w:val="24"/>
          <w:lang w:val="en-US"/>
        </w:rPr>
        <w:t>gelas</w:t>
      </w:r>
      <w:proofErr w:type="spellEnd"/>
      <w:r>
        <w:rPr>
          <w:sz w:val="24"/>
          <w:szCs w:val="24"/>
          <w:lang w:val="en-US"/>
        </w:rPr>
        <w:t xml:space="preserve">, </w:t>
      </w:r>
      <w:proofErr w:type="spellStart"/>
      <w:r w:rsidRPr="00FA3A0E">
        <w:rPr>
          <w:sz w:val="24"/>
          <w:szCs w:val="24"/>
          <w:lang w:val="en-US"/>
        </w:rPr>
        <w:t>kursi</w:t>
      </w:r>
      <w:proofErr w:type="spellEnd"/>
      <w:r w:rsidRPr="00FA3A0E">
        <w:rPr>
          <w:sz w:val="24"/>
          <w:szCs w:val="24"/>
          <w:lang w:val="en-US"/>
        </w:rPr>
        <w:t xml:space="preserve"> </w:t>
      </w:r>
      <w:proofErr w:type="spellStart"/>
      <w:r w:rsidRPr="00FA3A0E">
        <w:rPr>
          <w:sz w:val="24"/>
          <w:szCs w:val="24"/>
          <w:lang w:val="en-US"/>
        </w:rPr>
        <w:t>roda</w:t>
      </w:r>
      <w:proofErr w:type="spellEnd"/>
      <w:r w:rsidRPr="00FA3A0E">
        <w:rPr>
          <w:sz w:val="24"/>
          <w:szCs w:val="24"/>
          <w:lang w:val="en-US"/>
        </w:rPr>
        <w:t xml:space="preserve"> </w:t>
      </w:r>
      <w:proofErr w:type="spellStart"/>
      <w:r w:rsidRPr="00FA3A0E">
        <w:rPr>
          <w:sz w:val="24"/>
          <w:szCs w:val="24"/>
          <w:lang w:val="en-US"/>
        </w:rPr>
        <w:t>multiguna</w:t>
      </w:r>
      <w:proofErr w:type="spellEnd"/>
      <w:r w:rsidRPr="00FA3A0E">
        <w:rPr>
          <w:sz w:val="24"/>
          <w:szCs w:val="24"/>
          <w:lang w:val="en-US"/>
        </w:rPr>
        <w:t xml:space="preserve"> </w:t>
      </w:r>
      <w:proofErr w:type="spellStart"/>
      <w:r w:rsidRPr="00FA3A0E">
        <w:rPr>
          <w:sz w:val="24"/>
          <w:szCs w:val="24"/>
          <w:lang w:val="en-US"/>
        </w:rPr>
        <w:t>tongkat</w:t>
      </w:r>
      <w:proofErr w:type="spellEnd"/>
      <w:r w:rsidRPr="00FA3A0E">
        <w:rPr>
          <w:sz w:val="24"/>
          <w:szCs w:val="24"/>
          <w:lang w:val="en-US"/>
        </w:rPr>
        <w:t xml:space="preserve"> </w:t>
      </w:r>
      <w:proofErr w:type="spellStart"/>
      <w:r w:rsidRPr="00FA3A0E">
        <w:rPr>
          <w:sz w:val="24"/>
          <w:szCs w:val="24"/>
          <w:lang w:val="en-US"/>
        </w:rPr>
        <w:t>penuntun</w:t>
      </w:r>
      <w:proofErr w:type="spellEnd"/>
      <w:r w:rsidRPr="00FA3A0E">
        <w:rPr>
          <w:sz w:val="24"/>
          <w:szCs w:val="24"/>
          <w:lang w:val="en-US"/>
        </w:rPr>
        <w:t xml:space="preserve"> </w:t>
      </w:r>
      <w:proofErr w:type="spellStart"/>
      <w:r w:rsidRPr="00FA3A0E">
        <w:rPr>
          <w:sz w:val="24"/>
          <w:szCs w:val="24"/>
          <w:lang w:val="en-US"/>
        </w:rPr>
        <w:t>adaptif</w:t>
      </w:r>
      <w:proofErr w:type="spellEnd"/>
      <w:r w:rsidRPr="00FA3A0E">
        <w:rPr>
          <w:sz w:val="24"/>
          <w:szCs w:val="24"/>
          <w:lang w:val="en-US"/>
        </w:rPr>
        <w:t xml:space="preserve"> Kartini, </w:t>
      </w:r>
      <w:proofErr w:type="spellStart"/>
      <w:r w:rsidRPr="00FA3A0E">
        <w:rPr>
          <w:sz w:val="24"/>
          <w:szCs w:val="24"/>
          <w:lang w:val="en-US"/>
        </w:rPr>
        <w:t>sepeda</w:t>
      </w:r>
      <w:proofErr w:type="spellEnd"/>
      <w:r w:rsidRPr="00FA3A0E">
        <w:rPr>
          <w:sz w:val="24"/>
          <w:szCs w:val="24"/>
          <w:lang w:val="en-US"/>
        </w:rPr>
        <w:t xml:space="preserve"> motor </w:t>
      </w:r>
      <w:proofErr w:type="spellStart"/>
      <w:r w:rsidRPr="00FA3A0E">
        <w:rPr>
          <w:sz w:val="24"/>
          <w:szCs w:val="24"/>
          <w:lang w:val="en-US"/>
        </w:rPr>
        <w:t>disabilitas</w:t>
      </w:r>
      <w:proofErr w:type="spellEnd"/>
      <w:r w:rsidRPr="00FA3A0E">
        <w:rPr>
          <w:sz w:val="24"/>
          <w:szCs w:val="24"/>
          <w:lang w:val="en-US"/>
        </w:rPr>
        <w:t xml:space="preserve">, dan </w:t>
      </w:r>
      <w:proofErr w:type="spellStart"/>
      <w:r>
        <w:rPr>
          <w:sz w:val="24"/>
          <w:szCs w:val="24"/>
          <w:lang w:val="en-US"/>
        </w:rPr>
        <w:t>inovasi</w:t>
      </w:r>
      <w:proofErr w:type="spellEnd"/>
      <w:r w:rsidRPr="00FA3A0E">
        <w:rPr>
          <w:sz w:val="24"/>
          <w:szCs w:val="24"/>
          <w:lang w:val="en-US"/>
        </w:rPr>
        <w:t xml:space="preserve"> </w:t>
      </w:r>
      <w:proofErr w:type="spellStart"/>
      <w:r w:rsidRPr="00FA3A0E">
        <w:rPr>
          <w:sz w:val="24"/>
          <w:szCs w:val="24"/>
          <w:lang w:val="en-US"/>
        </w:rPr>
        <w:t>Difabel</w:t>
      </w:r>
      <w:proofErr w:type="spellEnd"/>
      <w:r w:rsidRPr="00FA3A0E">
        <w:rPr>
          <w:sz w:val="24"/>
          <w:szCs w:val="24"/>
          <w:lang w:val="en-US"/>
        </w:rPr>
        <w:t xml:space="preserve"> </w:t>
      </w:r>
      <w:proofErr w:type="spellStart"/>
      <w:r w:rsidRPr="00FA3A0E">
        <w:rPr>
          <w:sz w:val="24"/>
          <w:szCs w:val="24"/>
          <w:lang w:val="en-US"/>
        </w:rPr>
        <w:t>Siaga</w:t>
      </w:r>
      <w:proofErr w:type="spellEnd"/>
      <w:r w:rsidRPr="00FA3A0E">
        <w:rPr>
          <w:sz w:val="24"/>
          <w:szCs w:val="24"/>
          <w:lang w:val="en-US"/>
        </w:rPr>
        <w:t xml:space="preserve"> </w:t>
      </w:r>
      <w:proofErr w:type="spellStart"/>
      <w:r w:rsidRPr="00FA3A0E">
        <w:rPr>
          <w:sz w:val="24"/>
          <w:szCs w:val="24"/>
          <w:lang w:val="en-US"/>
        </w:rPr>
        <w:t>Bencana</w:t>
      </w:r>
      <w:proofErr w:type="spellEnd"/>
      <w:r w:rsidRPr="00FA3A0E">
        <w:rPr>
          <w:sz w:val="24"/>
          <w:szCs w:val="24"/>
          <w:lang w:val="en-US"/>
        </w:rPr>
        <w:t xml:space="preserve"> (</w:t>
      </w:r>
      <w:proofErr w:type="spellStart"/>
      <w:r w:rsidRPr="00FA3A0E">
        <w:rPr>
          <w:sz w:val="24"/>
          <w:szCs w:val="24"/>
          <w:lang w:val="en-US"/>
        </w:rPr>
        <w:t>Difagana</w:t>
      </w:r>
      <w:proofErr w:type="spellEnd"/>
      <w:r w:rsidRPr="00FA3A0E">
        <w:rPr>
          <w:sz w:val="24"/>
          <w:szCs w:val="24"/>
          <w:lang w:val="en-US"/>
        </w:rPr>
        <w:t>).</w:t>
      </w:r>
      <w:r w:rsidR="008C66BB">
        <w:rPr>
          <w:sz w:val="24"/>
          <w:szCs w:val="24"/>
          <w:lang w:val="en-US"/>
        </w:rPr>
        <w:t xml:space="preserve"> Hal ini </w:t>
      </w:r>
      <w:proofErr w:type="spellStart"/>
      <w:r w:rsidR="008C66BB">
        <w:rPr>
          <w:sz w:val="24"/>
          <w:szCs w:val="24"/>
          <w:lang w:val="en-US"/>
        </w:rPr>
        <w:t>menunjukan</w:t>
      </w:r>
      <w:proofErr w:type="spellEnd"/>
      <w:r w:rsidR="008C66BB">
        <w:rPr>
          <w:sz w:val="24"/>
          <w:szCs w:val="24"/>
          <w:lang w:val="en-US"/>
        </w:rPr>
        <w:t xml:space="preserve"> </w:t>
      </w:r>
      <w:proofErr w:type="spellStart"/>
      <w:r w:rsidR="008C66BB">
        <w:rPr>
          <w:sz w:val="24"/>
          <w:szCs w:val="24"/>
          <w:lang w:val="en-US"/>
        </w:rPr>
        <w:t>adanya</w:t>
      </w:r>
      <w:proofErr w:type="spellEnd"/>
      <w:r w:rsidR="008C66BB">
        <w:rPr>
          <w:sz w:val="24"/>
          <w:szCs w:val="24"/>
          <w:lang w:val="en-US"/>
        </w:rPr>
        <w:t xml:space="preserve"> </w:t>
      </w:r>
      <w:proofErr w:type="spellStart"/>
      <w:r w:rsidR="008C66BB">
        <w:rPr>
          <w:sz w:val="24"/>
          <w:szCs w:val="24"/>
          <w:lang w:val="en-US"/>
        </w:rPr>
        <w:t>dorongan</w:t>
      </w:r>
      <w:proofErr w:type="spellEnd"/>
      <w:r w:rsidR="008C66BB">
        <w:rPr>
          <w:sz w:val="24"/>
          <w:szCs w:val="24"/>
          <w:lang w:val="en-US"/>
        </w:rPr>
        <w:t xml:space="preserve"> yang </w:t>
      </w:r>
      <w:proofErr w:type="spellStart"/>
      <w:r w:rsidR="008C66BB">
        <w:rPr>
          <w:sz w:val="24"/>
          <w:szCs w:val="24"/>
          <w:lang w:val="en-US"/>
        </w:rPr>
        <w:t>kuat</w:t>
      </w:r>
      <w:proofErr w:type="spellEnd"/>
      <w:r w:rsidR="008C66BB">
        <w:rPr>
          <w:sz w:val="24"/>
          <w:szCs w:val="24"/>
          <w:lang w:val="en-US"/>
        </w:rPr>
        <w:t xml:space="preserve"> untuk </w:t>
      </w:r>
      <w:proofErr w:type="spellStart"/>
      <w:r w:rsidR="008C66BB">
        <w:rPr>
          <w:sz w:val="24"/>
          <w:szCs w:val="24"/>
          <w:lang w:val="en-US"/>
        </w:rPr>
        <w:t>mendobrak</w:t>
      </w:r>
      <w:proofErr w:type="spellEnd"/>
      <w:r w:rsidR="008C66BB">
        <w:rPr>
          <w:sz w:val="24"/>
          <w:szCs w:val="24"/>
          <w:lang w:val="en-US"/>
        </w:rPr>
        <w:t xml:space="preserve"> stigma yang selama ini </w:t>
      </w:r>
      <w:proofErr w:type="spellStart"/>
      <w:r w:rsidR="008C66BB">
        <w:rPr>
          <w:sz w:val="24"/>
          <w:szCs w:val="24"/>
          <w:lang w:val="en-US"/>
        </w:rPr>
        <w:t>ada</w:t>
      </w:r>
      <w:proofErr w:type="spellEnd"/>
      <w:r w:rsidR="008C66BB">
        <w:rPr>
          <w:sz w:val="24"/>
          <w:szCs w:val="24"/>
          <w:lang w:val="en-US"/>
        </w:rPr>
        <w:t xml:space="preserve"> </w:t>
      </w:r>
      <w:proofErr w:type="spellStart"/>
      <w:r w:rsidR="008C66BB">
        <w:rPr>
          <w:sz w:val="24"/>
          <w:szCs w:val="24"/>
          <w:lang w:val="en-US"/>
        </w:rPr>
        <w:t>dimana</w:t>
      </w:r>
      <w:proofErr w:type="spellEnd"/>
      <w:r w:rsidR="008C66BB">
        <w:rPr>
          <w:sz w:val="24"/>
          <w:szCs w:val="24"/>
          <w:lang w:val="en-US"/>
        </w:rPr>
        <w:t xml:space="preserve"> </w:t>
      </w:r>
      <w:proofErr w:type="spellStart"/>
      <w:r w:rsidR="008C66BB">
        <w:rPr>
          <w:sz w:val="24"/>
          <w:szCs w:val="24"/>
          <w:lang w:val="en-US"/>
        </w:rPr>
        <w:t>disabilitas</w:t>
      </w:r>
      <w:proofErr w:type="spellEnd"/>
      <w:r w:rsidR="008C66BB">
        <w:rPr>
          <w:sz w:val="24"/>
          <w:szCs w:val="24"/>
          <w:lang w:val="en-US"/>
        </w:rPr>
        <w:t xml:space="preserve"> </w:t>
      </w:r>
      <w:proofErr w:type="spellStart"/>
      <w:r w:rsidR="008C66BB">
        <w:rPr>
          <w:sz w:val="24"/>
          <w:szCs w:val="24"/>
          <w:lang w:val="en-US"/>
        </w:rPr>
        <w:t>dianggap</w:t>
      </w:r>
      <w:proofErr w:type="spellEnd"/>
      <w:r w:rsidR="008C66BB">
        <w:rPr>
          <w:sz w:val="24"/>
          <w:szCs w:val="24"/>
          <w:lang w:val="en-US"/>
        </w:rPr>
        <w:t xml:space="preserve"> </w:t>
      </w:r>
      <w:proofErr w:type="spellStart"/>
      <w:r w:rsidR="008C66BB">
        <w:rPr>
          <w:sz w:val="24"/>
          <w:szCs w:val="24"/>
          <w:lang w:val="en-US"/>
        </w:rPr>
        <w:t>tidak</w:t>
      </w:r>
      <w:proofErr w:type="spellEnd"/>
      <w:r w:rsidR="008C66BB">
        <w:rPr>
          <w:sz w:val="24"/>
          <w:szCs w:val="24"/>
          <w:lang w:val="en-US"/>
        </w:rPr>
        <w:t xml:space="preserve"> berdaya, </w:t>
      </w:r>
      <w:proofErr w:type="spellStart"/>
      <w:r w:rsidR="008C66BB">
        <w:rPr>
          <w:sz w:val="24"/>
          <w:szCs w:val="24"/>
          <w:lang w:val="en-US"/>
        </w:rPr>
        <w:t>lemah</w:t>
      </w:r>
      <w:proofErr w:type="spellEnd"/>
      <w:r w:rsidR="008C66BB">
        <w:rPr>
          <w:sz w:val="24"/>
          <w:szCs w:val="24"/>
          <w:lang w:val="en-US"/>
        </w:rPr>
        <w:t xml:space="preserve"> dan memiliki </w:t>
      </w:r>
      <w:proofErr w:type="spellStart"/>
      <w:r w:rsidR="008C66BB">
        <w:rPr>
          <w:sz w:val="24"/>
          <w:szCs w:val="24"/>
          <w:lang w:val="en-US"/>
        </w:rPr>
        <w:t>keterbatan</w:t>
      </w:r>
      <w:proofErr w:type="spellEnd"/>
      <w:r w:rsidR="008C66BB">
        <w:rPr>
          <w:sz w:val="24"/>
          <w:szCs w:val="24"/>
          <w:lang w:val="en-US"/>
        </w:rPr>
        <w:t xml:space="preserve"> </w:t>
      </w:r>
      <w:proofErr w:type="spellStart"/>
      <w:r w:rsidR="008C66BB">
        <w:rPr>
          <w:sz w:val="24"/>
          <w:szCs w:val="24"/>
          <w:lang w:val="en-US"/>
        </w:rPr>
        <w:t>intelektual</w:t>
      </w:r>
      <w:proofErr w:type="spellEnd"/>
      <w:r w:rsidR="008C66BB">
        <w:rPr>
          <w:sz w:val="24"/>
          <w:szCs w:val="24"/>
          <w:lang w:val="en-US"/>
        </w:rPr>
        <w:t xml:space="preserve"> </w:t>
      </w:r>
      <w:proofErr w:type="spellStart"/>
      <w:r w:rsidR="008C66BB">
        <w:rPr>
          <w:sz w:val="24"/>
          <w:szCs w:val="24"/>
          <w:lang w:val="en-US"/>
        </w:rPr>
        <w:t>dibandingkan</w:t>
      </w:r>
      <w:proofErr w:type="spellEnd"/>
      <w:r w:rsidR="008C66BB">
        <w:rPr>
          <w:sz w:val="24"/>
          <w:szCs w:val="24"/>
          <w:lang w:val="en-US"/>
        </w:rPr>
        <w:t xml:space="preserve"> non-</w:t>
      </w:r>
      <w:proofErr w:type="spellStart"/>
      <w:r w:rsidR="008C66BB">
        <w:rPr>
          <w:sz w:val="24"/>
          <w:szCs w:val="24"/>
          <w:lang w:val="en-US"/>
        </w:rPr>
        <w:t>disabilitas</w:t>
      </w:r>
      <w:proofErr w:type="spellEnd"/>
      <w:r w:rsidR="008C66BB">
        <w:rPr>
          <w:sz w:val="24"/>
          <w:szCs w:val="24"/>
          <w:lang w:val="en-US"/>
        </w:rPr>
        <w:t>.</w:t>
      </w:r>
    </w:p>
    <w:p w14:paraId="5957CAF1" w14:textId="77777777" w:rsidR="00192668" w:rsidRDefault="00192668" w:rsidP="00192668">
      <w:pPr>
        <w:spacing w:line="240" w:lineRule="auto"/>
        <w:ind w:firstLine="0"/>
        <w:rPr>
          <w:sz w:val="24"/>
          <w:szCs w:val="24"/>
          <w:lang w:val="en-US"/>
        </w:rPr>
      </w:pPr>
    </w:p>
    <w:p w14:paraId="6CC48151" w14:textId="15F5C8A4" w:rsidR="00192668" w:rsidRDefault="00192668" w:rsidP="00192668">
      <w:pPr>
        <w:spacing w:line="240" w:lineRule="auto"/>
        <w:ind w:firstLine="0"/>
        <w:rPr>
          <w:b/>
          <w:bCs/>
          <w:sz w:val="24"/>
          <w:szCs w:val="24"/>
          <w:lang w:val="en-US"/>
        </w:rPr>
      </w:pPr>
      <w:proofErr w:type="spellStart"/>
      <w:r w:rsidRPr="00192668">
        <w:rPr>
          <w:b/>
          <w:bCs/>
          <w:sz w:val="24"/>
          <w:szCs w:val="24"/>
          <w:lang w:val="en-US"/>
        </w:rPr>
        <w:t>Perlindungan</w:t>
      </w:r>
      <w:proofErr w:type="spellEnd"/>
      <w:r w:rsidRPr="00192668">
        <w:rPr>
          <w:b/>
          <w:bCs/>
          <w:sz w:val="24"/>
          <w:szCs w:val="24"/>
          <w:lang w:val="en-US"/>
        </w:rPr>
        <w:t xml:space="preserve"> dan </w:t>
      </w:r>
      <w:proofErr w:type="spellStart"/>
      <w:r w:rsidRPr="00192668">
        <w:rPr>
          <w:b/>
          <w:bCs/>
          <w:sz w:val="24"/>
          <w:szCs w:val="24"/>
          <w:lang w:val="en-US"/>
        </w:rPr>
        <w:t>keamanan</w:t>
      </w:r>
      <w:proofErr w:type="spellEnd"/>
      <w:r w:rsidRPr="00192668">
        <w:rPr>
          <w:b/>
          <w:bCs/>
          <w:sz w:val="24"/>
          <w:szCs w:val="24"/>
          <w:lang w:val="en-US"/>
        </w:rPr>
        <w:t xml:space="preserve"> digital </w:t>
      </w:r>
    </w:p>
    <w:p w14:paraId="6A08064B" w14:textId="1BDD14E3" w:rsidR="00192668" w:rsidRDefault="00192668" w:rsidP="00192668">
      <w:pPr>
        <w:spacing w:line="240" w:lineRule="auto"/>
        <w:ind w:firstLine="720"/>
        <w:rPr>
          <w:sz w:val="24"/>
          <w:szCs w:val="24"/>
          <w:lang w:val="en-US"/>
        </w:rPr>
      </w:pPr>
      <w:r w:rsidRPr="00192668">
        <w:rPr>
          <w:sz w:val="24"/>
          <w:szCs w:val="24"/>
        </w:rPr>
        <w:t xml:space="preserve">Perkembangan teknologi digital tidak luput dari hadirnya kejahatan digital di dalamnya, hal ini juga menjadi tantangan bagi penyandang disabilitas. Meningkatnya kekhawatiran mengenai aspek dan risiko negatif </w:t>
      </w:r>
      <w:proofErr w:type="spellStart"/>
      <w:r w:rsidR="005E7E4B">
        <w:rPr>
          <w:sz w:val="24"/>
          <w:szCs w:val="24"/>
          <w:lang w:val="en-US"/>
        </w:rPr>
        <w:t>dari</w:t>
      </w:r>
      <w:proofErr w:type="spellEnd"/>
      <w:r w:rsidRPr="00192668">
        <w:rPr>
          <w:sz w:val="24"/>
          <w:szCs w:val="24"/>
        </w:rPr>
        <w:t xml:space="preserve"> internet, seperti pelecehan, pencurian, kebocoran data, penipuan, dan dapat membatasi penggunaan </w:t>
      </w:r>
      <w:proofErr w:type="spellStart"/>
      <w:r w:rsidR="005E7E4B">
        <w:rPr>
          <w:sz w:val="24"/>
          <w:szCs w:val="24"/>
          <w:lang w:val="en-US"/>
        </w:rPr>
        <w:t>teknologi</w:t>
      </w:r>
      <w:proofErr w:type="spellEnd"/>
      <w:r w:rsidR="005E7E4B">
        <w:rPr>
          <w:sz w:val="24"/>
          <w:szCs w:val="24"/>
          <w:lang w:val="en-US"/>
        </w:rPr>
        <w:t xml:space="preserve"> digital dan </w:t>
      </w:r>
      <w:r w:rsidRPr="00192668">
        <w:rPr>
          <w:sz w:val="24"/>
          <w:szCs w:val="24"/>
        </w:rPr>
        <w:t>internet</w:t>
      </w:r>
      <w:r w:rsidR="003726FC">
        <w:rPr>
          <w:sz w:val="24"/>
          <w:szCs w:val="24"/>
          <w:lang w:val="en-US"/>
        </w:rPr>
        <w:t xml:space="preserve"> </w:t>
      </w:r>
      <w:r w:rsidR="003726FC" w:rsidRPr="003726FC">
        <w:rPr>
          <w:sz w:val="24"/>
          <w:szCs w:val="24"/>
          <w:lang w:val="en-US"/>
        </w:rPr>
        <w:t>(</w:t>
      </w:r>
      <w:proofErr w:type="spellStart"/>
      <w:r w:rsidR="003726FC" w:rsidRPr="003726FC">
        <w:rPr>
          <w:sz w:val="24"/>
          <w:szCs w:val="24"/>
          <w:lang w:val="en-US"/>
        </w:rPr>
        <w:t>Anshori</w:t>
      </w:r>
      <w:proofErr w:type="spellEnd"/>
      <w:r w:rsidR="003726FC" w:rsidRPr="003726FC">
        <w:rPr>
          <w:sz w:val="24"/>
          <w:szCs w:val="24"/>
          <w:lang w:val="en-US"/>
        </w:rPr>
        <w:t>, 2023</w:t>
      </w:r>
      <w:r w:rsidR="00680D4B">
        <w:rPr>
          <w:sz w:val="24"/>
          <w:szCs w:val="24"/>
          <w:lang w:val="en-US"/>
        </w:rPr>
        <w:t xml:space="preserve"> &amp; </w:t>
      </w:r>
      <w:proofErr w:type="spellStart"/>
      <w:r w:rsidR="00680D4B" w:rsidRPr="00680D4B">
        <w:rPr>
          <w:sz w:val="24"/>
          <w:szCs w:val="24"/>
          <w:lang w:val="en-US"/>
        </w:rPr>
        <w:t>Iriantara</w:t>
      </w:r>
      <w:proofErr w:type="spellEnd"/>
      <w:r w:rsidR="00680D4B" w:rsidRPr="00680D4B">
        <w:rPr>
          <w:sz w:val="24"/>
          <w:szCs w:val="24"/>
          <w:lang w:val="en-US"/>
        </w:rPr>
        <w:t xml:space="preserve"> 2009</w:t>
      </w:r>
      <w:r w:rsidR="003726FC" w:rsidRPr="003726FC">
        <w:rPr>
          <w:sz w:val="24"/>
          <w:szCs w:val="24"/>
          <w:lang w:val="en-US"/>
        </w:rPr>
        <w:t>)</w:t>
      </w:r>
      <w:r w:rsidRPr="00192668">
        <w:rPr>
          <w:sz w:val="24"/>
          <w:szCs w:val="24"/>
        </w:rPr>
        <w:t xml:space="preserve">. Dengan keterbatasan fisik yang </w:t>
      </w:r>
      <w:r w:rsidR="005E7E4B">
        <w:rPr>
          <w:sz w:val="24"/>
          <w:szCs w:val="24"/>
          <w:lang w:val="en-US"/>
        </w:rPr>
        <w:t>di</w:t>
      </w:r>
      <w:r w:rsidRPr="00192668">
        <w:rPr>
          <w:sz w:val="24"/>
          <w:szCs w:val="24"/>
        </w:rPr>
        <w:t>miliki, penyandang disabilitas semakin rentan ketika menggunakan ponsel mereka di tempat umum, mencoba melindungi informasi yang terlihat di layar mereka, atau mengidentifikasi tanda-tanda konten digital palsu ketika aksesibilitas terhadap dokumen atau layanan buruk</w:t>
      </w:r>
      <w:r w:rsidR="005E7E4B">
        <w:rPr>
          <w:sz w:val="24"/>
          <w:szCs w:val="24"/>
          <w:lang w:val="en-US"/>
        </w:rPr>
        <w:t xml:space="preserve"> (</w:t>
      </w:r>
      <w:r w:rsidR="005E7E4B" w:rsidRPr="005E7E4B">
        <w:rPr>
          <w:sz w:val="24"/>
          <w:szCs w:val="24"/>
        </w:rPr>
        <w:t>Chadwick</w:t>
      </w:r>
      <w:r w:rsidR="003726FC">
        <w:rPr>
          <w:sz w:val="24"/>
          <w:szCs w:val="24"/>
          <w:lang w:val="en-US"/>
        </w:rPr>
        <w:t>, D.D</w:t>
      </w:r>
      <w:r w:rsidR="005E7E4B">
        <w:rPr>
          <w:sz w:val="24"/>
          <w:szCs w:val="24"/>
          <w:lang w:val="en-US"/>
        </w:rPr>
        <w:t>, 2019)</w:t>
      </w:r>
      <w:r w:rsidR="005E7066">
        <w:rPr>
          <w:sz w:val="24"/>
          <w:szCs w:val="24"/>
          <w:lang w:val="en-US"/>
        </w:rPr>
        <w:t>.</w:t>
      </w:r>
    </w:p>
    <w:p w14:paraId="3DA9ED6A" w14:textId="77777777" w:rsidR="005333CE" w:rsidRDefault="005333CE" w:rsidP="00192668">
      <w:pPr>
        <w:spacing w:line="240" w:lineRule="auto"/>
        <w:ind w:firstLine="720"/>
        <w:rPr>
          <w:sz w:val="24"/>
          <w:szCs w:val="24"/>
          <w:lang w:val="en-US"/>
        </w:rPr>
      </w:pPr>
    </w:p>
    <w:p w14:paraId="1542581D" w14:textId="66F900EC" w:rsidR="00B00D1A" w:rsidRDefault="00B00D1A" w:rsidP="00B23F57">
      <w:pPr>
        <w:spacing w:line="240" w:lineRule="auto"/>
        <w:ind w:firstLine="0"/>
        <w:contextualSpacing/>
        <w:rPr>
          <w:rFonts w:ascii="Times" w:hAnsi="Times"/>
          <w:b/>
          <w:sz w:val="24"/>
          <w:szCs w:val="24"/>
          <w:lang w:val="en-US"/>
        </w:rPr>
      </w:pPr>
      <w:proofErr w:type="spellStart"/>
      <w:r>
        <w:rPr>
          <w:rFonts w:ascii="Times" w:hAnsi="Times"/>
          <w:b/>
          <w:sz w:val="24"/>
          <w:szCs w:val="24"/>
          <w:lang w:val="en-US"/>
        </w:rPr>
        <w:t>Dukungan</w:t>
      </w:r>
      <w:proofErr w:type="spellEnd"/>
      <w:r>
        <w:rPr>
          <w:rFonts w:ascii="Times" w:hAnsi="Times"/>
          <w:b/>
          <w:sz w:val="24"/>
          <w:szCs w:val="24"/>
          <w:lang w:val="en-US"/>
        </w:rPr>
        <w:t xml:space="preserve"> </w:t>
      </w:r>
      <w:proofErr w:type="spellStart"/>
      <w:r>
        <w:rPr>
          <w:rFonts w:ascii="Times" w:hAnsi="Times"/>
          <w:b/>
          <w:sz w:val="24"/>
          <w:szCs w:val="24"/>
          <w:lang w:val="en-US"/>
        </w:rPr>
        <w:t>kebijakan</w:t>
      </w:r>
      <w:proofErr w:type="spellEnd"/>
      <w:r>
        <w:rPr>
          <w:rFonts w:ascii="Times" w:hAnsi="Times"/>
          <w:b/>
          <w:sz w:val="24"/>
          <w:szCs w:val="24"/>
          <w:lang w:val="en-US"/>
        </w:rPr>
        <w:t xml:space="preserve"> dan </w:t>
      </w:r>
      <w:proofErr w:type="spellStart"/>
      <w:r>
        <w:rPr>
          <w:rFonts w:ascii="Times" w:hAnsi="Times"/>
          <w:b/>
          <w:sz w:val="24"/>
          <w:szCs w:val="24"/>
          <w:lang w:val="en-US"/>
        </w:rPr>
        <w:t>regulasi</w:t>
      </w:r>
      <w:proofErr w:type="spellEnd"/>
      <w:r>
        <w:rPr>
          <w:rFonts w:ascii="Times" w:hAnsi="Times"/>
          <w:b/>
          <w:sz w:val="24"/>
          <w:szCs w:val="24"/>
          <w:lang w:val="en-US"/>
        </w:rPr>
        <w:t xml:space="preserve"> </w:t>
      </w:r>
    </w:p>
    <w:p w14:paraId="11592246" w14:textId="614608E2" w:rsidR="00B00D1A" w:rsidRDefault="00B00D1A" w:rsidP="00B00D1A">
      <w:pPr>
        <w:spacing w:line="240" w:lineRule="auto"/>
        <w:ind w:firstLine="720"/>
        <w:contextualSpacing/>
        <w:rPr>
          <w:rFonts w:ascii="Times" w:hAnsi="Times"/>
          <w:bCs/>
          <w:sz w:val="24"/>
          <w:szCs w:val="24"/>
          <w:lang w:val="en-US"/>
        </w:rPr>
      </w:pPr>
      <w:r w:rsidRPr="00B00D1A">
        <w:rPr>
          <w:rFonts w:ascii="Times" w:hAnsi="Times"/>
          <w:bCs/>
          <w:sz w:val="24"/>
          <w:szCs w:val="24"/>
          <w:lang w:val="en-US"/>
        </w:rPr>
        <w:t xml:space="preserve"> </w:t>
      </w:r>
      <w:proofErr w:type="spellStart"/>
      <w:r w:rsidRPr="00B00D1A">
        <w:rPr>
          <w:rFonts w:ascii="Times" w:hAnsi="Times"/>
          <w:bCs/>
          <w:sz w:val="24"/>
          <w:szCs w:val="24"/>
          <w:lang w:val="en-US"/>
        </w:rPr>
        <w:t>Regulasi</w:t>
      </w:r>
      <w:proofErr w:type="spellEnd"/>
      <w:r w:rsidRPr="00B00D1A">
        <w:rPr>
          <w:rFonts w:ascii="Times" w:hAnsi="Times"/>
          <w:bCs/>
          <w:sz w:val="24"/>
          <w:szCs w:val="24"/>
          <w:lang w:val="en-US"/>
        </w:rPr>
        <w:t xml:space="preserve"> dan </w:t>
      </w:r>
      <w:proofErr w:type="spellStart"/>
      <w:r w:rsidRPr="00B00D1A">
        <w:rPr>
          <w:rFonts w:ascii="Times" w:hAnsi="Times"/>
          <w:bCs/>
          <w:sz w:val="24"/>
          <w:szCs w:val="24"/>
          <w:lang w:val="en-US"/>
        </w:rPr>
        <w:t>kebijakan</w:t>
      </w:r>
      <w:proofErr w:type="spellEnd"/>
      <w:r w:rsidRPr="00B00D1A">
        <w:rPr>
          <w:rFonts w:ascii="Times" w:hAnsi="Times"/>
          <w:bCs/>
          <w:sz w:val="24"/>
          <w:szCs w:val="24"/>
          <w:lang w:val="en-US"/>
        </w:rPr>
        <w:t xml:space="preserve"> yang </w:t>
      </w:r>
      <w:proofErr w:type="spellStart"/>
      <w:r w:rsidRPr="00B00D1A">
        <w:rPr>
          <w:rFonts w:ascii="Times" w:hAnsi="Times"/>
          <w:bCs/>
          <w:sz w:val="24"/>
          <w:szCs w:val="24"/>
          <w:lang w:val="en-US"/>
        </w:rPr>
        <w:t>mendorong</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teknologi</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inklusif</w:t>
      </w:r>
      <w:proofErr w:type="spellEnd"/>
      <w:r w:rsidRPr="00B00D1A">
        <w:rPr>
          <w:rFonts w:ascii="Times" w:hAnsi="Times"/>
          <w:bCs/>
          <w:sz w:val="24"/>
          <w:szCs w:val="24"/>
          <w:lang w:val="en-US"/>
        </w:rPr>
        <w:t xml:space="preserve"> bagi </w:t>
      </w:r>
      <w:proofErr w:type="spellStart"/>
      <w:r w:rsidRPr="00B00D1A">
        <w:rPr>
          <w:rFonts w:ascii="Times" w:hAnsi="Times"/>
          <w:bCs/>
          <w:sz w:val="24"/>
          <w:szCs w:val="24"/>
          <w:lang w:val="en-US"/>
        </w:rPr>
        <w:t>penyandang</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disabilitas</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sangatlah</w:t>
      </w:r>
      <w:proofErr w:type="spellEnd"/>
      <w:r w:rsidRPr="00B00D1A">
        <w:rPr>
          <w:rFonts w:ascii="Times" w:hAnsi="Times"/>
          <w:bCs/>
          <w:sz w:val="24"/>
          <w:szCs w:val="24"/>
          <w:lang w:val="en-US"/>
        </w:rPr>
        <w:t xml:space="preserve"> penting</w:t>
      </w:r>
      <w:r w:rsidR="001B0854">
        <w:rPr>
          <w:rFonts w:ascii="Times" w:hAnsi="Times"/>
          <w:bCs/>
          <w:sz w:val="24"/>
          <w:szCs w:val="24"/>
          <w:lang w:val="en-US"/>
        </w:rPr>
        <w:t xml:space="preserve"> (</w:t>
      </w:r>
      <w:proofErr w:type="spellStart"/>
      <w:r w:rsidR="001B0854" w:rsidRPr="001B0854">
        <w:rPr>
          <w:rFonts w:ascii="Times" w:hAnsi="Times"/>
          <w:bCs/>
          <w:sz w:val="24"/>
          <w:szCs w:val="24"/>
          <w:lang w:val="en-US"/>
        </w:rPr>
        <w:t>Zulkenedi</w:t>
      </w:r>
      <w:proofErr w:type="spellEnd"/>
      <w:r w:rsidR="001B0854">
        <w:rPr>
          <w:rFonts w:ascii="Times" w:hAnsi="Times"/>
          <w:bCs/>
          <w:sz w:val="24"/>
          <w:szCs w:val="24"/>
          <w:lang w:val="en-US"/>
        </w:rPr>
        <w:t>, 2023)</w:t>
      </w:r>
      <w:r w:rsidRPr="00B00D1A">
        <w:rPr>
          <w:rFonts w:ascii="Times" w:hAnsi="Times"/>
          <w:bCs/>
          <w:sz w:val="24"/>
          <w:szCs w:val="24"/>
          <w:lang w:val="en-US"/>
        </w:rPr>
        <w:t xml:space="preserve">. Hal ini untuk </w:t>
      </w:r>
      <w:proofErr w:type="spellStart"/>
      <w:r w:rsidRPr="00B00D1A">
        <w:rPr>
          <w:rFonts w:ascii="Times" w:hAnsi="Times"/>
          <w:bCs/>
          <w:sz w:val="24"/>
          <w:szCs w:val="24"/>
          <w:lang w:val="en-US"/>
        </w:rPr>
        <w:t>memastikan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seluruh</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perangkat</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teknologi</w:t>
      </w:r>
      <w:proofErr w:type="spellEnd"/>
      <w:r w:rsidRPr="00B00D1A">
        <w:rPr>
          <w:rFonts w:ascii="Times" w:hAnsi="Times"/>
          <w:bCs/>
          <w:sz w:val="24"/>
          <w:szCs w:val="24"/>
          <w:lang w:val="en-US"/>
        </w:rPr>
        <w:t xml:space="preserve"> dapat digunakan dan diakses secara </w:t>
      </w:r>
      <w:proofErr w:type="spellStart"/>
      <w:r w:rsidRPr="00B00D1A">
        <w:rPr>
          <w:rFonts w:ascii="Times" w:hAnsi="Times"/>
          <w:bCs/>
          <w:sz w:val="24"/>
          <w:szCs w:val="24"/>
          <w:lang w:val="en-US"/>
        </w:rPr>
        <w:t>merata</w:t>
      </w:r>
      <w:proofErr w:type="spellEnd"/>
      <w:r w:rsidRPr="00B00D1A">
        <w:rPr>
          <w:rFonts w:ascii="Times" w:hAnsi="Times"/>
          <w:bCs/>
          <w:sz w:val="24"/>
          <w:szCs w:val="24"/>
          <w:lang w:val="en-US"/>
        </w:rPr>
        <w:t xml:space="preserve"> oleh </w:t>
      </w:r>
      <w:proofErr w:type="spellStart"/>
      <w:r w:rsidRPr="00B00D1A">
        <w:rPr>
          <w:rFonts w:ascii="Times" w:hAnsi="Times"/>
          <w:bCs/>
          <w:sz w:val="24"/>
          <w:szCs w:val="24"/>
          <w:lang w:val="en-US"/>
        </w:rPr>
        <w:t>seluruh</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lapisan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masyarakat</w:t>
      </w:r>
      <w:proofErr w:type="spellEnd"/>
      <w:r w:rsidRPr="00B00D1A">
        <w:rPr>
          <w:rFonts w:ascii="Times" w:hAnsi="Times"/>
          <w:bCs/>
          <w:sz w:val="24"/>
          <w:szCs w:val="24"/>
          <w:lang w:val="en-US"/>
        </w:rPr>
        <w:t xml:space="preserve">. Tak </w:t>
      </w:r>
      <w:proofErr w:type="spellStart"/>
      <w:r w:rsidRPr="00B00D1A">
        <w:rPr>
          <w:rFonts w:ascii="Times" w:hAnsi="Times"/>
          <w:bCs/>
          <w:sz w:val="24"/>
          <w:szCs w:val="24"/>
          <w:lang w:val="en-US"/>
        </w:rPr>
        <w:t>terkecuali</w:t>
      </w:r>
      <w:proofErr w:type="spellEnd"/>
      <w:r w:rsidRPr="00B00D1A">
        <w:rPr>
          <w:rFonts w:ascii="Times" w:hAnsi="Times"/>
          <w:bCs/>
          <w:sz w:val="24"/>
          <w:szCs w:val="24"/>
          <w:lang w:val="en-US"/>
        </w:rPr>
        <w:t xml:space="preserve"> bagi mereka yang </w:t>
      </w:r>
      <w:proofErr w:type="spellStart"/>
      <w:r w:rsidRPr="00B00D1A">
        <w:rPr>
          <w:rFonts w:ascii="Times" w:hAnsi="Times"/>
          <w:bCs/>
          <w:sz w:val="24"/>
          <w:szCs w:val="24"/>
          <w:lang w:val="en-US"/>
        </w:rPr>
        <w:t>mempunyai</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hambatan</w:t>
      </w:r>
      <w:proofErr w:type="spellEnd"/>
      <w:r w:rsidRPr="00B00D1A">
        <w:rPr>
          <w:rFonts w:ascii="Times" w:hAnsi="Times"/>
          <w:bCs/>
          <w:sz w:val="24"/>
          <w:szCs w:val="24"/>
          <w:lang w:val="en-US"/>
        </w:rPr>
        <w:t xml:space="preserve"> dan </w:t>
      </w:r>
      <w:proofErr w:type="spellStart"/>
      <w:r w:rsidRPr="00B00D1A">
        <w:rPr>
          <w:rFonts w:ascii="Times" w:hAnsi="Times"/>
          <w:bCs/>
          <w:sz w:val="24"/>
          <w:szCs w:val="24"/>
          <w:lang w:val="en-US"/>
        </w:rPr>
        <w:t>berkebutuhan</w:t>
      </w:r>
      <w:proofErr w:type="spellEnd"/>
      <w:r w:rsidRPr="00B00D1A">
        <w:rPr>
          <w:rFonts w:ascii="Times" w:hAnsi="Times"/>
          <w:bCs/>
          <w:sz w:val="24"/>
          <w:szCs w:val="24"/>
          <w:lang w:val="en-US"/>
        </w:rPr>
        <w:t xml:space="preserve"> khusus. Adanya </w:t>
      </w:r>
      <w:proofErr w:type="spellStart"/>
      <w:r w:rsidRPr="00B00D1A">
        <w:rPr>
          <w:rFonts w:ascii="Times" w:hAnsi="Times"/>
          <w:bCs/>
          <w:sz w:val="24"/>
          <w:szCs w:val="24"/>
          <w:lang w:val="en-US"/>
        </w:rPr>
        <w:t>kebijakan</w:t>
      </w:r>
      <w:proofErr w:type="spellEnd"/>
      <w:r w:rsidRPr="00B00D1A">
        <w:rPr>
          <w:rFonts w:ascii="Times" w:hAnsi="Times"/>
          <w:bCs/>
          <w:sz w:val="24"/>
          <w:szCs w:val="24"/>
          <w:lang w:val="en-US"/>
        </w:rPr>
        <w:t xml:space="preserve"> dan </w:t>
      </w:r>
      <w:proofErr w:type="spellStart"/>
      <w:r w:rsidRPr="00B00D1A">
        <w:rPr>
          <w:rFonts w:ascii="Times" w:hAnsi="Times"/>
          <w:bCs/>
          <w:sz w:val="24"/>
          <w:szCs w:val="24"/>
          <w:lang w:val="en-US"/>
        </w:rPr>
        <w:t>implementasi</w:t>
      </w:r>
      <w:proofErr w:type="spellEnd"/>
      <w:r w:rsidRPr="00B00D1A">
        <w:rPr>
          <w:rFonts w:ascii="Times" w:hAnsi="Times"/>
          <w:bCs/>
          <w:sz w:val="24"/>
          <w:szCs w:val="24"/>
          <w:lang w:val="en-US"/>
        </w:rPr>
        <w:t xml:space="preserve"> yang baik dapat membantu dan menjadi </w:t>
      </w:r>
      <w:proofErr w:type="spellStart"/>
      <w:r w:rsidRPr="00B00D1A">
        <w:rPr>
          <w:rFonts w:ascii="Times" w:hAnsi="Times"/>
          <w:bCs/>
          <w:sz w:val="24"/>
          <w:szCs w:val="24"/>
          <w:lang w:val="en-US"/>
        </w:rPr>
        <w:t>pijakan</w:t>
      </w:r>
      <w:proofErr w:type="spellEnd"/>
      <w:r w:rsidRPr="00B00D1A">
        <w:rPr>
          <w:rFonts w:ascii="Times" w:hAnsi="Times"/>
          <w:bCs/>
          <w:sz w:val="24"/>
          <w:szCs w:val="24"/>
          <w:lang w:val="en-US"/>
        </w:rPr>
        <w:t xml:space="preserve"> yang </w:t>
      </w:r>
      <w:proofErr w:type="spellStart"/>
      <w:r w:rsidRPr="00B00D1A">
        <w:rPr>
          <w:rFonts w:ascii="Times" w:hAnsi="Times"/>
          <w:bCs/>
          <w:sz w:val="24"/>
          <w:szCs w:val="24"/>
          <w:lang w:val="en-US"/>
        </w:rPr>
        <w:t>tepat</w:t>
      </w:r>
      <w:proofErr w:type="spellEnd"/>
      <w:r w:rsidRPr="00B00D1A">
        <w:rPr>
          <w:rFonts w:ascii="Times" w:hAnsi="Times"/>
          <w:bCs/>
          <w:sz w:val="24"/>
          <w:szCs w:val="24"/>
          <w:lang w:val="en-US"/>
        </w:rPr>
        <w:t xml:space="preserve"> untuk </w:t>
      </w:r>
      <w:proofErr w:type="spellStart"/>
      <w:r w:rsidRPr="00B00D1A">
        <w:rPr>
          <w:rFonts w:ascii="Times" w:hAnsi="Times"/>
          <w:bCs/>
          <w:sz w:val="24"/>
          <w:szCs w:val="24"/>
          <w:lang w:val="en-US"/>
        </w:rPr>
        <w:t>mengatasi</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hambatan</w:t>
      </w:r>
      <w:proofErr w:type="spellEnd"/>
      <w:r w:rsidRPr="00B00D1A">
        <w:rPr>
          <w:rFonts w:ascii="Times" w:hAnsi="Times"/>
          <w:bCs/>
          <w:sz w:val="24"/>
          <w:szCs w:val="24"/>
          <w:lang w:val="en-US"/>
        </w:rPr>
        <w:t xml:space="preserve"> bagi </w:t>
      </w:r>
      <w:proofErr w:type="spellStart"/>
      <w:r w:rsidRPr="00B00D1A">
        <w:rPr>
          <w:rFonts w:ascii="Times" w:hAnsi="Times"/>
          <w:bCs/>
          <w:sz w:val="24"/>
          <w:szCs w:val="24"/>
          <w:lang w:val="en-US"/>
        </w:rPr>
        <w:t>penyandang</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disabilitas</w:t>
      </w:r>
      <w:proofErr w:type="spellEnd"/>
      <w:r w:rsidRPr="00B00D1A">
        <w:rPr>
          <w:rFonts w:ascii="Times" w:hAnsi="Times"/>
          <w:bCs/>
          <w:sz w:val="24"/>
          <w:szCs w:val="24"/>
          <w:lang w:val="en-US"/>
        </w:rPr>
        <w:t xml:space="preserve"> di </w:t>
      </w:r>
      <w:proofErr w:type="spellStart"/>
      <w:r w:rsidRPr="00B00D1A">
        <w:rPr>
          <w:rFonts w:ascii="Times" w:hAnsi="Times"/>
          <w:bCs/>
          <w:sz w:val="24"/>
          <w:szCs w:val="24"/>
          <w:lang w:val="en-US"/>
        </w:rPr>
        <w:t>ruang</w:t>
      </w:r>
      <w:proofErr w:type="spellEnd"/>
      <w:r w:rsidRPr="00B00D1A">
        <w:rPr>
          <w:rFonts w:ascii="Times" w:hAnsi="Times"/>
          <w:bCs/>
          <w:sz w:val="24"/>
          <w:szCs w:val="24"/>
          <w:lang w:val="en-US"/>
        </w:rPr>
        <w:t xml:space="preserve"> digital.</w:t>
      </w:r>
    </w:p>
    <w:p w14:paraId="499C58EA" w14:textId="08A3DCC5" w:rsidR="00B00D1A" w:rsidRPr="00B00D1A" w:rsidRDefault="00B00D1A" w:rsidP="00B00D1A">
      <w:pPr>
        <w:spacing w:line="240" w:lineRule="auto"/>
        <w:ind w:firstLine="720"/>
        <w:contextualSpacing/>
        <w:rPr>
          <w:rFonts w:ascii="Times" w:hAnsi="Times"/>
          <w:bCs/>
          <w:sz w:val="24"/>
          <w:szCs w:val="24"/>
          <w:lang w:val="en-US"/>
        </w:rPr>
      </w:pPr>
      <w:r w:rsidRPr="00B00D1A">
        <w:rPr>
          <w:rFonts w:ascii="Times" w:hAnsi="Times"/>
          <w:bCs/>
          <w:sz w:val="24"/>
          <w:szCs w:val="24"/>
          <w:lang w:val="en-US"/>
        </w:rPr>
        <w:t xml:space="preserve">Oleh </w:t>
      </w:r>
      <w:proofErr w:type="spellStart"/>
      <w:r w:rsidRPr="00B00D1A">
        <w:rPr>
          <w:rFonts w:ascii="Times" w:hAnsi="Times"/>
          <w:bCs/>
          <w:sz w:val="24"/>
          <w:szCs w:val="24"/>
          <w:lang w:val="en-US"/>
        </w:rPr>
        <w:t>karena</w:t>
      </w:r>
      <w:proofErr w:type="spellEnd"/>
      <w:r w:rsidRPr="00B00D1A">
        <w:rPr>
          <w:rFonts w:ascii="Times" w:hAnsi="Times"/>
          <w:bCs/>
          <w:sz w:val="24"/>
          <w:szCs w:val="24"/>
          <w:lang w:val="en-US"/>
        </w:rPr>
        <w:t xml:space="preserve"> itu </w:t>
      </w:r>
      <w:proofErr w:type="spellStart"/>
      <w:r w:rsidRPr="00B00D1A">
        <w:rPr>
          <w:rFonts w:ascii="Times" w:hAnsi="Times"/>
          <w:bCs/>
          <w:sz w:val="24"/>
          <w:szCs w:val="24"/>
          <w:lang w:val="en-US"/>
        </w:rPr>
        <w:t>pengembangan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regulasi</w:t>
      </w:r>
      <w:proofErr w:type="spellEnd"/>
      <w:r w:rsidRPr="00B00D1A">
        <w:rPr>
          <w:rFonts w:ascii="Times" w:hAnsi="Times"/>
          <w:bCs/>
          <w:sz w:val="24"/>
          <w:szCs w:val="24"/>
          <w:lang w:val="en-US"/>
        </w:rPr>
        <w:t xml:space="preserve"> dan </w:t>
      </w:r>
      <w:proofErr w:type="spellStart"/>
      <w:r w:rsidRPr="00B00D1A">
        <w:rPr>
          <w:rFonts w:ascii="Times" w:hAnsi="Times"/>
          <w:bCs/>
          <w:sz w:val="24"/>
          <w:szCs w:val="24"/>
          <w:lang w:val="en-US"/>
        </w:rPr>
        <w:t>kebijakan</w:t>
      </w:r>
      <w:proofErr w:type="spellEnd"/>
      <w:r w:rsidRPr="00B00D1A">
        <w:rPr>
          <w:rFonts w:ascii="Times" w:hAnsi="Times"/>
          <w:bCs/>
          <w:sz w:val="24"/>
          <w:szCs w:val="24"/>
          <w:lang w:val="en-US"/>
        </w:rPr>
        <w:t xml:space="preserve"> yang </w:t>
      </w:r>
      <w:proofErr w:type="spellStart"/>
      <w:r w:rsidRPr="00B00D1A">
        <w:rPr>
          <w:rFonts w:ascii="Times" w:hAnsi="Times"/>
          <w:bCs/>
          <w:sz w:val="24"/>
          <w:szCs w:val="24"/>
          <w:lang w:val="en-US"/>
        </w:rPr>
        <w:t>kuat</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berperan</w:t>
      </w:r>
      <w:proofErr w:type="spellEnd"/>
      <w:r w:rsidRPr="00B00D1A">
        <w:rPr>
          <w:rFonts w:ascii="Times" w:hAnsi="Times"/>
          <w:bCs/>
          <w:sz w:val="24"/>
          <w:szCs w:val="24"/>
          <w:lang w:val="en-US"/>
        </w:rPr>
        <w:t xml:space="preserve"> sangat penting </w:t>
      </w:r>
      <w:proofErr w:type="spellStart"/>
      <w:r w:rsidRPr="00B00D1A">
        <w:rPr>
          <w:rFonts w:ascii="Times" w:hAnsi="Times"/>
          <w:bCs/>
          <w:sz w:val="24"/>
          <w:szCs w:val="24"/>
          <w:lang w:val="en-US"/>
        </w:rPr>
        <w:t>dalam</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menjamin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aksesibilitas</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ruang</w:t>
      </w:r>
      <w:proofErr w:type="spellEnd"/>
      <w:r w:rsidRPr="00B00D1A">
        <w:rPr>
          <w:rFonts w:ascii="Times" w:hAnsi="Times"/>
          <w:bCs/>
          <w:sz w:val="24"/>
          <w:szCs w:val="24"/>
          <w:lang w:val="en-US"/>
        </w:rPr>
        <w:t xml:space="preserve"> digital bagi </w:t>
      </w:r>
      <w:proofErr w:type="spellStart"/>
      <w:r w:rsidRPr="00B00D1A">
        <w:rPr>
          <w:rFonts w:ascii="Times" w:hAnsi="Times"/>
          <w:bCs/>
          <w:sz w:val="24"/>
          <w:szCs w:val="24"/>
          <w:lang w:val="en-US"/>
        </w:rPr>
        <w:t>penyandang</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disabilitas</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Namun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kebijakan</w:t>
      </w:r>
      <w:proofErr w:type="spellEnd"/>
      <w:r w:rsidRPr="00B00D1A">
        <w:rPr>
          <w:rFonts w:ascii="Times" w:hAnsi="Times"/>
          <w:bCs/>
          <w:sz w:val="24"/>
          <w:szCs w:val="24"/>
          <w:lang w:val="en-US"/>
        </w:rPr>
        <w:t xml:space="preserve"> dan </w:t>
      </w:r>
      <w:proofErr w:type="spellStart"/>
      <w:r w:rsidRPr="00B00D1A">
        <w:rPr>
          <w:rFonts w:ascii="Times" w:hAnsi="Times"/>
          <w:bCs/>
          <w:sz w:val="24"/>
          <w:szCs w:val="24"/>
          <w:lang w:val="en-US"/>
        </w:rPr>
        <w:t>peraturan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harus</w:t>
      </w:r>
      <w:proofErr w:type="spellEnd"/>
      <w:r w:rsidRPr="00B00D1A">
        <w:rPr>
          <w:rFonts w:ascii="Times" w:hAnsi="Times"/>
          <w:bCs/>
          <w:sz w:val="24"/>
          <w:szCs w:val="24"/>
          <w:lang w:val="en-US"/>
        </w:rPr>
        <w:t xml:space="preserve"> sesuai dengan </w:t>
      </w:r>
      <w:proofErr w:type="spellStart"/>
      <w:r w:rsidRPr="00B00D1A">
        <w:rPr>
          <w:rFonts w:ascii="Times" w:hAnsi="Times"/>
          <w:bCs/>
          <w:sz w:val="24"/>
          <w:szCs w:val="24"/>
          <w:lang w:val="en-US"/>
        </w:rPr>
        <w:t>tingkat</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kebutuhan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berdasarkan</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pola</w:t>
      </w:r>
      <w:proofErr w:type="spellEnd"/>
      <w:r w:rsidRPr="00B00D1A">
        <w:rPr>
          <w:rFonts w:ascii="Times" w:hAnsi="Times"/>
          <w:bCs/>
          <w:sz w:val="24"/>
          <w:szCs w:val="24"/>
          <w:lang w:val="en-US"/>
        </w:rPr>
        <w:t xml:space="preserve"> konsultasi </w:t>
      </w:r>
      <w:proofErr w:type="spellStart"/>
      <w:r w:rsidRPr="00B00D1A">
        <w:rPr>
          <w:rFonts w:ascii="Times" w:hAnsi="Times"/>
          <w:bCs/>
          <w:sz w:val="24"/>
          <w:szCs w:val="24"/>
          <w:lang w:val="en-US"/>
        </w:rPr>
        <w:t>menyeluruh</w:t>
      </w:r>
      <w:proofErr w:type="spellEnd"/>
      <w:r w:rsidRPr="00B00D1A">
        <w:rPr>
          <w:rFonts w:ascii="Times" w:hAnsi="Times"/>
          <w:bCs/>
          <w:sz w:val="24"/>
          <w:szCs w:val="24"/>
          <w:lang w:val="en-US"/>
        </w:rPr>
        <w:t xml:space="preserve"> dengan </w:t>
      </w:r>
      <w:proofErr w:type="spellStart"/>
      <w:r w:rsidRPr="00B00D1A">
        <w:rPr>
          <w:rFonts w:ascii="Times" w:hAnsi="Times"/>
          <w:bCs/>
          <w:sz w:val="24"/>
          <w:szCs w:val="24"/>
          <w:lang w:val="en-US"/>
        </w:rPr>
        <w:t>seluruh</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pemangku</w:t>
      </w:r>
      <w:proofErr w:type="spellEnd"/>
      <w:r w:rsidRPr="00B00D1A">
        <w:rPr>
          <w:rFonts w:ascii="Times" w:hAnsi="Times"/>
          <w:bCs/>
          <w:sz w:val="24"/>
          <w:szCs w:val="24"/>
          <w:lang w:val="en-US"/>
        </w:rPr>
        <w:t xml:space="preserve"> </w:t>
      </w:r>
      <w:proofErr w:type="spellStart"/>
      <w:r w:rsidRPr="00B00D1A">
        <w:rPr>
          <w:rFonts w:ascii="Times" w:hAnsi="Times"/>
          <w:bCs/>
          <w:sz w:val="24"/>
          <w:szCs w:val="24"/>
          <w:lang w:val="en-US"/>
        </w:rPr>
        <w:t>kepentingan</w:t>
      </w:r>
      <w:proofErr w:type="spellEnd"/>
      <w:r w:rsidRPr="00B00D1A">
        <w:rPr>
          <w:rFonts w:ascii="Times" w:hAnsi="Times"/>
          <w:bCs/>
          <w:sz w:val="24"/>
          <w:szCs w:val="24"/>
          <w:lang w:val="en-US"/>
        </w:rPr>
        <w:t>.</w:t>
      </w:r>
    </w:p>
    <w:p w14:paraId="7F587A5A" w14:textId="77777777" w:rsidR="009D6887" w:rsidRDefault="005416BA" w:rsidP="009D6887">
      <w:pPr>
        <w:spacing w:line="240" w:lineRule="auto"/>
        <w:ind w:firstLine="720"/>
        <w:rPr>
          <w:sz w:val="24"/>
          <w:szCs w:val="24"/>
        </w:rPr>
      </w:pPr>
      <w:r w:rsidRPr="005416BA">
        <w:rPr>
          <w:sz w:val="24"/>
          <w:szCs w:val="24"/>
        </w:rPr>
        <w:t xml:space="preserve">Indonesia </w:t>
      </w:r>
      <w:r w:rsidR="009D6887">
        <w:rPr>
          <w:sz w:val="24"/>
          <w:szCs w:val="24"/>
          <w:lang w:val="en-US"/>
        </w:rPr>
        <w:t xml:space="preserve">memang </w:t>
      </w:r>
      <w:r w:rsidRPr="005416BA">
        <w:rPr>
          <w:sz w:val="24"/>
          <w:szCs w:val="24"/>
        </w:rPr>
        <w:t xml:space="preserve">berada pada tingkat inklusi terendah di sektor informasi dan teknologi. Namun, ditemukan </w:t>
      </w:r>
      <w:r w:rsidR="009D6887">
        <w:rPr>
          <w:sz w:val="24"/>
          <w:szCs w:val="24"/>
          <w:lang w:val="en-US"/>
        </w:rPr>
        <w:t>pula</w:t>
      </w:r>
      <w:r w:rsidRPr="005416BA">
        <w:rPr>
          <w:sz w:val="24"/>
          <w:szCs w:val="24"/>
        </w:rPr>
        <w:t xml:space="preserve"> upaya</w:t>
      </w:r>
      <w:r w:rsidR="009D6887">
        <w:rPr>
          <w:sz w:val="24"/>
          <w:szCs w:val="24"/>
          <w:lang w:val="en-US"/>
        </w:rPr>
        <w:t xml:space="preserve"> </w:t>
      </w:r>
      <w:r w:rsidR="009D6887" w:rsidRPr="009D6887">
        <w:rPr>
          <w:sz w:val="24"/>
          <w:szCs w:val="24"/>
        </w:rPr>
        <w:t xml:space="preserve">menciptakan ruang inklusi digital di masyarakat </w:t>
      </w:r>
      <w:r w:rsidR="009D6887">
        <w:rPr>
          <w:sz w:val="24"/>
          <w:szCs w:val="24"/>
          <w:lang w:val="en-US"/>
        </w:rPr>
        <w:t xml:space="preserve">melalui </w:t>
      </w:r>
      <w:proofErr w:type="spellStart"/>
      <w:r w:rsidR="009D6887">
        <w:rPr>
          <w:sz w:val="24"/>
          <w:szCs w:val="24"/>
          <w:lang w:val="en-US"/>
        </w:rPr>
        <w:t>kebijakan</w:t>
      </w:r>
      <w:proofErr w:type="spellEnd"/>
      <w:r w:rsidR="009D6887">
        <w:rPr>
          <w:sz w:val="24"/>
          <w:szCs w:val="24"/>
          <w:lang w:val="en-US"/>
        </w:rPr>
        <w:t xml:space="preserve"> dan </w:t>
      </w:r>
      <w:proofErr w:type="spellStart"/>
      <w:r w:rsidR="009D6887">
        <w:rPr>
          <w:sz w:val="24"/>
          <w:szCs w:val="24"/>
          <w:lang w:val="en-US"/>
        </w:rPr>
        <w:t>regulasi</w:t>
      </w:r>
      <w:proofErr w:type="spellEnd"/>
      <w:r w:rsidR="009D6887" w:rsidRPr="009D6887">
        <w:rPr>
          <w:sz w:val="24"/>
          <w:szCs w:val="24"/>
        </w:rPr>
        <w:t xml:space="preserve">. Hal ini dibuktikan dengan berlakunya </w:t>
      </w:r>
      <w:r w:rsidR="009D6887" w:rsidRPr="009D6887">
        <w:rPr>
          <w:sz w:val="24"/>
          <w:szCs w:val="24"/>
        </w:rPr>
        <w:lastRenderedPageBreak/>
        <w:t xml:space="preserve">undang-undang nomor 8 tahun 2016 tentang Penyandang Disabilitas. Hal ini merupakan langkah penting dalam upaya memberikan dan meningkatkan perlindungan dan pemenuhan hak-hak penyandang disabilitas di Indonesia. </w:t>
      </w:r>
    </w:p>
    <w:p w14:paraId="6CAC8005" w14:textId="14E06391" w:rsidR="009D6887" w:rsidRPr="009D6887" w:rsidRDefault="009D6887" w:rsidP="009D6887">
      <w:pPr>
        <w:spacing w:line="240" w:lineRule="auto"/>
        <w:ind w:firstLine="720"/>
        <w:rPr>
          <w:sz w:val="24"/>
          <w:szCs w:val="24"/>
        </w:rPr>
      </w:pPr>
      <w:r w:rsidRPr="009D6887">
        <w:rPr>
          <w:sz w:val="24"/>
          <w:szCs w:val="24"/>
        </w:rPr>
        <w:t>Undang-Undang Nomor 8 Tahun 2016 mengamanatkan dukungan, kewajiban dan pemenuhan berbagai hak penyandang disabilitas. Termasuk yang berkaitan dengan aksesibilitas ruang digital. Pada pasal 24, negara menjamin terpenuhinya hak penyandang disabilitas dalam berekspresi, berkomunikasi, dan memperoleh informasi. Pada pasal 24 dijelaskan bahwa penyandang disabilitas mempunyai kebebasan berekspresi dan berpendapat melalui berbagai media termasuk media digital. Selain itu, pada Pasal 24 huruf b, pemerintah juga menjamin terpenuhinya hak memperoleh informasi dan berkomunikasi melalui media yang mudah diakses sesuai kebutuhan penyandang disabilitas. Oleh karena itu, untuk mendukung hal tersebut, pemerintah menjamin hak penyandang disabilitas untuk menggunakan dan memperoleh fasilitas informasi dan komunikasi berupa bahasa isyarat, braille, dan komunikasi augmentatif dalam interaksi resmi.</w:t>
      </w:r>
    </w:p>
    <w:p w14:paraId="30B82186" w14:textId="322EC295" w:rsidR="009D6887" w:rsidRPr="009D6887" w:rsidRDefault="009D6887" w:rsidP="009D6887">
      <w:pPr>
        <w:spacing w:line="240" w:lineRule="auto"/>
        <w:ind w:firstLine="720"/>
        <w:rPr>
          <w:sz w:val="24"/>
          <w:szCs w:val="24"/>
        </w:rPr>
      </w:pPr>
      <w:r w:rsidRPr="009D6887">
        <w:rPr>
          <w:sz w:val="24"/>
          <w:szCs w:val="24"/>
        </w:rPr>
        <w:t>Kehadiran Undang-Undang Nomor 8 Tahun 2016 tentang Penyandang Disabilitas telah turut meningkatkan kesadaran warga negara terhadap hak-hak penyandang disabilitas. Dengan adanya undang-undang ini, institusi pemerintah dan swasta semakin sadar akan pentingnya mendukung dan menghormati keberadaan penyandang disabilitas</w:t>
      </w:r>
      <w:r w:rsidR="00897E9A">
        <w:rPr>
          <w:sz w:val="24"/>
          <w:szCs w:val="24"/>
          <w:lang w:val="en-US"/>
        </w:rPr>
        <w:t xml:space="preserve"> </w:t>
      </w:r>
      <w:r w:rsidR="00897E9A" w:rsidRPr="00A10B79">
        <w:rPr>
          <w:sz w:val="24"/>
          <w:szCs w:val="24"/>
        </w:rPr>
        <w:t>(Widjaja et.al, 2020)</w:t>
      </w:r>
      <w:r w:rsidRPr="009D6887">
        <w:rPr>
          <w:sz w:val="24"/>
          <w:szCs w:val="24"/>
        </w:rPr>
        <w:t xml:space="preserve">. Undang-undang ini menjadi landasan utama untuk meningkatkan aksesibilitas komunikasi, informasi, dan aksesibilitas fisik. </w:t>
      </w:r>
    </w:p>
    <w:p w14:paraId="3FEE444A" w14:textId="47ED1796" w:rsidR="009D6887" w:rsidRDefault="009D6887" w:rsidP="009D6887">
      <w:pPr>
        <w:spacing w:line="240" w:lineRule="auto"/>
        <w:ind w:firstLine="720"/>
        <w:rPr>
          <w:sz w:val="24"/>
          <w:szCs w:val="24"/>
        </w:rPr>
      </w:pPr>
      <w:r w:rsidRPr="009D6887">
        <w:rPr>
          <w:sz w:val="24"/>
          <w:szCs w:val="24"/>
        </w:rPr>
        <w:t xml:space="preserve">Secara umum UU No. 8 Tahun 2016 merupakan langkah positif dalam menciptakan ruang inklusi dan kesetaraan bagi penyandang disabilitas di Indonesia. Namun sayangnya tantangan dalam proses implementasinya masih perlu </w:t>
      </w:r>
      <w:proofErr w:type="spellStart"/>
      <w:r>
        <w:rPr>
          <w:sz w:val="24"/>
          <w:szCs w:val="24"/>
          <w:lang w:val="en-US"/>
        </w:rPr>
        <w:t>diperhatikan</w:t>
      </w:r>
      <w:proofErr w:type="spellEnd"/>
      <w:r>
        <w:rPr>
          <w:sz w:val="24"/>
          <w:szCs w:val="24"/>
          <w:lang w:val="en-US"/>
        </w:rPr>
        <w:t xml:space="preserve"> lebih </w:t>
      </w:r>
      <w:r w:rsidRPr="009D6887">
        <w:rPr>
          <w:sz w:val="24"/>
          <w:szCs w:val="24"/>
        </w:rPr>
        <w:t xml:space="preserve">melalui berbagai upaya bersama antara pemerintah, lembaga swasta, dan masyarakat umum. Melalui kerjasama yang baik, </w:t>
      </w:r>
      <w:r w:rsidRPr="009D6887">
        <w:rPr>
          <w:sz w:val="24"/>
          <w:szCs w:val="24"/>
        </w:rPr>
        <w:t>implementasi UU No. 8 Tahun 2016 dapat memberikan dampak positif yang lebih luas bagi penyandang disabilitas dan masyarakat pada umumnya.</w:t>
      </w:r>
    </w:p>
    <w:p w14:paraId="3EFF58C2" w14:textId="77777777" w:rsidR="00192668" w:rsidRDefault="00192668" w:rsidP="00192668">
      <w:pPr>
        <w:spacing w:line="240" w:lineRule="auto"/>
        <w:ind w:firstLine="0"/>
        <w:rPr>
          <w:sz w:val="24"/>
          <w:szCs w:val="24"/>
        </w:rPr>
      </w:pPr>
    </w:p>
    <w:p w14:paraId="6A6082CB" w14:textId="77777777" w:rsidR="005333CE" w:rsidRDefault="005333CE" w:rsidP="00192668">
      <w:pPr>
        <w:spacing w:line="240" w:lineRule="auto"/>
        <w:ind w:firstLine="0"/>
        <w:rPr>
          <w:sz w:val="24"/>
          <w:szCs w:val="24"/>
        </w:rPr>
      </w:pPr>
    </w:p>
    <w:p w14:paraId="564E261A" w14:textId="47B2983D" w:rsidR="005114E5" w:rsidRPr="005114E5" w:rsidRDefault="005114E5" w:rsidP="00192668">
      <w:pPr>
        <w:spacing w:line="240" w:lineRule="auto"/>
        <w:ind w:firstLine="0"/>
        <w:rPr>
          <w:b/>
          <w:bCs/>
          <w:sz w:val="24"/>
          <w:szCs w:val="24"/>
          <w:lang w:val="en-US"/>
        </w:rPr>
      </w:pPr>
      <w:r w:rsidRPr="005114E5">
        <w:rPr>
          <w:b/>
          <w:bCs/>
          <w:sz w:val="24"/>
          <w:szCs w:val="24"/>
          <w:lang w:val="en-US"/>
        </w:rPr>
        <w:t xml:space="preserve">Kesimpulan </w:t>
      </w:r>
    </w:p>
    <w:p w14:paraId="1690BDBD" w14:textId="2603A64E" w:rsidR="00641FF7" w:rsidRDefault="005114E5" w:rsidP="00EF3B0F">
      <w:pPr>
        <w:spacing w:line="240" w:lineRule="auto"/>
        <w:ind w:firstLine="720"/>
        <w:rPr>
          <w:b/>
          <w:bCs/>
          <w:sz w:val="24"/>
          <w:szCs w:val="24"/>
          <w:lang w:val="en-US"/>
        </w:rPr>
      </w:pPr>
      <w:r w:rsidRPr="005114E5">
        <w:rPr>
          <w:sz w:val="24"/>
          <w:szCs w:val="24"/>
          <w:lang w:val="en-US"/>
        </w:rPr>
        <w:t xml:space="preserve">Hasil penelitian </w:t>
      </w:r>
      <w:proofErr w:type="spellStart"/>
      <w:r w:rsidRPr="005114E5">
        <w:rPr>
          <w:sz w:val="24"/>
          <w:szCs w:val="24"/>
          <w:lang w:val="en-US"/>
        </w:rPr>
        <w:t>menunjukkan</w:t>
      </w:r>
      <w:proofErr w:type="spellEnd"/>
      <w:r w:rsidRPr="005114E5">
        <w:rPr>
          <w:sz w:val="24"/>
          <w:szCs w:val="24"/>
          <w:lang w:val="en-US"/>
        </w:rPr>
        <w:t xml:space="preserve"> </w:t>
      </w:r>
      <w:proofErr w:type="spellStart"/>
      <w:r w:rsidRPr="005114E5">
        <w:rPr>
          <w:sz w:val="24"/>
          <w:szCs w:val="24"/>
          <w:lang w:val="en-US"/>
        </w:rPr>
        <w:t>bahwa</w:t>
      </w:r>
      <w:proofErr w:type="spellEnd"/>
      <w:r w:rsidRPr="005114E5">
        <w:rPr>
          <w:sz w:val="24"/>
          <w:szCs w:val="24"/>
          <w:lang w:val="en-US"/>
        </w:rPr>
        <w:t xml:space="preserve"> Indonesia </w:t>
      </w:r>
      <w:proofErr w:type="spellStart"/>
      <w:r w:rsidRPr="005114E5">
        <w:rPr>
          <w:sz w:val="24"/>
          <w:szCs w:val="24"/>
          <w:lang w:val="en-US"/>
        </w:rPr>
        <w:t>masih</w:t>
      </w:r>
      <w:proofErr w:type="spellEnd"/>
      <w:r w:rsidRPr="005114E5">
        <w:rPr>
          <w:sz w:val="24"/>
          <w:szCs w:val="24"/>
          <w:lang w:val="en-US"/>
        </w:rPr>
        <w:t xml:space="preserve"> </w:t>
      </w:r>
      <w:proofErr w:type="spellStart"/>
      <w:r w:rsidRPr="005114E5">
        <w:rPr>
          <w:sz w:val="24"/>
          <w:szCs w:val="24"/>
          <w:lang w:val="en-US"/>
        </w:rPr>
        <w:t>berada</w:t>
      </w:r>
      <w:proofErr w:type="spellEnd"/>
      <w:r w:rsidRPr="005114E5">
        <w:rPr>
          <w:sz w:val="24"/>
          <w:szCs w:val="24"/>
          <w:lang w:val="en-US"/>
        </w:rPr>
        <w:t xml:space="preserve"> pada </w:t>
      </w:r>
      <w:proofErr w:type="spellStart"/>
      <w:r w:rsidRPr="005114E5">
        <w:rPr>
          <w:sz w:val="24"/>
          <w:szCs w:val="24"/>
          <w:lang w:val="en-US"/>
        </w:rPr>
        <w:t>tingkat</w:t>
      </w:r>
      <w:proofErr w:type="spellEnd"/>
      <w:r w:rsidRPr="005114E5">
        <w:rPr>
          <w:sz w:val="24"/>
          <w:szCs w:val="24"/>
          <w:lang w:val="en-US"/>
        </w:rPr>
        <w:t xml:space="preserve"> inklusi </w:t>
      </w:r>
      <w:proofErr w:type="spellStart"/>
      <w:r w:rsidRPr="005114E5">
        <w:rPr>
          <w:sz w:val="24"/>
          <w:szCs w:val="24"/>
          <w:lang w:val="en-US"/>
        </w:rPr>
        <w:t>terendah</w:t>
      </w:r>
      <w:proofErr w:type="spellEnd"/>
      <w:r w:rsidRPr="005114E5">
        <w:rPr>
          <w:sz w:val="24"/>
          <w:szCs w:val="24"/>
          <w:lang w:val="en-US"/>
        </w:rPr>
        <w:t xml:space="preserve"> di </w:t>
      </w:r>
      <w:proofErr w:type="spellStart"/>
      <w:r w:rsidRPr="005114E5">
        <w:rPr>
          <w:sz w:val="24"/>
          <w:szCs w:val="24"/>
          <w:lang w:val="en-US"/>
        </w:rPr>
        <w:t>sektor</w:t>
      </w:r>
      <w:proofErr w:type="spellEnd"/>
      <w:r w:rsidRPr="005114E5">
        <w:rPr>
          <w:sz w:val="24"/>
          <w:szCs w:val="24"/>
          <w:lang w:val="en-US"/>
        </w:rPr>
        <w:t xml:space="preserve"> </w:t>
      </w:r>
      <w:proofErr w:type="spellStart"/>
      <w:r w:rsidRPr="005114E5">
        <w:rPr>
          <w:sz w:val="24"/>
          <w:szCs w:val="24"/>
          <w:lang w:val="en-US"/>
        </w:rPr>
        <w:t>informasi</w:t>
      </w:r>
      <w:proofErr w:type="spellEnd"/>
      <w:r w:rsidRPr="005114E5">
        <w:rPr>
          <w:sz w:val="24"/>
          <w:szCs w:val="24"/>
          <w:lang w:val="en-US"/>
        </w:rPr>
        <w:t xml:space="preserve"> dan </w:t>
      </w:r>
      <w:proofErr w:type="spellStart"/>
      <w:r w:rsidRPr="005114E5">
        <w:rPr>
          <w:sz w:val="24"/>
          <w:szCs w:val="24"/>
          <w:lang w:val="en-US"/>
        </w:rPr>
        <w:t>teknologi</w:t>
      </w:r>
      <w:proofErr w:type="spellEnd"/>
      <w:r w:rsidRPr="005114E5">
        <w:rPr>
          <w:sz w:val="24"/>
          <w:szCs w:val="24"/>
          <w:lang w:val="en-US"/>
        </w:rPr>
        <w:t xml:space="preserve">. </w:t>
      </w:r>
      <w:proofErr w:type="spellStart"/>
      <w:r w:rsidRPr="005114E5">
        <w:rPr>
          <w:sz w:val="24"/>
          <w:szCs w:val="24"/>
          <w:lang w:val="en-US"/>
        </w:rPr>
        <w:t>Hambatan</w:t>
      </w:r>
      <w:proofErr w:type="spellEnd"/>
      <w:r w:rsidRPr="005114E5">
        <w:rPr>
          <w:sz w:val="24"/>
          <w:szCs w:val="24"/>
          <w:lang w:val="en-US"/>
        </w:rPr>
        <w:t xml:space="preserve"> </w:t>
      </w:r>
      <w:proofErr w:type="spellStart"/>
      <w:r w:rsidRPr="005114E5">
        <w:rPr>
          <w:sz w:val="24"/>
          <w:szCs w:val="24"/>
          <w:lang w:val="en-US"/>
        </w:rPr>
        <w:t>utama</w:t>
      </w:r>
      <w:proofErr w:type="spellEnd"/>
      <w:r w:rsidRPr="005114E5">
        <w:rPr>
          <w:sz w:val="24"/>
          <w:szCs w:val="24"/>
          <w:lang w:val="en-US"/>
        </w:rPr>
        <w:t xml:space="preserve"> </w:t>
      </w:r>
      <w:proofErr w:type="spellStart"/>
      <w:r w:rsidRPr="005114E5">
        <w:rPr>
          <w:sz w:val="24"/>
          <w:szCs w:val="24"/>
          <w:lang w:val="en-US"/>
        </w:rPr>
        <w:t>dalam</w:t>
      </w:r>
      <w:proofErr w:type="spellEnd"/>
      <w:r w:rsidRPr="005114E5">
        <w:rPr>
          <w:sz w:val="24"/>
          <w:szCs w:val="24"/>
          <w:lang w:val="en-US"/>
        </w:rPr>
        <w:t xml:space="preserve"> </w:t>
      </w:r>
      <w:proofErr w:type="spellStart"/>
      <w:r w:rsidRPr="005114E5">
        <w:rPr>
          <w:sz w:val="24"/>
          <w:szCs w:val="24"/>
          <w:lang w:val="en-US"/>
        </w:rPr>
        <w:t>menciptakan</w:t>
      </w:r>
      <w:proofErr w:type="spellEnd"/>
      <w:r w:rsidRPr="005114E5">
        <w:rPr>
          <w:sz w:val="24"/>
          <w:szCs w:val="24"/>
          <w:lang w:val="en-US"/>
        </w:rPr>
        <w:t xml:space="preserve"> </w:t>
      </w:r>
      <w:proofErr w:type="spellStart"/>
      <w:r w:rsidRPr="005114E5">
        <w:rPr>
          <w:sz w:val="24"/>
          <w:szCs w:val="24"/>
          <w:lang w:val="en-US"/>
        </w:rPr>
        <w:t>ruang</w:t>
      </w:r>
      <w:proofErr w:type="spellEnd"/>
      <w:r w:rsidRPr="005114E5">
        <w:rPr>
          <w:sz w:val="24"/>
          <w:szCs w:val="24"/>
          <w:lang w:val="en-US"/>
        </w:rPr>
        <w:t xml:space="preserve"> digital yang </w:t>
      </w:r>
      <w:proofErr w:type="spellStart"/>
      <w:r w:rsidRPr="005114E5">
        <w:rPr>
          <w:sz w:val="24"/>
          <w:szCs w:val="24"/>
          <w:lang w:val="en-US"/>
        </w:rPr>
        <w:t>inklusif</w:t>
      </w:r>
      <w:proofErr w:type="spellEnd"/>
      <w:r w:rsidRPr="005114E5">
        <w:rPr>
          <w:sz w:val="24"/>
          <w:szCs w:val="24"/>
          <w:lang w:val="en-US"/>
        </w:rPr>
        <w:t xml:space="preserve"> </w:t>
      </w:r>
      <w:proofErr w:type="spellStart"/>
      <w:r w:rsidRPr="005114E5">
        <w:rPr>
          <w:sz w:val="24"/>
          <w:szCs w:val="24"/>
          <w:lang w:val="en-US"/>
        </w:rPr>
        <w:t>adalah</w:t>
      </w:r>
      <w:proofErr w:type="spellEnd"/>
      <w:r w:rsidRPr="005114E5">
        <w:rPr>
          <w:sz w:val="24"/>
          <w:szCs w:val="24"/>
          <w:lang w:val="en-US"/>
        </w:rPr>
        <w:t xml:space="preserve"> </w:t>
      </w:r>
      <w:proofErr w:type="spellStart"/>
      <w:r w:rsidR="00641FF7">
        <w:rPr>
          <w:sz w:val="24"/>
          <w:szCs w:val="24"/>
          <w:lang w:val="en-US"/>
        </w:rPr>
        <w:t>m</w:t>
      </w:r>
      <w:r w:rsidR="00641FF7" w:rsidRPr="00641FF7">
        <w:rPr>
          <w:sz w:val="24"/>
          <w:szCs w:val="24"/>
          <w:lang w:val="en-US"/>
        </w:rPr>
        <w:t>otivasi</w:t>
      </w:r>
      <w:proofErr w:type="spellEnd"/>
      <w:r w:rsidR="00641FF7" w:rsidRPr="00641FF7">
        <w:rPr>
          <w:sz w:val="24"/>
          <w:szCs w:val="24"/>
          <w:lang w:val="en-US"/>
        </w:rPr>
        <w:t xml:space="preserve"> </w:t>
      </w:r>
      <w:proofErr w:type="spellStart"/>
      <w:r w:rsidR="00641FF7" w:rsidRPr="00641FF7">
        <w:rPr>
          <w:sz w:val="24"/>
          <w:szCs w:val="24"/>
          <w:lang w:val="en-US"/>
        </w:rPr>
        <w:t>dalam</w:t>
      </w:r>
      <w:proofErr w:type="spellEnd"/>
      <w:r w:rsidR="00641FF7" w:rsidRPr="00641FF7">
        <w:rPr>
          <w:sz w:val="24"/>
          <w:szCs w:val="24"/>
          <w:lang w:val="en-US"/>
        </w:rPr>
        <w:t xml:space="preserve"> </w:t>
      </w:r>
      <w:proofErr w:type="spellStart"/>
      <w:r w:rsidR="00641FF7" w:rsidRPr="00641FF7">
        <w:rPr>
          <w:sz w:val="24"/>
          <w:szCs w:val="24"/>
          <w:lang w:val="en-US"/>
        </w:rPr>
        <w:t>pengggunaan</w:t>
      </w:r>
      <w:proofErr w:type="spellEnd"/>
      <w:r w:rsidR="00641FF7" w:rsidRPr="00641FF7">
        <w:rPr>
          <w:sz w:val="24"/>
          <w:szCs w:val="24"/>
          <w:lang w:val="en-US"/>
        </w:rPr>
        <w:t xml:space="preserve"> </w:t>
      </w:r>
      <w:proofErr w:type="spellStart"/>
      <w:r w:rsidR="00641FF7" w:rsidRPr="00641FF7">
        <w:rPr>
          <w:sz w:val="24"/>
          <w:szCs w:val="24"/>
          <w:lang w:val="en-US"/>
        </w:rPr>
        <w:t>teknologi</w:t>
      </w:r>
      <w:proofErr w:type="spellEnd"/>
      <w:r w:rsidR="00641FF7" w:rsidRPr="00641FF7">
        <w:rPr>
          <w:sz w:val="24"/>
          <w:szCs w:val="24"/>
          <w:lang w:val="en-US"/>
        </w:rPr>
        <w:t xml:space="preserve"> </w:t>
      </w:r>
      <w:proofErr w:type="spellStart"/>
      <w:proofErr w:type="gramStart"/>
      <w:r w:rsidR="00641FF7" w:rsidRPr="00641FF7">
        <w:rPr>
          <w:sz w:val="24"/>
          <w:szCs w:val="24"/>
          <w:lang w:val="en-US"/>
        </w:rPr>
        <w:t>digital</w:t>
      </w:r>
      <w:r w:rsidR="00641FF7">
        <w:rPr>
          <w:sz w:val="24"/>
          <w:szCs w:val="24"/>
          <w:lang w:val="en-US"/>
        </w:rPr>
        <w:t>,sulitnya</w:t>
      </w:r>
      <w:proofErr w:type="spellEnd"/>
      <w:proofErr w:type="gramEnd"/>
      <w:r w:rsidR="00641FF7">
        <w:rPr>
          <w:sz w:val="24"/>
          <w:szCs w:val="24"/>
          <w:lang w:val="en-US"/>
        </w:rPr>
        <w:t xml:space="preserve"> a</w:t>
      </w:r>
      <w:r w:rsidR="00641FF7" w:rsidRPr="00641FF7">
        <w:rPr>
          <w:sz w:val="24"/>
          <w:szCs w:val="24"/>
        </w:rPr>
        <w:t>kses kepemilikan</w:t>
      </w:r>
      <w:r w:rsidR="00641FF7" w:rsidRPr="00641FF7">
        <w:rPr>
          <w:sz w:val="24"/>
          <w:szCs w:val="24"/>
          <w:lang w:val="en-US"/>
        </w:rPr>
        <w:t xml:space="preserve">, </w:t>
      </w:r>
      <w:proofErr w:type="spellStart"/>
      <w:r w:rsidR="00641FF7" w:rsidRPr="00641FF7">
        <w:rPr>
          <w:sz w:val="24"/>
          <w:szCs w:val="24"/>
          <w:lang w:val="en-US"/>
        </w:rPr>
        <w:t>penggunaan</w:t>
      </w:r>
      <w:proofErr w:type="spellEnd"/>
      <w:r w:rsidR="00641FF7" w:rsidRPr="00641FF7">
        <w:rPr>
          <w:sz w:val="24"/>
          <w:szCs w:val="24"/>
          <w:lang w:val="en-US"/>
        </w:rPr>
        <w:t xml:space="preserve"> </w:t>
      </w:r>
      <w:r w:rsidR="00641FF7" w:rsidRPr="00641FF7">
        <w:rPr>
          <w:sz w:val="24"/>
          <w:szCs w:val="24"/>
        </w:rPr>
        <w:t>&amp; keterjangkauan</w:t>
      </w:r>
      <w:r w:rsidR="00641FF7">
        <w:rPr>
          <w:sz w:val="24"/>
          <w:szCs w:val="24"/>
          <w:lang w:val="en-US"/>
        </w:rPr>
        <w:t xml:space="preserve"> </w:t>
      </w:r>
      <w:proofErr w:type="spellStart"/>
      <w:r w:rsidR="00641FF7">
        <w:rPr>
          <w:sz w:val="24"/>
          <w:szCs w:val="24"/>
          <w:lang w:val="en-US"/>
        </w:rPr>
        <w:t>terhadap</w:t>
      </w:r>
      <w:proofErr w:type="spellEnd"/>
      <w:r w:rsidR="00641FF7">
        <w:rPr>
          <w:sz w:val="24"/>
          <w:szCs w:val="24"/>
          <w:lang w:val="en-US"/>
        </w:rPr>
        <w:t xml:space="preserve"> </w:t>
      </w:r>
      <w:proofErr w:type="spellStart"/>
      <w:r w:rsidR="00641FF7">
        <w:rPr>
          <w:sz w:val="24"/>
          <w:szCs w:val="24"/>
          <w:lang w:val="en-US"/>
        </w:rPr>
        <w:t>teknologi</w:t>
      </w:r>
      <w:proofErr w:type="spellEnd"/>
      <w:r w:rsidR="00641FF7">
        <w:rPr>
          <w:sz w:val="24"/>
          <w:szCs w:val="24"/>
          <w:lang w:val="en-US"/>
        </w:rPr>
        <w:t xml:space="preserve"> digital, </w:t>
      </w:r>
      <w:proofErr w:type="spellStart"/>
      <w:r w:rsidR="00641FF7">
        <w:rPr>
          <w:sz w:val="24"/>
          <w:szCs w:val="24"/>
          <w:lang w:val="en-US"/>
        </w:rPr>
        <w:t>keterampilan</w:t>
      </w:r>
      <w:proofErr w:type="spellEnd"/>
      <w:r w:rsidR="00641FF7">
        <w:rPr>
          <w:sz w:val="24"/>
          <w:szCs w:val="24"/>
          <w:lang w:val="en-US"/>
        </w:rPr>
        <w:t xml:space="preserve"> digital yang minim, </w:t>
      </w:r>
      <w:proofErr w:type="spellStart"/>
      <w:r w:rsidR="00641FF7">
        <w:rPr>
          <w:sz w:val="24"/>
          <w:szCs w:val="24"/>
          <w:lang w:val="en-US"/>
        </w:rPr>
        <w:t>sulitnya</w:t>
      </w:r>
      <w:proofErr w:type="spellEnd"/>
      <w:r w:rsidR="00641FF7">
        <w:rPr>
          <w:sz w:val="24"/>
          <w:szCs w:val="24"/>
          <w:lang w:val="en-US"/>
        </w:rPr>
        <w:t xml:space="preserve"> memperoleh </w:t>
      </w:r>
      <w:proofErr w:type="spellStart"/>
      <w:r w:rsidR="00641FF7">
        <w:rPr>
          <w:sz w:val="24"/>
          <w:szCs w:val="24"/>
          <w:lang w:val="en-US"/>
        </w:rPr>
        <w:t>teknologi</w:t>
      </w:r>
      <w:proofErr w:type="spellEnd"/>
      <w:r w:rsidR="00641FF7">
        <w:rPr>
          <w:sz w:val="24"/>
          <w:szCs w:val="24"/>
          <w:lang w:val="en-US"/>
        </w:rPr>
        <w:t xml:space="preserve"> </w:t>
      </w:r>
      <w:proofErr w:type="spellStart"/>
      <w:r w:rsidR="00641FF7">
        <w:rPr>
          <w:sz w:val="24"/>
          <w:szCs w:val="24"/>
          <w:lang w:val="en-US"/>
        </w:rPr>
        <w:t>adaptif</w:t>
      </w:r>
      <w:proofErr w:type="spellEnd"/>
      <w:r w:rsidR="00641FF7">
        <w:rPr>
          <w:sz w:val="24"/>
          <w:szCs w:val="24"/>
          <w:lang w:val="en-US"/>
        </w:rPr>
        <w:t xml:space="preserve">, </w:t>
      </w:r>
      <w:proofErr w:type="spellStart"/>
      <w:r w:rsidR="00641FF7">
        <w:rPr>
          <w:sz w:val="24"/>
          <w:szCs w:val="24"/>
          <w:lang w:val="en-US"/>
        </w:rPr>
        <w:t>kepastian</w:t>
      </w:r>
      <w:proofErr w:type="spellEnd"/>
      <w:r w:rsidR="00641FF7">
        <w:rPr>
          <w:sz w:val="24"/>
          <w:szCs w:val="24"/>
          <w:lang w:val="en-US"/>
        </w:rPr>
        <w:t xml:space="preserve"> </w:t>
      </w:r>
      <w:proofErr w:type="spellStart"/>
      <w:r w:rsidR="00641FF7">
        <w:rPr>
          <w:sz w:val="24"/>
          <w:szCs w:val="24"/>
          <w:lang w:val="en-US"/>
        </w:rPr>
        <w:t>akan</w:t>
      </w:r>
      <w:proofErr w:type="spellEnd"/>
      <w:r w:rsidR="00641FF7">
        <w:rPr>
          <w:sz w:val="24"/>
          <w:szCs w:val="24"/>
          <w:lang w:val="en-US"/>
        </w:rPr>
        <w:t xml:space="preserve"> </w:t>
      </w:r>
      <w:proofErr w:type="spellStart"/>
      <w:r w:rsidR="00641FF7">
        <w:rPr>
          <w:sz w:val="24"/>
          <w:szCs w:val="24"/>
          <w:lang w:val="en-US"/>
        </w:rPr>
        <w:t>perlindungan</w:t>
      </w:r>
      <w:proofErr w:type="spellEnd"/>
      <w:r w:rsidR="00641FF7">
        <w:rPr>
          <w:sz w:val="24"/>
          <w:szCs w:val="24"/>
          <w:lang w:val="en-US"/>
        </w:rPr>
        <w:t xml:space="preserve"> dan </w:t>
      </w:r>
      <w:proofErr w:type="spellStart"/>
      <w:r w:rsidR="00641FF7">
        <w:rPr>
          <w:sz w:val="24"/>
          <w:szCs w:val="24"/>
          <w:lang w:val="en-US"/>
        </w:rPr>
        <w:t>keamanan</w:t>
      </w:r>
      <w:proofErr w:type="spellEnd"/>
      <w:r w:rsidR="00641FF7">
        <w:rPr>
          <w:sz w:val="24"/>
          <w:szCs w:val="24"/>
          <w:lang w:val="en-US"/>
        </w:rPr>
        <w:t xml:space="preserve"> digital </w:t>
      </w:r>
      <w:proofErr w:type="spellStart"/>
      <w:r w:rsidR="00641FF7">
        <w:rPr>
          <w:sz w:val="24"/>
          <w:szCs w:val="24"/>
          <w:lang w:val="en-US"/>
        </w:rPr>
        <w:t>serta</w:t>
      </w:r>
      <w:proofErr w:type="spellEnd"/>
      <w:r w:rsidR="00641FF7">
        <w:rPr>
          <w:sz w:val="24"/>
          <w:szCs w:val="24"/>
          <w:lang w:val="en-US"/>
        </w:rPr>
        <w:t xml:space="preserve"> </w:t>
      </w:r>
      <w:proofErr w:type="spellStart"/>
      <w:r w:rsidR="00641FF7">
        <w:rPr>
          <w:sz w:val="24"/>
          <w:szCs w:val="24"/>
          <w:lang w:val="en-US"/>
        </w:rPr>
        <w:t>dukungan</w:t>
      </w:r>
      <w:proofErr w:type="spellEnd"/>
      <w:r w:rsidR="00641FF7">
        <w:rPr>
          <w:sz w:val="24"/>
          <w:szCs w:val="24"/>
          <w:lang w:val="en-US"/>
        </w:rPr>
        <w:t xml:space="preserve"> </w:t>
      </w:r>
    </w:p>
    <w:p w14:paraId="459973DE" w14:textId="14BA15BE" w:rsidR="005114E5" w:rsidRPr="00641FF7" w:rsidRDefault="00641FF7" w:rsidP="00641FF7">
      <w:pPr>
        <w:spacing w:line="240" w:lineRule="auto"/>
        <w:ind w:firstLine="720"/>
        <w:rPr>
          <w:b/>
          <w:bCs/>
          <w:sz w:val="24"/>
          <w:szCs w:val="24"/>
          <w:lang w:val="en-US"/>
        </w:rPr>
      </w:pPr>
      <w:proofErr w:type="spellStart"/>
      <w:r w:rsidRPr="00641FF7">
        <w:rPr>
          <w:sz w:val="24"/>
          <w:szCs w:val="24"/>
          <w:lang w:val="en-US"/>
        </w:rPr>
        <w:t>Walau</w:t>
      </w:r>
      <w:proofErr w:type="spellEnd"/>
      <w:r w:rsidRPr="00641FF7">
        <w:rPr>
          <w:sz w:val="24"/>
          <w:szCs w:val="24"/>
          <w:lang w:val="en-US"/>
        </w:rPr>
        <w:t xml:space="preserve"> </w:t>
      </w:r>
      <w:proofErr w:type="spellStart"/>
      <w:r w:rsidRPr="00641FF7">
        <w:rPr>
          <w:sz w:val="24"/>
          <w:szCs w:val="24"/>
          <w:lang w:val="en-US"/>
        </w:rPr>
        <w:t>demikian</w:t>
      </w:r>
      <w:proofErr w:type="spellEnd"/>
      <w:r w:rsidR="005114E5" w:rsidRPr="005114E5">
        <w:rPr>
          <w:sz w:val="24"/>
          <w:szCs w:val="24"/>
          <w:lang w:val="en-US"/>
        </w:rPr>
        <w:t xml:space="preserve">, </w:t>
      </w:r>
      <w:proofErr w:type="spellStart"/>
      <w:r w:rsidR="005114E5" w:rsidRPr="005114E5">
        <w:rPr>
          <w:sz w:val="24"/>
          <w:szCs w:val="24"/>
          <w:lang w:val="en-US"/>
        </w:rPr>
        <w:t>ditemukan</w:t>
      </w:r>
      <w:proofErr w:type="spellEnd"/>
      <w:r w:rsidR="005114E5" w:rsidRPr="005114E5">
        <w:rPr>
          <w:sz w:val="24"/>
          <w:szCs w:val="24"/>
          <w:lang w:val="en-US"/>
        </w:rPr>
        <w:t xml:space="preserve"> juga</w:t>
      </w:r>
      <w:r>
        <w:rPr>
          <w:sz w:val="24"/>
          <w:szCs w:val="24"/>
          <w:lang w:val="en-US"/>
        </w:rPr>
        <w:t xml:space="preserve"> semangat perubahan </w:t>
      </w:r>
      <w:proofErr w:type="spellStart"/>
      <w:r>
        <w:rPr>
          <w:sz w:val="24"/>
          <w:szCs w:val="24"/>
          <w:lang w:val="en-US"/>
        </w:rPr>
        <w:t>dalam</w:t>
      </w:r>
      <w:proofErr w:type="spellEnd"/>
      <w:r w:rsidR="005114E5" w:rsidRPr="005114E5">
        <w:rPr>
          <w:sz w:val="24"/>
          <w:szCs w:val="24"/>
          <w:lang w:val="en-US"/>
        </w:rPr>
        <w:t xml:space="preserve"> </w:t>
      </w:r>
      <w:proofErr w:type="spellStart"/>
      <w:r w:rsidR="005114E5" w:rsidRPr="005114E5">
        <w:rPr>
          <w:sz w:val="24"/>
          <w:szCs w:val="24"/>
          <w:lang w:val="en-US"/>
        </w:rPr>
        <w:t>upaya</w:t>
      </w:r>
      <w:proofErr w:type="spellEnd"/>
      <w:r w:rsidR="005114E5" w:rsidRPr="005114E5">
        <w:rPr>
          <w:sz w:val="24"/>
          <w:szCs w:val="24"/>
          <w:lang w:val="en-US"/>
        </w:rPr>
        <w:t xml:space="preserve"> </w:t>
      </w:r>
      <w:proofErr w:type="spellStart"/>
      <w:r w:rsidR="005114E5" w:rsidRPr="005114E5">
        <w:rPr>
          <w:sz w:val="24"/>
          <w:szCs w:val="24"/>
          <w:lang w:val="en-US"/>
        </w:rPr>
        <w:t>m</w:t>
      </w:r>
      <w:r>
        <w:rPr>
          <w:sz w:val="24"/>
          <w:szCs w:val="24"/>
          <w:lang w:val="en-US"/>
        </w:rPr>
        <w:t>ewujudkan</w:t>
      </w:r>
      <w:proofErr w:type="spellEnd"/>
      <w:r>
        <w:rPr>
          <w:sz w:val="24"/>
          <w:szCs w:val="24"/>
          <w:lang w:val="en-US"/>
        </w:rPr>
        <w:t xml:space="preserve"> </w:t>
      </w:r>
      <w:r w:rsidR="005114E5" w:rsidRPr="005114E5">
        <w:rPr>
          <w:sz w:val="24"/>
          <w:szCs w:val="24"/>
          <w:lang w:val="en-US"/>
        </w:rPr>
        <w:t xml:space="preserve">inklusi digital dengan </w:t>
      </w:r>
      <w:proofErr w:type="spellStart"/>
      <w:r w:rsidR="005114E5" w:rsidRPr="005114E5">
        <w:rPr>
          <w:sz w:val="24"/>
          <w:szCs w:val="24"/>
          <w:lang w:val="en-US"/>
        </w:rPr>
        <w:t>mengurangi</w:t>
      </w:r>
      <w:proofErr w:type="spellEnd"/>
      <w:r w:rsidR="005114E5" w:rsidRPr="005114E5">
        <w:rPr>
          <w:sz w:val="24"/>
          <w:szCs w:val="24"/>
          <w:lang w:val="en-US"/>
        </w:rPr>
        <w:t xml:space="preserve"> </w:t>
      </w:r>
      <w:proofErr w:type="spellStart"/>
      <w:r w:rsidR="005114E5" w:rsidRPr="005114E5">
        <w:rPr>
          <w:sz w:val="24"/>
          <w:szCs w:val="24"/>
          <w:lang w:val="en-US"/>
        </w:rPr>
        <w:t>kesenjangan</w:t>
      </w:r>
      <w:proofErr w:type="spellEnd"/>
      <w:r w:rsidR="005114E5" w:rsidRPr="005114E5">
        <w:rPr>
          <w:sz w:val="24"/>
          <w:szCs w:val="24"/>
          <w:lang w:val="en-US"/>
        </w:rPr>
        <w:t xml:space="preserve"> digital melalui </w:t>
      </w:r>
      <w:proofErr w:type="spellStart"/>
      <w:r w:rsidR="005114E5" w:rsidRPr="005114E5">
        <w:rPr>
          <w:sz w:val="24"/>
          <w:szCs w:val="24"/>
          <w:lang w:val="en-US"/>
        </w:rPr>
        <w:t>dukungan</w:t>
      </w:r>
      <w:proofErr w:type="spellEnd"/>
      <w:r w:rsidR="005114E5" w:rsidRPr="005114E5">
        <w:rPr>
          <w:sz w:val="24"/>
          <w:szCs w:val="24"/>
          <w:lang w:val="en-US"/>
        </w:rPr>
        <w:t xml:space="preserve"> </w:t>
      </w:r>
      <w:proofErr w:type="spellStart"/>
      <w:r w:rsidR="005114E5" w:rsidRPr="005114E5">
        <w:rPr>
          <w:sz w:val="24"/>
          <w:szCs w:val="24"/>
          <w:lang w:val="en-US"/>
        </w:rPr>
        <w:t>kebijakan</w:t>
      </w:r>
      <w:proofErr w:type="spellEnd"/>
      <w:r w:rsidR="005114E5" w:rsidRPr="005114E5">
        <w:rPr>
          <w:sz w:val="24"/>
          <w:szCs w:val="24"/>
          <w:lang w:val="en-US"/>
        </w:rPr>
        <w:t xml:space="preserve">, perbaikan </w:t>
      </w:r>
      <w:proofErr w:type="spellStart"/>
      <w:r w:rsidR="005114E5" w:rsidRPr="005114E5">
        <w:rPr>
          <w:sz w:val="24"/>
          <w:szCs w:val="24"/>
          <w:lang w:val="en-US"/>
        </w:rPr>
        <w:t>infrastruktur</w:t>
      </w:r>
      <w:proofErr w:type="spellEnd"/>
      <w:r w:rsidR="005114E5" w:rsidRPr="005114E5">
        <w:rPr>
          <w:sz w:val="24"/>
          <w:szCs w:val="24"/>
          <w:lang w:val="en-US"/>
        </w:rPr>
        <w:t xml:space="preserve">, kegiatan </w:t>
      </w:r>
      <w:proofErr w:type="spellStart"/>
      <w:r w:rsidR="005114E5" w:rsidRPr="005114E5">
        <w:rPr>
          <w:sz w:val="24"/>
          <w:szCs w:val="24"/>
          <w:lang w:val="en-US"/>
        </w:rPr>
        <w:t>pemberdayaan</w:t>
      </w:r>
      <w:proofErr w:type="spellEnd"/>
      <w:r w:rsidR="005114E5" w:rsidRPr="005114E5">
        <w:rPr>
          <w:sz w:val="24"/>
          <w:szCs w:val="24"/>
          <w:lang w:val="en-US"/>
        </w:rPr>
        <w:t xml:space="preserve">, dan </w:t>
      </w:r>
      <w:proofErr w:type="spellStart"/>
      <w:r w:rsidR="005114E5" w:rsidRPr="005114E5">
        <w:rPr>
          <w:sz w:val="24"/>
          <w:szCs w:val="24"/>
          <w:lang w:val="en-US"/>
        </w:rPr>
        <w:t>peningkatan</w:t>
      </w:r>
      <w:proofErr w:type="spellEnd"/>
      <w:r w:rsidR="005114E5" w:rsidRPr="005114E5">
        <w:rPr>
          <w:sz w:val="24"/>
          <w:szCs w:val="24"/>
          <w:lang w:val="en-US"/>
        </w:rPr>
        <w:t xml:space="preserve"> </w:t>
      </w:r>
      <w:proofErr w:type="spellStart"/>
      <w:r w:rsidR="005114E5" w:rsidRPr="005114E5">
        <w:rPr>
          <w:sz w:val="24"/>
          <w:szCs w:val="24"/>
          <w:lang w:val="en-US"/>
        </w:rPr>
        <w:t>kesadaran</w:t>
      </w:r>
      <w:proofErr w:type="spellEnd"/>
      <w:r w:rsidR="005114E5" w:rsidRPr="005114E5">
        <w:rPr>
          <w:sz w:val="24"/>
          <w:szCs w:val="24"/>
          <w:lang w:val="en-US"/>
        </w:rPr>
        <w:t xml:space="preserve"> </w:t>
      </w:r>
      <w:proofErr w:type="spellStart"/>
      <w:r w:rsidR="005114E5" w:rsidRPr="005114E5">
        <w:rPr>
          <w:sz w:val="24"/>
          <w:szCs w:val="24"/>
          <w:lang w:val="en-US"/>
        </w:rPr>
        <w:t>masyarakat</w:t>
      </w:r>
      <w:proofErr w:type="spellEnd"/>
      <w:r w:rsidR="005114E5" w:rsidRPr="005114E5">
        <w:rPr>
          <w:sz w:val="24"/>
          <w:szCs w:val="24"/>
          <w:lang w:val="en-US"/>
        </w:rPr>
        <w:t xml:space="preserve">. Dibutuhkan </w:t>
      </w:r>
      <w:proofErr w:type="spellStart"/>
      <w:r w:rsidR="005114E5" w:rsidRPr="005114E5">
        <w:rPr>
          <w:sz w:val="24"/>
          <w:szCs w:val="24"/>
          <w:lang w:val="en-US"/>
        </w:rPr>
        <w:t>aktor-aktor</w:t>
      </w:r>
      <w:proofErr w:type="spellEnd"/>
      <w:r w:rsidR="005114E5" w:rsidRPr="005114E5">
        <w:rPr>
          <w:sz w:val="24"/>
          <w:szCs w:val="24"/>
          <w:lang w:val="en-US"/>
        </w:rPr>
        <w:t xml:space="preserve"> yang memiliki </w:t>
      </w:r>
      <w:proofErr w:type="spellStart"/>
      <w:r w:rsidR="005114E5" w:rsidRPr="005114E5">
        <w:rPr>
          <w:sz w:val="24"/>
          <w:szCs w:val="24"/>
          <w:lang w:val="en-US"/>
        </w:rPr>
        <w:t>peran</w:t>
      </w:r>
      <w:proofErr w:type="spellEnd"/>
      <w:r w:rsidR="005114E5" w:rsidRPr="005114E5">
        <w:rPr>
          <w:sz w:val="24"/>
          <w:szCs w:val="24"/>
          <w:lang w:val="en-US"/>
        </w:rPr>
        <w:t xml:space="preserve"> </w:t>
      </w:r>
      <w:proofErr w:type="spellStart"/>
      <w:r w:rsidR="005114E5" w:rsidRPr="005114E5">
        <w:rPr>
          <w:sz w:val="24"/>
          <w:szCs w:val="24"/>
          <w:lang w:val="en-US"/>
        </w:rPr>
        <w:t>strategis</w:t>
      </w:r>
      <w:proofErr w:type="spellEnd"/>
      <w:r w:rsidR="005114E5" w:rsidRPr="005114E5">
        <w:rPr>
          <w:sz w:val="24"/>
          <w:szCs w:val="24"/>
          <w:lang w:val="en-US"/>
        </w:rPr>
        <w:t xml:space="preserve"> </w:t>
      </w:r>
      <w:proofErr w:type="spellStart"/>
      <w:r w:rsidR="005114E5" w:rsidRPr="005114E5">
        <w:rPr>
          <w:sz w:val="24"/>
          <w:szCs w:val="24"/>
          <w:lang w:val="en-US"/>
        </w:rPr>
        <w:t>dalam</w:t>
      </w:r>
      <w:proofErr w:type="spellEnd"/>
      <w:r w:rsidR="005114E5" w:rsidRPr="005114E5">
        <w:rPr>
          <w:sz w:val="24"/>
          <w:szCs w:val="24"/>
          <w:lang w:val="en-US"/>
        </w:rPr>
        <w:t xml:space="preserve"> </w:t>
      </w:r>
      <w:proofErr w:type="spellStart"/>
      <w:r w:rsidR="005114E5" w:rsidRPr="005114E5">
        <w:rPr>
          <w:sz w:val="24"/>
          <w:szCs w:val="24"/>
          <w:lang w:val="en-US"/>
        </w:rPr>
        <w:t>mendorong</w:t>
      </w:r>
      <w:proofErr w:type="spellEnd"/>
      <w:r w:rsidR="005114E5" w:rsidRPr="005114E5">
        <w:rPr>
          <w:sz w:val="24"/>
          <w:szCs w:val="24"/>
          <w:lang w:val="en-US"/>
        </w:rPr>
        <w:t xml:space="preserve"> inklusi digital bagi </w:t>
      </w:r>
      <w:proofErr w:type="spellStart"/>
      <w:r w:rsidR="005114E5" w:rsidRPr="005114E5">
        <w:rPr>
          <w:sz w:val="24"/>
          <w:szCs w:val="24"/>
          <w:lang w:val="en-US"/>
        </w:rPr>
        <w:t>penyandang</w:t>
      </w:r>
      <w:proofErr w:type="spellEnd"/>
      <w:r w:rsidR="005114E5" w:rsidRPr="005114E5">
        <w:rPr>
          <w:sz w:val="24"/>
          <w:szCs w:val="24"/>
          <w:lang w:val="en-US"/>
        </w:rPr>
        <w:t xml:space="preserve"> </w:t>
      </w:r>
      <w:proofErr w:type="spellStart"/>
      <w:r w:rsidR="005114E5" w:rsidRPr="005114E5">
        <w:rPr>
          <w:sz w:val="24"/>
          <w:szCs w:val="24"/>
          <w:lang w:val="en-US"/>
        </w:rPr>
        <w:t>disabilitas</w:t>
      </w:r>
      <w:proofErr w:type="spellEnd"/>
      <w:r w:rsidR="005114E5" w:rsidRPr="005114E5">
        <w:rPr>
          <w:sz w:val="24"/>
          <w:szCs w:val="24"/>
          <w:lang w:val="en-US"/>
        </w:rPr>
        <w:t xml:space="preserve"> di Indonesia, seperti </w:t>
      </w:r>
      <w:proofErr w:type="spellStart"/>
      <w:r w:rsidR="005114E5" w:rsidRPr="005114E5">
        <w:rPr>
          <w:sz w:val="24"/>
          <w:szCs w:val="24"/>
          <w:lang w:val="en-US"/>
        </w:rPr>
        <w:t>Pemerintah</w:t>
      </w:r>
      <w:proofErr w:type="spellEnd"/>
      <w:r w:rsidR="005114E5" w:rsidRPr="005114E5">
        <w:rPr>
          <w:sz w:val="24"/>
          <w:szCs w:val="24"/>
          <w:lang w:val="en-US"/>
        </w:rPr>
        <w:t xml:space="preserve"> Pusat dan </w:t>
      </w:r>
      <w:proofErr w:type="spellStart"/>
      <w:r w:rsidR="005114E5" w:rsidRPr="005114E5">
        <w:rPr>
          <w:sz w:val="24"/>
          <w:szCs w:val="24"/>
          <w:lang w:val="en-US"/>
        </w:rPr>
        <w:t>pemerintah</w:t>
      </w:r>
      <w:proofErr w:type="spellEnd"/>
      <w:r w:rsidR="005114E5" w:rsidRPr="005114E5">
        <w:rPr>
          <w:sz w:val="24"/>
          <w:szCs w:val="24"/>
          <w:lang w:val="en-US"/>
        </w:rPr>
        <w:t xml:space="preserve"> </w:t>
      </w:r>
      <w:proofErr w:type="spellStart"/>
      <w:r w:rsidR="005114E5" w:rsidRPr="005114E5">
        <w:rPr>
          <w:sz w:val="24"/>
          <w:szCs w:val="24"/>
          <w:lang w:val="en-US"/>
        </w:rPr>
        <w:t>daerah</w:t>
      </w:r>
      <w:proofErr w:type="spellEnd"/>
      <w:r w:rsidR="005114E5" w:rsidRPr="005114E5">
        <w:rPr>
          <w:sz w:val="24"/>
          <w:szCs w:val="24"/>
          <w:lang w:val="en-US"/>
        </w:rPr>
        <w:t xml:space="preserve">, </w:t>
      </w:r>
      <w:proofErr w:type="spellStart"/>
      <w:r w:rsidR="005114E5" w:rsidRPr="005114E5">
        <w:rPr>
          <w:sz w:val="24"/>
          <w:szCs w:val="24"/>
          <w:lang w:val="en-US"/>
        </w:rPr>
        <w:t>lembaga</w:t>
      </w:r>
      <w:proofErr w:type="spellEnd"/>
      <w:r w:rsidR="005114E5" w:rsidRPr="005114E5">
        <w:rPr>
          <w:sz w:val="24"/>
          <w:szCs w:val="24"/>
          <w:lang w:val="en-US"/>
        </w:rPr>
        <w:t xml:space="preserve"> </w:t>
      </w:r>
      <w:proofErr w:type="spellStart"/>
      <w:r w:rsidR="005114E5" w:rsidRPr="005114E5">
        <w:rPr>
          <w:sz w:val="24"/>
          <w:szCs w:val="24"/>
          <w:lang w:val="en-US"/>
        </w:rPr>
        <w:t>swadaya</w:t>
      </w:r>
      <w:proofErr w:type="spellEnd"/>
      <w:r w:rsidR="005114E5" w:rsidRPr="005114E5">
        <w:rPr>
          <w:sz w:val="24"/>
          <w:szCs w:val="24"/>
          <w:lang w:val="en-US"/>
        </w:rPr>
        <w:t xml:space="preserve"> </w:t>
      </w:r>
      <w:proofErr w:type="spellStart"/>
      <w:r w:rsidR="005114E5" w:rsidRPr="005114E5">
        <w:rPr>
          <w:sz w:val="24"/>
          <w:szCs w:val="24"/>
          <w:lang w:val="en-US"/>
        </w:rPr>
        <w:t>masyarakat</w:t>
      </w:r>
      <w:proofErr w:type="spellEnd"/>
      <w:r w:rsidR="005114E5" w:rsidRPr="005114E5">
        <w:rPr>
          <w:sz w:val="24"/>
          <w:szCs w:val="24"/>
          <w:lang w:val="en-US"/>
        </w:rPr>
        <w:t xml:space="preserve">, </w:t>
      </w:r>
      <w:proofErr w:type="spellStart"/>
      <w:r w:rsidR="005114E5" w:rsidRPr="005114E5">
        <w:rPr>
          <w:sz w:val="24"/>
          <w:szCs w:val="24"/>
          <w:lang w:val="en-US"/>
        </w:rPr>
        <w:t>sektor</w:t>
      </w:r>
      <w:proofErr w:type="spellEnd"/>
      <w:r w:rsidR="005114E5" w:rsidRPr="005114E5">
        <w:rPr>
          <w:sz w:val="24"/>
          <w:szCs w:val="24"/>
          <w:lang w:val="en-US"/>
        </w:rPr>
        <w:t xml:space="preserve"> </w:t>
      </w:r>
      <w:proofErr w:type="spellStart"/>
      <w:r w:rsidR="005114E5" w:rsidRPr="005114E5">
        <w:rPr>
          <w:sz w:val="24"/>
          <w:szCs w:val="24"/>
          <w:lang w:val="en-US"/>
        </w:rPr>
        <w:t>swasta</w:t>
      </w:r>
      <w:proofErr w:type="spellEnd"/>
      <w:r w:rsidR="005114E5" w:rsidRPr="005114E5">
        <w:rPr>
          <w:sz w:val="24"/>
          <w:szCs w:val="24"/>
          <w:lang w:val="en-US"/>
        </w:rPr>
        <w:t xml:space="preserve">, media </w:t>
      </w:r>
      <w:proofErr w:type="spellStart"/>
      <w:r w:rsidR="005114E5" w:rsidRPr="005114E5">
        <w:rPr>
          <w:sz w:val="24"/>
          <w:szCs w:val="24"/>
          <w:lang w:val="en-US"/>
        </w:rPr>
        <w:t>massa</w:t>
      </w:r>
      <w:proofErr w:type="spellEnd"/>
      <w:r w:rsidR="005114E5" w:rsidRPr="005114E5">
        <w:rPr>
          <w:sz w:val="24"/>
          <w:szCs w:val="24"/>
          <w:lang w:val="en-US"/>
        </w:rPr>
        <w:t xml:space="preserve">, dan </w:t>
      </w:r>
      <w:proofErr w:type="spellStart"/>
      <w:r w:rsidR="005114E5" w:rsidRPr="005114E5">
        <w:rPr>
          <w:sz w:val="24"/>
          <w:szCs w:val="24"/>
          <w:lang w:val="en-US"/>
        </w:rPr>
        <w:t>masyarakat</w:t>
      </w:r>
      <w:proofErr w:type="spellEnd"/>
      <w:r w:rsidR="005114E5" w:rsidRPr="005114E5">
        <w:rPr>
          <w:sz w:val="24"/>
          <w:szCs w:val="24"/>
          <w:lang w:val="en-US"/>
        </w:rPr>
        <w:t>.</w:t>
      </w:r>
    </w:p>
    <w:p w14:paraId="2627AD4C" w14:textId="77777777" w:rsidR="005416BA" w:rsidRDefault="005416BA" w:rsidP="003840D4">
      <w:pPr>
        <w:spacing w:line="240" w:lineRule="auto"/>
        <w:ind w:firstLine="0"/>
        <w:rPr>
          <w:sz w:val="24"/>
          <w:szCs w:val="24"/>
        </w:rPr>
      </w:pPr>
    </w:p>
    <w:p w14:paraId="2E7E5EB6" w14:textId="68C6ABA1" w:rsidR="00747C07" w:rsidRDefault="00E70543" w:rsidP="00747C07">
      <w:pPr>
        <w:spacing w:line="240" w:lineRule="auto"/>
        <w:ind w:firstLine="0"/>
        <w:contextualSpacing/>
        <w:jc w:val="center"/>
        <w:rPr>
          <w:rFonts w:ascii="Times" w:hAnsi="Times"/>
          <w:b/>
          <w:sz w:val="24"/>
          <w:szCs w:val="24"/>
          <w:lang w:val="en-US"/>
        </w:rPr>
      </w:pPr>
      <w:r>
        <w:rPr>
          <w:rFonts w:ascii="Times" w:hAnsi="Times"/>
          <w:b/>
          <w:sz w:val="24"/>
          <w:szCs w:val="24"/>
          <w:lang w:val="en-US"/>
        </w:rPr>
        <w:t>Daftar Pustaka</w:t>
      </w:r>
    </w:p>
    <w:p w14:paraId="7E322B65" w14:textId="77777777" w:rsidR="00747C07" w:rsidRDefault="00747C07" w:rsidP="00747C07">
      <w:pPr>
        <w:spacing w:line="240" w:lineRule="auto"/>
        <w:ind w:firstLine="0"/>
        <w:contextualSpacing/>
        <w:jc w:val="center"/>
      </w:pPr>
    </w:p>
    <w:p w14:paraId="41042B0F" w14:textId="77777777" w:rsidR="00747C07" w:rsidRDefault="00747C07" w:rsidP="00946186">
      <w:pPr>
        <w:widowControl w:val="0"/>
        <w:autoSpaceDE w:val="0"/>
        <w:autoSpaceDN w:val="0"/>
        <w:spacing w:after="120" w:line="240" w:lineRule="auto"/>
        <w:ind w:left="567" w:right="388" w:hanging="567"/>
      </w:pPr>
      <w:r w:rsidRPr="00467D38">
        <w:t xml:space="preserve">Ambon, U. P., Tinggi, S., Kristen, A., Bangsa, L., &amp; Islam, I. A, </w:t>
      </w:r>
      <w:r>
        <w:rPr>
          <w:lang w:val="en-US"/>
        </w:rPr>
        <w:t>(</w:t>
      </w:r>
      <w:r w:rsidRPr="00467D38">
        <w:t>2023</w:t>
      </w:r>
      <w:r>
        <w:rPr>
          <w:lang w:val="en-US"/>
        </w:rPr>
        <w:t xml:space="preserve">) </w:t>
      </w:r>
      <w:r w:rsidRPr="00467D38">
        <w:t>Jurnal Pendidikan dan Konseling ( Literature Study ), 5</w:t>
      </w:r>
    </w:p>
    <w:p w14:paraId="57F4A81A" w14:textId="77777777" w:rsidR="00747C07" w:rsidRPr="00467D38" w:rsidRDefault="00747C07" w:rsidP="00946186">
      <w:pPr>
        <w:widowControl w:val="0"/>
        <w:autoSpaceDE w:val="0"/>
        <w:autoSpaceDN w:val="0"/>
        <w:spacing w:after="120" w:line="240" w:lineRule="auto"/>
        <w:ind w:left="567" w:right="388" w:hanging="567"/>
      </w:pPr>
      <w:r>
        <w:t xml:space="preserve">Anshori, A.N.A. </w:t>
      </w:r>
      <w:r>
        <w:rPr>
          <w:lang w:val="en-US"/>
        </w:rPr>
        <w:t>(</w:t>
      </w:r>
      <w:r>
        <w:t>2023</w:t>
      </w:r>
      <w:r>
        <w:rPr>
          <w:lang w:val="en-US"/>
        </w:rPr>
        <w:t>)</w:t>
      </w:r>
      <w:r>
        <w:t xml:space="preserve">. Studi: Perempuan Disabilitas Alami Ketidaksetaraan Gender di Dunia Nyata dan Digital. Liputan 6. Diambil dari </w:t>
      </w:r>
      <w:hyperlink r:id="rId19" w:history="1">
        <w:r w:rsidRPr="008C134A">
          <w:rPr>
            <w:rStyle w:val="Hyperlink"/>
          </w:rPr>
          <w:t>https://www.liputan6.com/</w:t>
        </w:r>
      </w:hyperlink>
      <w:r w:rsidRPr="00946186">
        <w:rPr>
          <w:lang w:val="en-US"/>
        </w:rPr>
        <w:t xml:space="preserve"> </w:t>
      </w:r>
    </w:p>
    <w:p w14:paraId="30F969D5" w14:textId="66336F13" w:rsidR="007D06CC" w:rsidRPr="007D06CC" w:rsidRDefault="007D06CC" w:rsidP="007D06CC">
      <w:pPr>
        <w:widowControl w:val="0"/>
        <w:autoSpaceDE w:val="0"/>
        <w:autoSpaceDN w:val="0"/>
        <w:spacing w:after="120" w:line="240" w:lineRule="auto"/>
        <w:ind w:left="567" w:right="388" w:hanging="567"/>
        <w:rPr>
          <w:lang w:val="en-US"/>
        </w:rPr>
      </w:pPr>
      <w:r>
        <w:rPr>
          <w:lang w:val="en-US"/>
        </w:rPr>
        <w:t xml:space="preserve">BRIN, (2022). </w:t>
      </w:r>
      <w:r>
        <w:t>Naskah Kebijakan Peningkatan Hak Akses Ketenagakerjaan bagi Penyandang Disabilitas: Rekomendasi Kebijakan Komite Nasional MOST-UNESCO Indonesia/MOST-UNESCO–Jakarta: Penerbit BRIN</w:t>
      </w:r>
      <w:r>
        <w:rPr>
          <w:lang w:val="en-US"/>
        </w:rPr>
        <w:t>.</w:t>
      </w:r>
    </w:p>
    <w:p w14:paraId="5FE1DC7D" w14:textId="0844EF35" w:rsidR="00747C07" w:rsidRPr="007D06CC" w:rsidRDefault="00747C07" w:rsidP="007D06CC">
      <w:pPr>
        <w:widowControl w:val="0"/>
        <w:autoSpaceDE w:val="0"/>
        <w:autoSpaceDN w:val="0"/>
        <w:spacing w:after="120" w:line="240" w:lineRule="auto"/>
        <w:ind w:left="567" w:right="388" w:hanging="567"/>
        <w:rPr>
          <w:lang w:val="en-US"/>
        </w:rPr>
      </w:pPr>
      <w:r w:rsidRPr="00467D38">
        <w:t>Badan Perencanaan Pembangunan Nasional</w:t>
      </w:r>
      <w:r>
        <w:rPr>
          <w:lang w:val="en-US"/>
        </w:rPr>
        <w:t>. (</w:t>
      </w:r>
      <w:r w:rsidRPr="00467D38">
        <w:t>2021</w:t>
      </w:r>
      <w:r>
        <w:rPr>
          <w:lang w:val="en-US"/>
        </w:rPr>
        <w:t>)</w:t>
      </w:r>
      <w:r w:rsidRPr="00467D38">
        <w:t xml:space="preserve"> “Tinjauan Peningkatan Akses dan Taraf Hidup Penyandang Disabilitas Indonesia: Aspek Sosioekonomi dan </w:t>
      </w:r>
      <w:r w:rsidRPr="00467D38">
        <w:lastRenderedPageBreak/>
        <w:t>Yuridis”, Laporan Rekomendasi Kebijakan.</w:t>
      </w:r>
    </w:p>
    <w:p w14:paraId="76D48897" w14:textId="77777777" w:rsidR="00747C07" w:rsidRPr="00F6304D" w:rsidRDefault="00747C07" w:rsidP="00946186">
      <w:pPr>
        <w:widowControl w:val="0"/>
        <w:autoSpaceDE w:val="0"/>
        <w:autoSpaceDN w:val="0"/>
        <w:spacing w:after="120" w:line="240" w:lineRule="auto"/>
        <w:ind w:left="567" w:right="388" w:hanging="567"/>
      </w:pPr>
      <w:r>
        <w:t>Chadwick</w:t>
      </w:r>
      <w:r w:rsidRPr="00946186">
        <w:rPr>
          <w:lang w:val="en-US"/>
        </w:rPr>
        <w:t xml:space="preserve">, D.D., </w:t>
      </w:r>
      <w:r>
        <w:t>Online Risk for People with Intellectual Disabilities</w:t>
      </w:r>
      <w:r w:rsidRPr="00946186">
        <w:rPr>
          <w:lang w:val="en-US"/>
        </w:rPr>
        <w:t xml:space="preserve">, </w:t>
      </w:r>
      <w:r>
        <w:rPr>
          <w:lang w:val="en-US"/>
        </w:rPr>
        <w:t>(</w:t>
      </w:r>
      <w:r w:rsidRPr="00946186">
        <w:rPr>
          <w:lang w:val="en-US"/>
        </w:rPr>
        <w:t>2019</w:t>
      </w:r>
      <w:r>
        <w:rPr>
          <w:lang w:val="en-US"/>
        </w:rPr>
        <w:t>)</w:t>
      </w:r>
      <w:r w:rsidRPr="00946186">
        <w:rPr>
          <w:lang w:val="en-US"/>
        </w:rPr>
        <w:t xml:space="preserve">. </w:t>
      </w:r>
      <w:r w:rsidRPr="00467D38">
        <w:t xml:space="preserve">Available: </w:t>
      </w:r>
      <w:hyperlink r:id="rId20" w:history="1">
        <w:r w:rsidRPr="008D4FA2">
          <w:rPr>
            <w:rStyle w:val="Hyperlink"/>
          </w:rPr>
          <w:t>https://wlv.openrepository.com/bitstream/handle/2436/622890/DrDDChadwickCybercrimeandOnlineRiskforpeoplewithintellectualdisabilitiesTizardCentreReviewfinal.pdf?sequence=2&amp;isAllowed=y</w:t>
        </w:r>
      </w:hyperlink>
      <w:r w:rsidRPr="00946186">
        <w:rPr>
          <w:lang w:val="en-US"/>
        </w:rPr>
        <w:t xml:space="preserve"> </w:t>
      </w:r>
    </w:p>
    <w:p w14:paraId="5288F93F" w14:textId="77777777" w:rsidR="00747C07" w:rsidRDefault="00747C07" w:rsidP="00946186">
      <w:pPr>
        <w:widowControl w:val="0"/>
        <w:autoSpaceDE w:val="0"/>
        <w:autoSpaceDN w:val="0"/>
        <w:spacing w:after="120" w:line="240" w:lineRule="auto"/>
        <w:ind w:left="567" w:right="388" w:hanging="567"/>
      </w:pPr>
      <w:r w:rsidRPr="00467D38">
        <w:t xml:space="preserve">Cruz-Jesus, F., Vicente, M. R., Bacao, F., &amp; Oliveira, T. </w:t>
      </w:r>
      <w:r>
        <w:rPr>
          <w:lang w:val="en-US"/>
        </w:rPr>
        <w:t>(</w:t>
      </w:r>
      <w:r w:rsidRPr="00467D38">
        <w:t>2016</w:t>
      </w:r>
      <w:r>
        <w:rPr>
          <w:lang w:val="en-US"/>
        </w:rPr>
        <w:t xml:space="preserve">). </w:t>
      </w:r>
      <w:r w:rsidRPr="00467D38">
        <w:t>The education-related digital divide: An analysis for the EU-28. Computers in Human Behavior, 56, 72– 82.</w:t>
      </w:r>
      <w:r w:rsidRPr="00946186">
        <w:rPr>
          <w:lang w:val="en-US"/>
        </w:rPr>
        <w:t xml:space="preserve"> </w:t>
      </w:r>
      <w:hyperlink r:id="rId21" w:history="1">
        <w:r w:rsidRPr="008C134A">
          <w:rPr>
            <w:rStyle w:val="Hyperlink"/>
          </w:rPr>
          <w:t>https://doi.org/10.1016/j.chb.2015.11.027</w:t>
        </w:r>
      </w:hyperlink>
      <w:r w:rsidRPr="00467D38">
        <w:t xml:space="preserve"> </w:t>
      </w:r>
    </w:p>
    <w:p w14:paraId="184F0964" w14:textId="50387236" w:rsidR="001752AC" w:rsidRDefault="001752AC" w:rsidP="00946186">
      <w:pPr>
        <w:widowControl w:val="0"/>
        <w:autoSpaceDE w:val="0"/>
        <w:autoSpaceDN w:val="0"/>
        <w:spacing w:after="120" w:line="240" w:lineRule="auto"/>
        <w:ind w:left="567" w:right="388" w:hanging="567"/>
      </w:pPr>
      <w:bookmarkStart w:id="2" w:name="_Hlk155610181"/>
      <w:r w:rsidRPr="001752AC">
        <w:t xml:space="preserve">Daroini, S., &amp; Jumriyah, J. (2020). </w:t>
      </w:r>
      <w:bookmarkEnd w:id="2"/>
      <w:r w:rsidRPr="001752AC">
        <w:t>Penguatan inklusi sosial bagi penyandang disabilitas melalui Forum Malang Inklusi (FOMI): studi kasus Persatuan Tunanetra (Pertuni) Kabupaten Malang.</w:t>
      </w:r>
    </w:p>
    <w:p w14:paraId="6BCED168" w14:textId="77777777" w:rsidR="00747C07" w:rsidRPr="00946186" w:rsidRDefault="00747C07" w:rsidP="00946186">
      <w:pPr>
        <w:widowControl w:val="0"/>
        <w:autoSpaceDE w:val="0"/>
        <w:autoSpaceDN w:val="0"/>
        <w:spacing w:after="120" w:line="240" w:lineRule="auto"/>
        <w:ind w:left="567" w:right="388" w:hanging="567"/>
        <w:rPr>
          <w:lang w:val="en-US"/>
        </w:rPr>
      </w:pPr>
      <w:r w:rsidRPr="00467D38">
        <w:t>Dijk, J. van,</w:t>
      </w:r>
      <w:r>
        <w:rPr>
          <w:lang w:val="en-US"/>
        </w:rPr>
        <w:t xml:space="preserve"> (</w:t>
      </w:r>
      <w:r w:rsidRPr="00467D38">
        <w:t>2005</w:t>
      </w:r>
      <w:r>
        <w:rPr>
          <w:lang w:val="en-US"/>
        </w:rPr>
        <w:t>)</w:t>
      </w:r>
      <w:r w:rsidRPr="00467D38">
        <w:t>.  “The deepening divide : Inequality in the Information Society”, Sage Publications</w:t>
      </w:r>
      <w:r>
        <w:rPr>
          <w:lang w:val="en-US"/>
        </w:rPr>
        <w:t>.</w:t>
      </w:r>
    </w:p>
    <w:p w14:paraId="784475B8" w14:textId="77777777" w:rsidR="00747C07" w:rsidRDefault="00747C07" w:rsidP="00946186">
      <w:pPr>
        <w:widowControl w:val="0"/>
        <w:autoSpaceDE w:val="0"/>
        <w:autoSpaceDN w:val="0"/>
        <w:spacing w:after="120" w:line="240" w:lineRule="auto"/>
        <w:ind w:left="567" w:right="388" w:hanging="567"/>
      </w:pPr>
      <w:r w:rsidRPr="00467D38">
        <w:t>Dijk, Jan. van A. G. M.</w:t>
      </w:r>
      <w:r>
        <w:rPr>
          <w:lang w:val="en-US"/>
        </w:rPr>
        <w:t xml:space="preserve"> (</w:t>
      </w:r>
      <w:r w:rsidRPr="00467D38">
        <w:t>2006</w:t>
      </w:r>
      <w:r>
        <w:rPr>
          <w:lang w:val="en-US"/>
        </w:rPr>
        <w:t>)</w:t>
      </w:r>
      <w:r w:rsidRPr="00467D38">
        <w:t xml:space="preserve"> “Digital Divide Research, Achievements and </w:t>
      </w:r>
      <w:proofErr w:type="gramStart"/>
      <w:r w:rsidRPr="00467D38">
        <w:t>Shortcomings”  Poetics</w:t>
      </w:r>
      <w:proofErr w:type="gramEnd"/>
      <w:r w:rsidRPr="00467D38">
        <w:t xml:space="preserve"> 34: 221–235, DOI: 10.1016/j.poetic.2006.05.004.</w:t>
      </w:r>
    </w:p>
    <w:p w14:paraId="75650642" w14:textId="77777777" w:rsidR="00747C07" w:rsidRDefault="00747C07" w:rsidP="00946186">
      <w:pPr>
        <w:widowControl w:val="0"/>
        <w:autoSpaceDE w:val="0"/>
        <w:autoSpaceDN w:val="0"/>
        <w:spacing w:after="120" w:line="240" w:lineRule="auto"/>
        <w:ind w:left="567" w:right="388" w:hanging="567"/>
      </w:pPr>
      <w:r w:rsidRPr="00467D38">
        <w:t>East Venture. (2020). Digital Competitiveness Index 2020 : Peluang dan Tantangan Ekonomi Digital di 34 Provinsi dan 24 Kota di Indonesia.</w:t>
      </w:r>
    </w:p>
    <w:p w14:paraId="3FADF9E7" w14:textId="77777777" w:rsidR="00747C07" w:rsidRDefault="00747C07" w:rsidP="00946186">
      <w:pPr>
        <w:widowControl w:val="0"/>
        <w:autoSpaceDE w:val="0"/>
        <w:autoSpaceDN w:val="0"/>
        <w:spacing w:after="120" w:line="240" w:lineRule="auto"/>
        <w:ind w:left="567" w:right="388" w:hanging="567"/>
      </w:pPr>
      <w:r w:rsidRPr="00467D38">
        <w:t>East Venture. (2021). Digital Competitiveness Index 2021 : Momentum Akselerasi Transformasi Ekonomi Digital. In Website Kementerian Komunikasi dan Informatika.</w:t>
      </w:r>
    </w:p>
    <w:p w14:paraId="1058EA5D" w14:textId="77777777" w:rsidR="00747C07" w:rsidRDefault="00747C07" w:rsidP="00946186">
      <w:pPr>
        <w:widowControl w:val="0"/>
        <w:autoSpaceDE w:val="0"/>
        <w:autoSpaceDN w:val="0"/>
        <w:spacing w:after="120" w:line="240" w:lineRule="auto"/>
        <w:ind w:left="567" w:right="388" w:hanging="567"/>
      </w:pPr>
      <w:r w:rsidRPr="00467D38">
        <w:t>East Ventures. (2022). Digital Competitiveness Index 2022 : Menuju Era Keemasan Digital Indonesia.</w:t>
      </w:r>
    </w:p>
    <w:p w14:paraId="6E7E204A" w14:textId="76FD1E5E" w:rsidR="00680D4B" w:rsidRDefault="00680D4B" w:rsidP="00946186">
      <w:pPr>
        <w:widowControl w:val="0"/>
        <w:autoSpaceDE w:val="0"/>
        <w:autoSpaceDN w:val="0"/>
        <w:spacing w:after="120" w:line="240" w:lineRule="auto"/>
        <w:ind w:left="567" w:right="388" w:hanging="567"/>
      </w:pPr>
      <w:r w:rsidRPr="00680D4B">
        <w:t>Iriantara, Y. (2009). Literasi media: Apa, mengapa, bagaimana. Simbiosa Rekatama Media</w:t>
      </w:r>
    </w:p>
    <w:p w14:paraId="3E23A44A" w14:textId="77777777" w:rsidR="00747C07" w:rsidRDefault="00747C07" w:rsidP="00946186">
      <w:pPr>
        <w:widowControl w:val="0"/>
        <w:autoSpaceDE w:val="0"/>
        <w:autoSpaceDN w:val="0"/>
        <w:spacing w:after="120" w:line="240" w:lineRule="auto"/>
        <w:ind w:left="567" w:right="388" w:hanging="567"/>
      </w:pPr>
      <w:r w:rsidRPr="00467D38">
        <w:t>Jayanthi, R &amp; Dinaseviani, A.</w:t>
      </w:r>
      <w:r>
        <w:rPr>
          <w:lang w:val="en-US"/>
        </w:rPr>
        <w:t xml:space="preserve"> (</w:t>
      </w:r>
      <w:r w:rsidRPr="00467D38">
        <w:t>2022</w:t>
      </w:r>
      <w:r>
        <w:rPr>
          <w:lang w:val="en-US"/>
        </w:rPr>
        <w:t xml:space="preserve">). </w:t>
      </w:r>
      <w:r w:rsidRPr="00467D38">
        <w:t>“The Digital Gap and Solutions Implemented in Indonesia during the COVID-19 Pandemic”, Jurnal IPTEK-KOM (Jurnal Ilmu Pengetahuan dan Teknologi Komunikasi) Vol. 24 No.</w:t>
      </w:r>
      <w:r>
        <w:rPr>
          <w:lang w:val="en-US"/>
        </w:rPr>
        <w:t xml:space="preserve">2 </w:t>
      </w:r>
      <w:r w:rsidRPr="00467D38">
        <w:t xml:space="preserve">: 187 – 200, DOI: </w:t>
      </w:r>
      <w:hyperlink r:id="rId22" w:history="1">
        <w:r w:rsidRPr="00467D38">
          <w:rPr>
            <w:rStyle w:val="Hyperlink"/>
          </w:rPr>
          <w:t>http://dx.doi.org/10.17933/iptekkom</w:t>
        </w:r>
      </w:hyperlink>
      <w:r w:rsidRPr="00467D38">
        <w:t xml:space="preserve"> </w:t>
      </w:r>
    </w:p>
    <w:p w14:paraId="78626EB1" w14:textId="5FFF85E7" w:rsidR="00747C07" w:rsidRPr="00206EB0" w:rsidRDefault="00747C07" w:rsidP="00206EB0">
      <w:pPr>
        <w:widowControl w:val="0"/>
        <w:autoSpaceDE w:val="0"/>
        <w:autoSpaceDN w:val="0"/>
        <w:spacing w:after="120" w:line="240" w:lineRule="auto"/>
        <w:ind w:left="567" w:right="388" w:hanging="567"/>
        <w:rPr>
          <w:color w:val="0000FF" w:themeColor="hyperlink"/>
          <w:u w:val="single"/>
        </w:rPr>
      </w:pPr>
      <w:r w:rsidRPr="001B0854">
        <w:rPr>
          <w:lang w:val="en-US"/>
        </w:rPr>
        <w:t>Liputan6.com (2022</w:t>
      </w:r>
      <w:proofErr w:type="gramStart"/>
      <w:r w:rsidRPr="001B0854">
        <w:rPr>
          <w:lang w:val="en-US"/>
        </w:rPr>
        <w:t>).</w:t>
      </w:r>
      <w:r w:rsidRPr="00A4620A">
        <w:t>Kemensos</w:t>
      </w:r>
      <w:proofErr w:type="gramEnd"/>
      <w:r w:rsidRPr="00A4620A">
        <w:t xml:space="preserve"> Pamerkan 5 Inovasi Karya Penyandang Disabilitas di Pertemuan Difabel se-Asia Pasifik</w:t>
      </w:r>
      <w:r>
        <w:rPr>
          <w:u w:val="single"/>
          <w:lang w:val="en-US"/>
        </w:rPr>
        <w:t>.</w:t>
      </w:r>
      <w:r w:rsidRPr="00A4620A">
        <w:rPr>
          <w:color w:val="0000FF" w:themeColor="hyperlink"/>
          <w:u w:val="single"/>
        </w:rPr>
        <w:t>https://www.liputan6.com/disabilitas/read/5103677/kemensos-pamerkan-5-inovasi-karya-penyandang-disabilitas-di-pertemuan-difabel-se-asia-pasifik?page=4</w:t>
      </w:r>
    </w:p>
    <w:p w14:paraId="733D64E6" w14:textId="77777777" w:rsidR="00747C07" w:rsidRDefault="00747C07" w:rsidP="00946186">
      <w:pPr>
        <w:widowControl w:val="0"/>
        <w:autoSpaceDE w:val="0"/>
        <w:autoSpaceDN w:val="0"/>
        <w:spacing w:after="120" w:line="240" w:lineRule="auto"/>
        <w:ind w:left="567" w:right="388" w:hanging="567"/>
      </w:pPr>
      <w:r w:rsidRPr="00467D38">
        <w:t xml:space="preserve">Molnar, S. </w:t>
      </w:r>
      <w:r>
        <w:rPr>
          <w:lang w:val="en-US"/>
        </w:rPr>
        <w:t>(</w:t>
      </w:r>
      <w:r w:rsidRPr="00467D38">
        <w:t>2003</w:t>
      </w:r>
      <w:r>
        <w:rPr>
          <w:lang w:val="en-US"/>
        </w:rPr>
        <w:t xml:space="preserve">). </w:t>
      </w:r>
      <w:r w:rsidRPr="00467D38">
        <w:t>“The explanation frame of the digital divide”, Proceedings of the IFIP summer school ‘Risks and challenges of the networked society, Karlstad University.</w:t>
      </w:r>
    </w:p>
    <w:p w14:paraId="1554BB47" w14:textId="77777777" w:rsidR="00747C07" w:rsidRDefault="00747C07" w:rsidP="00946186">
      <w:pPr>
        <w:widowControl w:val="0"/>
        <w:autoSpaceDE w:val="0"/>
        <w:autoSpaceDN w:val="0"/>
        <w:spacing w:after="120" w:line="240" w:lineRule="auto"/>
        <w:ind w:left="567" w:right="388" w:hanging="567"/>
      </w:pPr>
      <w:r w:rsidRPr="00467D38">
        <w:t xml:space="preserve">Onitsuka, Kenichiro, A.R. Rohman Taufiq Hidayat, dan Wanhui Huang, </w:t>
      </w:r>
      <w:r>
        <w:rPr>
          <w:lang w:val="en-US"/>
        </w:rPr>
        <w:t>(</w:t>
      </w:r>
      <w:r w:rsidRPr="00467D38">
        <w:t>2018</w:t>
      </w:r>
      <w:r>
        <w:rPr>
          <w:lang w:val="en-US"/>
        </w:rPr>
        <w:t xml:space="preserve">). </w:t>
      </w:r>
      <w:r w:rsidRPr="00467D38">
        <w:t xml:space="preserve">“Challenges for the Next Level of Digital Divide in Rural Indonesian Communities”,  The Electronic Journal of Information System in Developing Country 84 (2),  DOI: 10.1002/isd2.12021. </w:t>
      </w:r>
    </w:p>
    <w:p w14:paraId="6EA13FAC" w14:textId="77777777" w:rsidR="00747C07" w:rsidRPr="00946186" w:rsidRDefault="00747C07" w:rsidP="00946186">
      <w:pPr>
        <w:widowControl w:val="0"/>
        <w:autoSpaceDE w:val="0"/>
        <w:autoSpaceDN w:val="0"/>
        <w:spacing w:after="120" w:line="240" w:lineRule="auto"/>
        <w:ind w:left="567" w:right="388" w:hanging="567"/>
        <w:rPr>
          <w:lang w:val="en-US"/>
        </w:rPr>
      </w:pPr>
      <w:r w:rsidRPr="00467D38">
        <w:t>Pankajam,</w:t>
      </w:r>
      <w:r>
        <w:rPr>
          <w:lang w:val="en-US"/>
        </w:rPr>
        <w:t xml:space="preserve"> A</w:t>
      </w:r>
      <w:r w:rsidRPr="00467D38">
        <w:t xml:space="preserve"> </w:t>
      </w:r>
      <w:r>
        <w:rPr>
          <w:lang w:val="en-US"/>
        </w:rPr>
        <w:t>(</w:t>
      </w:r>
      <w:r w:rsidRPr="00467D38">
        <w:t>2018</w:t>
      </w:r>
      <w:r>
        <w:rPr>
          <w:lang w:val="en-US"/>
        </w:rPr>
        <w:t xml:space="preserve">). </w:t>
      </w:r>
      <w:r w:rsidRPr="00467D38">
        <w:t>“Digitalisation for sustainable development”, Asian Journal of Multidimensional Research, vol. 7, no. 1, pp 201-207</w:t>
      </w:r>
      <w:r>
        <w:rPr>
          <w:lang w:val="en-US"/>
        </w:rPr>
        <w:t>.</w:t>
      </w:r>
    </w:p>
    <w:p w14:paraId="219392E7" w14:textId="5C2C921F" w:rsidR="00A67501" w:rsidRPr="00563625" w:rsidRDefault="00A67501" w:rsidP="00946186">
      <w:pPr>
        <w:widowControl w:val="0"/>
        <w:autoSpaceDE w:val="0"/>
        <w:autoSpaceDN w:val="0"/>
        <w:spacing w:after="120" w:line="240" w:lineRule="auto"/>
        <w:ind w:left="567" w:right="388" w:hanging="567"/>
        <w:rPr>
          <w:lang w:val="en-US"/>
        </w:rPr>
      </w:pPr>
      <w:r w:rsidRPr="00A67501">
        <w:t xml:space="preserve">Poerwanti, S. D. (2017). Pengelolaan Tenaga Kerja Difabel untuk Mewujudkan Workplace Inclusion. INKLUSI, 4(1), 1–24. </w:t>
      </w:r>
      <w:r w:rsidR="00563625">
        <w:fldChar w:fldCharType="begin"/>
      </w:r>
      <w:r w:rsidR="00563625">
        <w:instrText>HYPERLINK "</w:instrText>
      </w:r>
      <w:r w:rsidR="00563625" w:rsidRPr="00A67501">
        <w:instrText>https://doi.org/10.14421/ijds.040101</w:instrText>
      </w:r>
      <w:r w:rsidR="00563625">
        <w:instrText>"</w:instrText>
      </w:r>
      <w:r w:rsidR="00563625">
        <w:fldChar w:fldCharType="separate"/>
      </w:r>
      <w:r w:rsidR="00563625" w:rsidRPr="00254B03">
        <w:rPr>
          <w:rStyle w:val="Hyperlink"/>
        </w:rPr>
        <w:t>https://doi.org/10.14421/ijds.040101</w:t>
      </w:r>
      <w:r w:rsidR="00563625">
        <w:fldChar w:fldCharType="end"/>
      </w:r>
      <w:r w:rsidR="00563625">
        <w:rPr>
          <w:lang w:val="en-US"/>
        </w:rPr>
        <w:t xml:space="preserve"> </w:t>
      </w:r>
    </w:p>
    <w:p w14:paraId="3B14A21F" w14:textId="66A6A1A1" w:rsidR="00747C07" w:rsidRDefault="00747C07" w:rsidP="00946186">
      <w:pPr>
        <w:widowControl w:val="0"/>
        <w:autoSpaceDE w:val="0"/>
        <w:autoSpaceDN w:val="0"/>
        <w:spacing w:after="120" w:line="240" w:lineRule="auto"/>
        <w:ind w:left="567" w:right="388" w:hanging="567"/>
      </w:pPr>
      <w:r w:rsidRPr="00467D38">
        <w:t>Raja, D. S,</w:t>
      </w:r>
      <w:r>
        <w:rPr>
          <w:lang w:val="en-US"/>
        </w:rPr>
        <w:t>. (</w:t>
      </w:r>
      <w:r w:rsidRPr="00467D38">
        <w:t>2016</w:t>
      </w:r>
      <w:r>
        <w:rPr>
          <w:lang w:val="en-US"/>
        </w:rPr>
        <w:t xml:space="preserve">). </w:t>
      </w:r>
      <w:r w:rsidRPr="00467D38">
        <w:t>“Bridging the disability divide through digital technologies”. World Development Report, 1–37.</w:t>
      </w:r>
    </w:p>
    <w:p w14:paraId="219C43D3" w14:textId="77777777" w:rsidR="00747C07" w:rsidRDefault="00747C07" w:rsidP="00206EB0">
      <w:pPr>
        <w:widowControl w:val="0"/>
        <w:autoSpaceDE w:val="0"/>
        <w:autoSpaceDN w:val="0"/>
        <w:spacing w:after="120" w:line="240" w:lineRule="auto"/>
        <w:ind w:left="567" w:right="388" w:hanging="567"/>
      </w:pPr>
      <w:bookmarkStart w:id="3" w:name="_Hlk148019010"/>
      <w:r w:rsidRPr="00467D38">
        <w:t xml:space="preserve">S. Gandhawangi, (2023, </w:t>
      </w:r>
      <w:bookmarkEnd w:id="3"/>
      <w:r w:rsidRPr="00467D38">
        <w:t xml:space="preserve">January 3), “Pemberdayaan Penyandang Disabilitas Dimulai dari Pendataan” [Online].  Available: </w:t>
      </w:r>
      <w:hyperlink r:id="rId23" w:history="1">
        <w:r w:rsidRPr="00467D38">
          <w:rPr>
            <w:rStyle w:val="Hyperlink"/>
          </w:rPr>
          <w:t>https://www.kompas.id/baca/humaniora/2023/01/03/pemberdayaan-penyandang-disabilitas-dimulai-dari-pendataan</w:t>
        </w:r>
      </w:hyperlink>
      <w:r w:rsidRPr="00467D38">
        <w:t xml:space="preserve"> </w:t>
      </w:r>
    </w:p>
    <w:p w14:paraId="02E2B0DA" w14:textId="77777777" w:rsidR="00747C07" w:rsidRDefault="00747C07" w:rsidP="00946186">
      <w:pPr>
        <w:widowControl w:val="0"/>
        <w:autoSpaceDE w:val="0"/>
        <w:autoSpaceDN w:val="0"/>
        <w:spacing w:after="120" w:line="240" w:lineRule="auto"/>
        <w:ind w:left="567" w:right="388" w:hanging="567"/>
      </w:pPr>
      <w:r w:rsidRPr="00467D38">
        <w:t>Sanders R,</w:t>
      </w:r>
      <w:r>
        <w:rPr>
          <w:lang w:val="en-US"/>
        </w:rPr>
        <w:t xml:space="preserve"> (</w:t>
      </w:r>
      <w:r w:rsidRPr="00467D38">
        <w:t>2020</w:t>
      </w:r>
      <w:r>
        <w:rPr>
          <w:lang w:val="en-US"/>
        </w:rPr>
        <w:t>)</w:t>
      </w:r>
      <w:r w:rsidRPr="00467D38">
        <w:t xml:space="preserve"> “Digital inclusion, exclusion and participation”, Available: </w:t>
      </w:r>
      <w:hyperlink r:id="rId24" w:history="1">
        <w:r w:rsidRPr="00467D38">
          <w:rPr>
            <w:rStyle w:val="Hyperlink"/>
          </w:rPr>
          <w:t>https://www.iriss.org.uk/resources/esss-outlines/digital-inclusion-exclusion-and-participation</w:t>
        </w:r>
      </w:hyperlink>
      <w:r w:rsidRPr="00467D38">
        <w:t xml:space="preserve"> </w:t>
      </w:r>
    </w:p>
    <w:p w14:paraId="4DA73B57" w14:textId="77777777" w:rsidR="00747C07" w:rsidRDefault="00747C07" w:rsidP="00946186">
      <w:pPr>
        <w:widowControl w:val="0"/>
        <w:autoSpaceDE w:val="0"/>
        <w:autoSpaceDN w:val="0"/>
        <w:spacing w:after="120" w:line="240" w:lineRule="auto"/>
        <w:ind w:left="567" w:right="388" w:hanging="567"/>
      </w:pPr>
      <w:r w:rsidRPr="00467D38">
        <w:t>The University of Sussex and NHS Sussex,</w:t>
      </w:r>
      <w:r>
        <w:rPr>
          <w:lang w:val="en-US"/>
        </w:rPr>
        <w:t xml:space="preserve"> (</w:t>
      </w:r>
      <w:r w:rsidRPr="00467D38">
        <w:t>2022</w:t>
      </w:r>
      <w:r>
        <w:rPr>
          <w:lang w:val="en-US"/>
        </w:rPr>
        <w:t>)</w:t>
      </w:r>
      <w:r w:rsidRPr="00467D38">
        <w:t xml:space="preserve"> “The Digital Inclusion Framework for Health and Care”, Available: </w:t>
      </w:r>
      <w:hyperlink r:id="rId25" w:history="1">
        <w:r w:rsidRPr="00467D38">
          <w:rPr>
            <w:rStyle w:val="Hyperlink"/>
          </w:rPr>
          <w:t>https://www.sussex.ac.uk/webteam/gateway/file.php?name=cog.pdf&amp;site=586</w:t>
        </w:r>
      </w:hyperlink>
      <w:r w:rsidRPr="00467D38">
        <w:t xml:space="preserve"> </w:t>
      </w:r>
    </w:p>
    <w:p w14:paraId="239C4F87" w14:textId="77777777" w:rsidR="00747C07" w:rsidRDefault="00747C07" w:rsidP="00946186">
      <w:pPr>
        <w:widowControl w:val="0"/>
        <w:autoSpaceDE w:val="0"/>
        <w:autoSpaceDN w:val="0"/>
        <w:spacing w:after="120" w:line="240" w:lineRule="auto"/>
        <w:ind w:left="567" w:right="388" w:hanging="567"/>
      </w:pPr>
      <w:r w:rsidRPr="00467D38">
        <w:t>The Wales Co-operative Centre with Carnegie UK Trust</w:t>
      </w:r>
      <w:r>
        <w:rPr>
          <w:lang w:val="en-US"/>
        </w:rPr>
        <w:t>. (</w:t>
      </w:r>
      <w:r w:rsidRPr="00467D38">
        <w:t>2018</w:t>
      </w:r>
      <w:r>
        <w:rPr>
          <w:lang w:val="en-US"/>
        </w:rPr>
        <w:t xml:space="preserve">). </w:t>
      </w:r>
      <w:r w:rsidRPr="00467D38">
        <w:t xml:space="preserve"> “Digital Inclusion in Health and Care in Wales”, Available: </w:t>
      </w:r>
      <w:hyperlink r:id="rId26" w:history="1">
        <w:r w:rsidRPr="00467D38">
          <w:rPr>
            <w:rStyle w:val="Hyperlink"/>
          </w:rPr>
          <w:t>https://d1ssu070pg2v9i.cloudfront.net/pex/carnegie_uk_trust/2019/02/12121234/Digital-Inclusion-in-Health-and-Care-in-Wales-%E2%80%93-Full-report-English-version.pdf</w:t>
        </w:r>
      </w:hyperlink>
      <w:r w:rsidRPr="00467D38">
        <w:t xml:space="preserve"> </w:t>
      </w:r>
    </w:p>
    <w:p w14:paraId="3EA3AD22" w14:textId="77777777" w:rsidR="00747C07" w:rsidRPr="00382254" w:rsidRDefault="00747C07" w:rsidP="00946186">
      <w:pPr>
        <w:widowControl w:val="0"/>
        <w:autoSpaceDE w:val="0"/>
        <w:autoSpaceDN w:val="0"/>
        <w:spacing w:after="120" w:line="240" w:lineRule="auto"/>
        <w:ind w:left="567" w:right="388" w:hanging="567"/>
        <w:rPr>
          <w:sz w:val="16"/>
          <w:szCs w:val="16"/>
        </w:rPr>
      </w:pPr>
      <w:r w:rsidRPr="00382254">
        <w:rPr>
          <w:lang w:val="en-US"/>
        </w:rPr>
        <w:t>U</w:t>
      </w:r>
      <w:r w:rsidRPr="00382254">
        <w:t>ndang-undang nomor 8 tahun 2016 tentang Penyandang Disabilitas</w:t>
      </w:r>
    </w:p>
    <w:p w14:paraId="2835C8F2" w14:textId="77777777" w:rsidR="00747C07" w:rsidRDefault="00747C07" w:rsidP="00946186">
      <w:pPr>
        <w:widowControl w:val="0"/>
        <w:autoSpaceDE w:val="0"/>
        <w:autoSpaceDN w:val="0"/>
        <w:spacing w:after="120" w:line="240" w:lineRule="auto"/>
        <w:ind w:left="567" w:right="388" w:hanging="567"/>
      </w:pPr>
      <w:r w:rsidRPr="00467D38">
        <w:t>Warschauer, M. “Technology and social inclusion: Rethinking the digital divide”, MIT Press, Cambridge, 2003.</w:t>
      </w:r>
    </w:p>
    <w:p w14:paraId="326AAC5B" w14:textId="77777777" w:rsidR="00747C07" w:rsidRDefault="00747C07" w:rsidP="00946186">
      <w:pPr>
        <w:widowControl w:val="0"/>
        <w:autoSpaceDE w:val="0"/>
        <w:autoSpaceDN w:val="0"/>
        <w:spacing w:after="120" w:line="240" w:lineRule="auto"/>
        <w:ind w:left="567" w:right="388" w:hanging="567"/>
      </w:pPr>
      <w:r w:rsidRPr="00467D38">
        <w:t>We Are Social,</w:t>
      </w:r>
      <w:r>
        <w:rPr>
          <w:lang w:val="en-US"/>
        </w:rPr>
        <w:t xml:space="preserve"> (</w:t>
      </w:r>
      <w:r w:rsidRPr="00467D38">
        <w:t>2023</w:t>
      </w:r>
      <w:r>
        <w:rPr>
          <w:lang w:val="en-US"/>
        </w:rPr>
        <w:t>).</w:t>
      </w:r>
      <w:r w:rsidRPr="00467D38">
        <w:t xml:space="preserve">  “Digital 2023”, </w:t>
      </w:r>
      <w:hyperlink r:id="rId27" w:history="1">
        <w:r w:rsidRPr="00467D38">
          <w:rPr>
            <w:rStyle w:val="Hyperlink"/>
          </w:rPr>
          <w:t>https://wearesocial.com/id?s=indonesia+2023</w:t>
        </w:r>
      </w:hyperlink>
    </w:p>
    <w:p w14:paraId="4162DAA0" w14:textId="77777777" w:rsidR="00747C07" w:rsidRDefault="00747C07" w:rsidP="00206EB0">
      <w:pPr>
        <w:widowControl w:val="0"/>
        <w:autoSpaceDE w:val="0"/>
        <w:autoSpaceDN w:val="0"/>
        <w:spacing w:after="120" w:line="240" w:lineRule="auto"/>
        <w:ind w:left="567" w:right="388" w:hanging="567"/>
        <w:rPr>
          <w:rStyle w:val="Hyperlink"/>
        </w:rPr>
      </w:pPr>
      <w:r w:rsidRPr="00467D38">
        <w:lastRenderedPageBreak/>
        <w:t>Widjaja, A.H,, et.al</w:t>
      </w:r>
      <w:r>
        <w:rPr>
          <w:lang w:val="en-US"/>
        </w:rPr>
        <w:t>. (</w:t>
      </w:r>
      <w:r w:rsidRPr="00467D38">
        <w:t>2020</w:t>
      </w:r>
      <w:r>
        <w:rPr>
          <w:lang w:val="en-US"/>
        </w:rPr>
        <w:t xml:space="preserve">). </w:t>
      </w:r>
      <w:r w:rsidRPr="00467D38">
        <w:t xml:space="preserve">“Perlindungan Hak Penyandang Disabilitas dalam Memperoleh Pekerjaan dan Penghidupan yang Layak bagi Kemanusiaan”, Jurnal Konstitusi, Volume 17, Nomor 1, DOI: </w:t>
      </w:r>
      <w:hyperlink r:id="rId28" w:history="1">
        <w:r w:rsidRPr="00467D38">
          <w:rPr>
            <w:rStyle w:val="Hyperlink"/>
          </w:rPr>
          <w:t>https://doi.org/10.31078/jk1719</w:t>
        </w:r>
      </w:hyperlink>
    </w:p>
    <w:p w14:paraId="05814205" w14:textId="499EC925" w:rsidR="00206EB0" w:rsidRPr="00467D38" w:rsidRDefault="001B0854" w:rsidP="00946186">
      <w:pPr>
        <w:widowControl w:val="0"/>
        <w:autoSpaceDE w:val="0"/>
        <w:autoSpaceDN w:val="0"/>
        <w:spacing w:after="120" w:line="240" w:lineRule="auto"/>
        <w:ind w:left="567" w:right="388" w:hanging="567"/>
      </w:pPr>
      <w:r w:rsidRPr="001B0854">
        <w:rPr>
          <w:rStyle w:val="Emphasis"/>
          <w:rFonts w:cs="Times New Roman"/>
          <w:i w:val="0"/>
          <w:iCs w:val="0"/>
          <w:color w:val="333333"/>
          <w:shd w:val="clear" w:color="auto" w:fill="FFFFFF"/>
        </w:rPr>
        <w:t>Zulkenedi</w:t>
      </w:r>
      <w:r>
        <w:rPr>
          <w:rStyle w:val="Emphasis"/>
          <w:rFonts w:cs="Times New Roman"/>
          <w:i w:val="0"/>
          <w:iCs w:val="0"/>
          <w:color w:val="333333"/>
          <w:shd w:val="clear" w:color="auto" w:fill="FFFFFF"/>
          <w:lang w:val="en-US"/>
        </w:rPr>
        <w:t>. (2023). “</w:t>
      </w:r>
      <w:proofErr w:type="spellStart"/>
      <w:r w:rsidRPr="001B0854">
        <w:rPr>
          <w:rStyle w:val="Emphasis"/>
          <w:rFonts w:cs="Times New Roman"/>
          <w:i w:val="0"/>
          <w:iCs w:val="0"/>
          <w:color w:val="333333"/>
          <w:shd w:val="clear" w:color="auto" w:fill="FFFFFF"/>
          <w:lang w:val="en-US"/>
        </w:rPr>
        <w:t>Kebijakan</w:t>
      </w:r>
      <w:proofErr w:type="spellEnd"/>
      <w:r w:rsidRPr="001B0854">
        <w:rPr>
          <w:rStyle w:val="Emphasis"/>
          <w:rFonts w:cs="Times New Roman"/>
          <w:i w:val="0"/>
          <w:iCs w:val="0"/>
          <w:color w:val="333333"/>
          <w:shd w:val="clear" w:color="auto" w:fill="FFFFFF"/>
          <w:lang w:val="en-US"/>
        </w:rPr>
        <w:t xml:space="preserve"> Publik dan </w:t>
      </w:r>
      <w:proofErr w:type="spellStart"/>
      <w:r w:rsidRPr="001B0854">
        <w:rPr>
          <w:rStyle w:val="Emphasis"/>
          <w:rFonts w:cs="Times New Roman"/>
          <w:i w:val="0"/>
          <w:iCs w:val="0"/>
          <w:color w:val="333333"/>
          <w:shd w:val="clear" w:color="auto" w:fill="FFFFFF"/>
          <w:lang w:val="en-US"/>
        </w:rPr>
        <w:t>Penyandang</w:t>
      </w:r>
      <w:proofErr w:type="spellEnd"/>
      <w:r w:rsidRPr="001B0854">
        <w:rPr>
          <w:rStyle w:val="Emphasis"/>
          <w:rFonts w:cs="Times New Roman"/>
          <w:i w:val="0"/>
          <w:iCs w:val="0"/>
          <w:color w:val="333333"/>
          <w:shd w:val="clear" w:color="auto" w:fill="FFFFFF"/>
          <w:lang w:val="en-US"/>
        </w:rPr>
        <w:t xml:space="preserve"> </w:t>
      </w:r>
      <w:proofErr w:type="spellStart"/>
      <w:r w:rsidRPr="001B0854">
        <w:rPr>
          <w:rStyle w:val="Emphasis"/>
          <w:rFonts w:cs="Times New Roman"/>
          <w:i w:val="0"/>
          <w:iCs w:val="0"/>
          <w:color w:val="333333"/>
          <w:shd w:val="clear" w:color="auto" w:fill="FFFFFF"/>
          <w:lang w:val="en-US"/>
        </w:rPr>
        <w:t>Disabilitas</w:t>
      </w:r>
      <w:proofErr w:type="spellEnd"/>
      <w:r w:rsidRPr="001B0854">
        <w:rPr>
          <w:rStyle w:val="Emphasis"/>
          <w:rFonts w:cs="Times New Roman"/>
          <w:i w:val="0"/>
          <w:iCs w:val="0"/>
          <w:color w:val="333333"/>
          <w:shd w:val="clear" w:color="auto" w:fill="FFFFFF"/>
          <w:lang w:val="en-US"/>
        </w:rPr>
        <w:t xml:space="preserve"> di Indonesia: Tantangan dan </w:t>
      </w:r>
      <w:proofErr w:type="spellStart"/>
      <w:r w:rsidRPr="001B0854">
        <w:rPr>
          <w:rStyle w:val="Emphasis"/>
          <w:rFonts w:cs="Times New Roman"/>
          <w:i w:val="0"/>
          <w:iCs w:val="0"/>
          <w:color w:val="333333"/>
          <w:shd w:val="clear" w:color="auto" w:fill="FFFFFF"/>
          <w:lang w:val="en-US"/>
        </w:rPr>
        <w:t>Alternatif</w:t>
      </w:r>
      <w:proofErr w:type="spellEnd"/>
      <w:r w:rsidRPr="001B0854">
        <w:rPr>
          <w:rStyle w:val="Emphasis"/>
          <w:rFonts w:cs="Times New Roman"/>
          <w:i w:val="0"/>
          <w:iCs w:val="0"/>
          <w:color w:val="333333"/>
          <w:shd w:val="clear" w:color="auto" w:fill="FFFFFF"/>
          <w:lang w:val="en-US"/>
        </w:rPr>
        <w:t xml:space="preserve"> </w:t>
      </w:r>
      <w:proofErr w:type="spellStart"/>
      <w:r w:rsidRPr="001B0854">
        <w:rPr>
          <w:rStyle w:val="Emphasis"/>
          <w:rFonts w:cs="Times New Roman"/>
          <w:i w:val="0"/>
          <w:iCs w:val="0"/>
          <w:color w:val="333333"/>
          <w:shd w:val="clear" w:color="auto" w:fill="FFFFFF"/>
          <w:lang w:val="en-US"/>
        </w:rPr>
        <w:t>Kebijakan</w:t>
      </w:r>
      <w:proofErr w:type="spellEnd"/>
      <w:proofErr w:type="gramStart"/>
      <w:r>
        <w:rPr>
          <w:rStyle w:val="Emphasis"/>
          <w:rFonts w:cs="Times New Roman"/>
          <w:i w:val="0"/>
          <w:iCs w:val="0"/>
          <w:color w:val="333333"/>
          <w:shd w:val="clear" w:color="auto" w:fill="FFFFFF"/>
          <w:lang w:val="en-US"/>
        </w:rPr>
        <w:t>”.</w:t>
      </w:r>
      <w:proofErr w:type="gramEnd"/>
      <w:r>
        <w:rPr>
          <w:rStyle w:val="Emphasis"/>
          <w:rFonts w:cs="Times New Roman"/>
          <w:i w:val="0"/>
          <w:iCs w:val="0"/>
          <w:color w:val="333333"/>
          <w:shd w:val="clear" w:color="auto" w:fill="FFFFFF"/>
          <w:lang w:val="en-US"/>
        </w:rPr>
        <w:t xml:space="preserve">  </w:t>
      </w:r>
      <w:r w:rsidR="00781809" w:rsidRPr="00467D38">
        <w:t>Proceeding</w:t>
      </w:r>
      <w:r w:rsidR="00781809">
        <w:rPr>
          <w:lang w:val="en-US"/>
        </w:rPr>
        <w:t xml:space="preserve"> </w:t>
      </w:r>
      <w:proofErr w:type="spellStart"/>
      <w:r w:rsidR="00781809">
        <w:rPr>
          <w:lang w:val="en-US"/>
        </w:rPr>
        <w:t>Konferensi</w:t>
      </w:r>
      <w:proofErr w:type="spellEnd"/>
      <w:r w:rsidR="00781809">
        <w:rPr>
          <w:lang w:val="en-US"/>
        </w:rPr>
        <w:t xml:space="preserve"> Nasional Ilmu </w:t>
      </w:r>
      <w:proofErr w:type="spellStart"/>
      <w:r w:rsidR="00781809">
        <w:rPr>
          <w:lang w:val="en-US"/>
        </w:rPr>
        <w:t>Administrasi</w:t>
      </w:r>
      <w:proofErr w:type="spellEnd"/>
      <w:r w:rsidR="00781809">
        <w:rPr>
          <w:lang w:val="en-US"/>
        </w:rPr>
        <w:t xml:space="preserve"> 7.0 </w:t>
      </w:r>
      <w:r w:rsidRPr="001B0854">
        <w:rPr>
          <w:rStyle w:val="Emphasis"/>
          <w:rFonts w:cs="Times New Roman"/>
          <w:i w:val="0"/>
          <w:iCs w:val="0"/>
          <w:color w:val="333333"/>
          <w:shd w:val="clear" w:color="auto" w:fill="FFFFFF"/>
          <w:lang w:val="en-US"/>
        </w:rPr>
        <w:t>Vol 7, No 1</w:t>
      </w:r>
      <w:r w:rsidR="00781809">
        <w:rPr>
          <w:rStyle w:val="Emphasis"/>
          <w:rFonts w:cs="Times New Roman"/>
          <w:i w:val="0"/>
          <w:iCs w:val="0"/>
          <w:color w:val="333333"/>
          <w:shd w:val="clear" w:color="auto" w:fill="FFFFFF"/>
          <w:lang w:val="en-US"/>
        </w:rPr>
        <w:t xml:space="preserve"> </w:t>
      </w:r>
      <w:hyperlink r:id="rId29" w:history="1">
        <w:r w:rsidR="00781809" w:rsidRPr="00254B03">
          <w:rPr>
            <w:rStyle w:val="Hyperlink"/>
            <w:rFonts w:cs="Times New Roman"/>
            <w:shd w:val="clear" w:color="auto" w:fill="FFFFFF"/>
            <w:lang w:val="en-US"/>
          </w:rPr>
          <w:t>https://knia.stialanbandung.ac.id/index.php/knia/article/view/855/pdf</w:t>
        </w:r>
      </w:hyperlink>
      <w:r w:rsidR="00781809">
        <w:rPr>
          <w:rStyle w:val="Emphasis"/>
          <w:rFonts w:cs="Times New Roman"/>
          <w:i w:val="0"/>
          <w:iCs w:val="0"/>
          <w:color w:val="333333"/>
          <w:shd w:val="clear" w:color="auto" w:fill="FFFFFF"/>
          <w:lang w:val="en-US"/>
        </w:rPr>
        <w:t xml:space="preserve"> </w:t>
      </w:r>
    </w:p>
    <w:p w14:paraId="18BF4A37" w14:textId="77777777" w:rsidR="001C4A39" w:rsidRPr="00AA0306" w:rsidRDefault="001C4A39" w:rsidP="00946186">
      <w:pPr>
        <w:spacing w:after="120" w:line="240" w:lineRule="auto"/>
        <w:ind w:firstLine="0"/>
        <w:rPr>
          <w:sz w:val="24"/>
          <w:szCs w:val="24"/>
        </w:rPr>
      </w:pPr>
    </w:p>
    <w:sectPr w:rsidR="001C4A39" w:rsidRPr="00AA0306" w:rsidSect="009F3DAC">
      <w:type w:val="continuous"/>
      <w:pgSz w:w="11906" w:h="16838" w:code="9"/>
      <w:pgMar w:top="1418" w:right="1418" w:bottom="1418" w:left="1418" w:header="709" w:footer="70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8D29" w14:textId="77777777" w:rsidR="009F3DAC" w:rsidRDefault="009F3DAC" w:rsidP="00821F43">
      <w:pPr>
        <w:spacing w:line="240" w:lineRule="auto"/>
      </w:pPr>
      <w:r>
        <w:separator/>
      </w:r>
    </w:p>
  </w:endnote>
  <w:endnote w:type="continuationSeparator" w:id="0">
    <w:p w14:paraId="7F552259" w14:textId="77777777" w:rsidR="009F3DAC" w:rsidRDefault="009F3DAC" w:rsidP="00821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EAAD" w14:textId="77777777" w:rsidR="009F3DAC" w:rsidRDefault="009F3DAC" w:rsidP="00821F43">
      <w:pPr>
        <w:spacing w:line="240" w:lineRule="auto"/>
      </w:pPr>
      <w:r>
        <w:separator/>
      </w:r>
    </w:p>
  </w:footnote>
  <w:footnote w:type="continuationSeparator" w:id="0">
    <w:p w14:paraId="5251414C" w14:textId="77777777" w:rsidR="009F3DAC" w:rsidRDefault="009F3DAC" w:rsidP="00821F43">
      <w:pPr>
        <w:spacing w:line="240" w:lineRule="auto"/>
      </w:pPr>
      <w:r>
        <w:continuationSeparator/>
      </w:r>
    </w:p>
  </w:footnote>
  <w:footnote w:id="1">
    <w:p w14:paraId="72C1EC14" w14:textId="2AFA4F6E" w:rsidR="00E65105" w:rsidRPr="00DA2BF6" w:rsidRDefault="00DA2BF6" w:rsidP="00DA2BF6">
      <w:pPr>
        <w:pStyle w:val="FootnoteText"/>
        <w:ind w:left="112" w:hanging="112"/>
        <w:rPr>
          <w:lang w:val="en-US"/>
        </w:rPr>
      </w:pPr>
      <w:r w:rsidRPr="00DA2BF6">
        <w:rPr>
          <w:lang w:val="en-US"/>
        </w:rPr>
        <w:t>*</w:t>
      </w:r>
      <w:r w:rsidRPr="003F02EA">
        <w:rPr>
          <w:b/>
        </w:rPr>
        <w:t xml:space="preserve">Corresponding </w:t>
      </w:r>
      <w:proofErr w:type="gramStart"/>
      <w:r w:rsidRPr="003F02EA">
        <w:rPr>
          <w:b/>
        </w:rPr>
        <w:t>Author</w:t>
      </w:r>
      <w:r w:rsidRPr="00DA2BF6">
        <w:rPr>
          <w:lang w:val="en-US"/>
        </w:rPr>
        <w:t xml:space="preserve"> :</w:t>
      </w:r>
      <w:proofErr w:type="gramEnd"/>
      <w:r w:rsidRPr="00DA2BF6">
        <w:rPr>
          <w:lang w:val="en-US"/>
        </w:rPr>
        <w:t xml:space="preserve"> </w:t>
      </w:r>
      <w:r w:rsidR="00AF59C0">
        <w:rPr>
          <w:lang w:val="en-US"/>
        </w:rPr>
        <w:t>Sari Dewi Poerwanti</w:t>
      </w:r>
      <w:r w:rsidRPr="00DA2BF6">
        <w:rPr>
          <w:lang w:val="en-US"/>
        </w:rPr>
        <w:t xml:space="preserve"> (</w:t>
      </w:r>
      <w:r w:rsidR="00AF59C0">
        <w:rPr>
          <w:iCs/>
          <w:color w:val="000000" w:themeColor="text1"/>
          <w:lang w:val="en-US"/>
        </w:rPr>
        <w:t>saridewi.fisip@unej.ac.id)</w:t>
      </w:r>
      <w:r w:rsidRPr="00DA2BF6">
        <w:rPr>
          <w:rStyle w:val="Hyperlink"/>
          <w:iCs/>
          <w:color w:val="000000" w:themeColor="text1"/>
          <w:u w:val="none"/>
          <w:lang w:val="en-US"/>
        </w:rPr>
        <w:t xml:space="preserve">. The Faculty Member of the Department of Social Sciences, Universitas </w:t>
      </w:r>
      <w:r w:rsidR="00AF59C0">
        <w:rPr>
          <w:rStyle w:val="Hyperlink"/>
          <w:iCs/>
          <w:color w:val="000000" w:themeColor="text1"/>
          <w:u w:val="none"/>
          <w:lang w:val="en-US"/>
        </w:rPr>
        <w:t>Jember</w:t>
      </w:r>
      <w:r w:rsidRPr="00DA2BF6">
        <w:rPr>
          <w:rStyle w:val="Hyperlink"/>
          <w:iCs/>
          <w:color w:val="000000" w:themeColor="text1"/>
          <w:u w:val="none"/>
          <w:lang w:val="en-US"/>
        </w:rPr>
        <w:t>.</w:t>
      </w:r>
      <w:r w:rsidR="00AF59C0">
        <w:rPr>
          <w:rStyle w:val="Hyperlink"/>
          <w:iCs/>
          <w:color w:val="000000" w:themeColor="text1"/>
          <w:u w:val="none"/>
          <w:lang w:val="en-US"/>
        </w:rPr>
        <w:t xml:space="preserve"> </w:t>
      </w:r>
      <w:r w:rsidR="00B0688D">
        <w:rPr>
          <w:rStyle w:val="Hyperlink"/>
          <w:iCs/>
          <w:color w:val="000000" w:themeColor="text1"/>
          <w:u w:val="none"/>
          <w:lang w:val="en-US"/>
        </w:rPr>
        <w:t>6</w:t>
      </w:r>
      <w:r w:rsidR="00AF59C0">
        <w:rPr>
          <w:rStyle w:val="Hyperlink"/>
          <w:iCs/>
          <w:color w:val="000000" w:themeColor="text1"/>
          <w:u w:val="none"/>
          <w:lang w:val="en-US"/>
        </w:rPr>
        <w:t>8121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892"/>
    <w:multiLevelType w:val="hybridMultilevel"/>
    <w:tmpl w:val="C92AD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50115"/>
    <w:multiLevelType w:val="multilevel"/>
    <w:tmpl w:val="8672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B036DB"/>
    <w:multiLevelType w:val="hybridMultilevel"/>
    <w:tmpl w:val="50AEAA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B63C9C"/>
    <w:multiLevelType w:val="hybridMultilevel"/>
    <w:tmpl w:val="8D8A7CB8"/>
    <w:lvl w:ilvl="0" w:tplc="05B43F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6B9324D9"/>
    <w:multiLevelType w:val="hybridMultilevel"/>
    <w:tmpl w:val="EBDACE06"/>
    <w:lvl w:ilvl="0" w:tplc="95D0BB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2525709">
    <w:abstractNumId w:val="0"/>
  </w:num>
  <w:num w:numId="2" w16cid:durableId="579027117">
    <w:abstractNumId w:val="2"/>
  </w:num>
  <w:num w:numId="3" w16cid:durableId="1831478717">
    <w:abstractNumId w:val="3"/>
  </w:num>
  <w:num w:numId="4" w16cid:durableId="1826043998">
    <w:abstractNumId w:val="4"/>
  </w:num>
  <w:num w:numId="5" w16cid:durableId="1166479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1C"/>
    <w:rsid w:val="00012AF3"/>
    <w:rsid w:val="000243CD"/>
    <w:rsid w:val="000565C2"/>
    <w:rsid w:val="000639D4"/>
    <w:rsid w:val="00077052"/>
    <w:rsid w:val="000806C2"/>
    <w:rsid w:val="000A1D7F"/>
    <w:rsid w:val="000C3149"/>
    <w:rsid w:val="000F567B"/>
    <w:rsid w:val="0011118E"/>
    <w:rsid w:val="0015520B"/>
    <w:rsid w:val="0016015B"/>
    <w:rsid w:val="00166544"/>
    <w:rsid w:val="00174BD5"/>
    <w:rsid w:val="001752AC"/>
    <w:rsid w:val="00181BBB"/>
    <w:rsid w:val="0018266E"/>
    <w:rsid w:val="001843B7"/>
    <w:rsid w:val="00192668"/>
    <w:rsid w:val="001B0854"/>
    <w:rsid w:val="001B27E4"/>
    <w:rsid w:val="001B3FEC"/>
    <w:rsid w:val="001C4A39"/>
    <w:rsid w:val="00201C99"/>
    <w:rsid w:val="00203F38"/>
    <w:rsid w:val="00206EB0"/>
    <w:rsid w:val="00211D25"/>
    <w:rsid w:val="00221B29"/>
    <w:rsid w:val="00237201"/>
    <w:rsid w:val="00284FDF"/>
    <w:rsid w:val="0028668B"/>
    <w:rsid w:val="002D17B7"/>
    <w:rsid w:val="002D18E4"/>
    <w:rsid w:val="002E0A3D"/>
    <w:rsid w:val="002E6750"/>
    <w:rsid w:val="00324F6C"/>
    <w:rsid w:val="00333FAE"/>
    <w:rsid w:val="00344A5B"/>
    <w:rsid w:val="00353CB8"/>
    <w:rsid w:val="00364C4D"/>
    <w:rsid w:val="003726FC"/>
    <w:rsid w:val="00382254"/>
    <w:rsid w:val="003840D4"/>
    <w:rsid w:val="003B7065"/>
    <w:rsid w:val="003C3BC1"/>
    <w:rsid w:val="003D0C2B"/>
    <w:rsid w:val="003D3345"/>
    <w:rsid w:val="003E13BB"/>
    <w:rsid w:val="003E22D6"/>
    <w:rsid w:val="003F02EA"/>
    <w:rsid w:val="004215B4"/>
    <w:rsid w:val="00450751"/>
    <w:rsid w:val="00471371"/>
    <w:rsid w:val="004926FC"/>
    <w:rsid w:val="004D0D05"/>
    <w:rsid w:val="00505B34"/>
    <w:rsid w:val="005114E5"/>
    <w:rsid w:val="00513797"/>
    <w:rsid w:val="00531DA0"/>
    <w:rsid w:val="005333CE"/>
    <w:rsid w:val="005416BA"/>
    <w:rsid w:val="00563625"/>
    <w:rsid w:val="00564DB8"/>
    <w:rsid w:val="005656C7"/>
    <w:rsid w:val="0057065F"/>
    <w:rsid w:val="00597A1C"/>
    <w:rsid w:val="005A2D14"/>
    <w:rsid w:val="005A341A"/>
    <w:rsid w:val="005B25AB"/>
    <w:rsid w:val="005B3526"/>
    <w:rsid w:val="005C00C3"/>
    <w:rsid w:val="005D2F79"/>
    <w:rsid w:val="005D6423"/>
    <w:rsid w:val="005E7066"/>
    <w:rsid w:val="005E7E4B"/>
    <w:rsid w:val="005F1B57"/>
    <w:rsid w:val="00605225"/>
    <w:rsid w:val="00613E78"/>
    <w:rsid w:val="00630805"/>
    <w:rsid w:val="006336C0"/>
    <w:rsid w:val="00633AD1"/>
    <w:rsid w:val="006345E3"/>
    <w:rsid w:val="00641FF7"/>
    <w:rsid w:val="00680D4B"/>
    <w:rsid w:val="00683F8C"/>
    <w:rsid w:val="00684C12"/>
    <w:rsid w:val="00684CCC"/>
    <w:rsid w:val="006A3871"/>
    <w:rsid w:val="006B3D50"/>
    <w:rsid w:val="006C6303"/>
    <w:rsid w:val="006E1427"/>
    <w:rsid w:val="00706593"/>
    <w:rsid w:val="007201CC"/>
    <w:rsid w:val="00745BB1"/>
    <w:rsid w:val="00747C07"/>
    <w:rsid w:val="007523CB"/>
    <w:rsid w:val="00755D1C"/>
    <w:rsid w:val="00781809"/>
    <w:rsid w:val="007A2746"/>
    <w:rsid w:val="007A73EA"/>
    <w:rsid w:val="007D06CC"/>
    <w:rsid w:val="007D0BF5"/>
    <w:rsid w:val="007F2850"/>
    <w:rsid w:val="00815B64"/>
    <w:rsid w:val="008204FB"/>
    <w:rsid w:val="00821F43"/>
    <w:rsid w:val="00895D1C"/>
    <w:rsid w:val="00897E9A"/>
    <w:rsid w:val="008B04F1"/>
    <w:rsid w:val="008B5DC7"/>
    <w:rsid w:val="008B60EC"/>
    <w:rsid w:val="008C1304"/>
    <w:rsid w:val="008C6540"/>
    <w:rsid w:val="008C66BB"/>
    <w:rsid w:val="008C6C49"/>
    <w:rsid w:val="008E16E2"/>
    <w:rsid w:val="008F29D6"/>
    <w:rsid w:val="00912ADF"/>
    <w:rsid w:val="00927776"/>
    <w:rsid w:val="009313DE"/>
    <w:rsid w:val="00946186"/>
    <w:rsid w:val="00966827"/>
    <w:rsid w:val="00992D0D"/>
    <w:rsid w:val="009A23CC"/>
    <w:rsid w:val="009B16EE"/>
    <w:rsid w:val="009B1E76"/>
    <w:rsid w:val="009B539F"/>
    <w:rsid w:val="009C09DB"/>
    <w:rsid w:val="009D6887"/>
    <w:rsid w:val="009E353C"/>
    <w:rsid w:val="009F3DAC"/>
    <w:rsid w:val="00A10B79"/>
    <w:rsid w:val="00A40E44"/>
    <w:rsid w:val="00A4431A"/>
    <w:rsid w:val="00A4620A"/>
    <w:rsid w:val="00A56213"/>
    <w:rsid w:val="00A67501"/>
    <w:rsid w:val="00A86FBB"/>
    <w:rsid w:val="00AA0306"/>
    <w:rsid w:val="00AA14D8"/>
    <w:rsid w:val="00AA552A"/>
    <w:rsid w:val="00AC38AF"/>
    <w:rsid w:val="00AD3EF3"/>
    <w:rsid w:val="00AF59C0"/>
    <w:rsid w:val="00B00D1A"/>
    <w:rsid w:val="00B0688D"/>
    <w:rsid w:val="00B116BE"/>
    <w:rsid w:val="00B23F57"/>
    <w:rsid w:val="00B555C5"/>
    <w:rsid w:val="00B5631C"/>
    <w:rsid w:val="00B62C3A"/>
    <w:rsid w:val="00BA4CF2"/>
    <w:rsid w:val="00BB6A39"/>
    <w:rsid w:val="00BE3AE3"/>
    <w:rsid w:val="00C0277C"/>
    <w:rsid w:val="00C12C3D"/>
    <w:rsid w:val="00C234C6"/>
    <w:rsid w:val="00C279EA"/>
    <w:rsid w:val="00C27AD7"/>
    <w:rsid w:val="00C55FEE"/>
    <w:rsid w:val="00C664BB"/>
    <w:rsid w:val="00C72A41"/>
    <w:rsid w:val="00C96279"/>
    <w:rsid w:val="00CB560D"/>
    <w:rsid w:val="00CD6AAD"/>
    <w:rsid w:val="00CF5FE5"/>
    <w:rsid w:val="00CF6A70"/>
    <w:rsid w:val="00D31745"/>
    <w:rsid w:val="00D40263"/>
    <w:rsid w:val="00D84237"/>
    <w:rsid w:val="00D90ADA"/>
    <w:rsid w:val="00DA2BF6"/>
    <w:rsid w:val="00DB356E"/>
    <w:rsid w:val="00DB54ED"/>
    <w:rsid w:val="00DC0E5C"/>
    <w:rsid w:val="00DD54ED"/>
    <w:rsid w:val="00DE499F"/>
    <w:rsid w:val="00E0070E"/>
    <w:rsid w:val="00E20D7B"/>
    <w:rsid w:val="00E33B04"/>
    <w:rsid w:val="00E47108"/>
    <w:rsid w:val="00E65105"/>
    <w:rsid w:val="00E70543"/>
    <w:rsid w:val="00E74FC4"/>
    <w:rsid w:val="00E85CCF"/>
    <w:rsid w:val="00EA17E3"/>
    <w:rsid w:val="00EB0907"/>
    <w:rsid w:val="00EC708D"/>
    <w:rsid w:val="00EF3B0F"/>
    <w:rsid w:val="00F006CA"/>
    <w:rsid w:val="00F01272"/>
    <w:rsid w:val="00F10D29"/>
    <w:rsid w:val="00F16789"/>
    <w:rsid w:val="00F276EE"/>
    <w:rsid w:val="00F27784"/>
    <w:rsid w:val="00F6304D"/>
    <w:rsid w:val="00F64CF2"/>
    <w:rsid w:val="00F82F7F"/>
    <w:rsid w:val="00F84EBA"/>
    <w:rsid w:val="00F9577C"/>
    <w:rsid w:val="00F97D2D"/>
    <w:rsid w:val="00FA258E"/>
    <w:rsid w:val="00FA2E4A"/>
    <w:rsid w:val="00FA3A0E"/>
    <w:rsid w:val="00FB1E44"/>
    <w:rsid w:val="00FE2933"/>
  </w:rsids>
  <m:mathPr>
    <m:mathFont m:val="Cambria Math"/>
    <m:brkBin m:val="before"/>
    <m:brkBinSub m:val="--"/>
    <m:smallFrac m:val="0"/>
    <m:dispDef/>
    <m:lMargin m:val="0"/>
    <m:rMargin m:val="0"/>
    <m:defJc m:val="centerGroup"/>
    <m:wrapIndent m:val="1440"/>
    <m:intLim m:val="subSup"/>
    <m:naryLim m:val="undOvr"/>
  </m:mathPr>
  <w:themeFontLang w:val="id-ID"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EDB3E"/>
  <w15:docId w15:val="{43228497-6E36-429A-B1B3-AA2B05C4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D8"/>
    <w:rPr>
      <w:rFonts w:cstheme="minorHAns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31C"/>
    <w:rPr>
      <w:color w:val="0000FF" w:themeColor="hyperlink"/>
      <w:u w:val="single"/>
    </w:rPr>
  </w:style>
  <w:style w:type="paragraph" w:styleId="Header">
    <w:name w:val="header"/>
    <w:basedOn w:val="Normal"/>
    <w:link w:val="HeaderChar"/>
    <w:uiPriority w:val="99"/>
    <w:unhideWhenUsed/>
    <w:rsid w:val="00821F43"/>
    <w:pPr>
      <w:tabs>
        <w:tab w:val="center" w:pos="4513"/>
        <w:tab w:val="right" w:pos="9026"/>
      </w:tabs>
      <w:spacing w:line="240" w:lineRule="auto"/>
    </w:pPr>
  </w:style>
  <w:style w:type="character" w:customStyle="1" w:styleId="HeaderChar">
    <w:name w:val="Header Char"/>
    <w:basedOn w:val="DefaultParagraphFont"/>
    <w:link w:val="Header"/>
    <w:uiPriority w:val="99"/>
    <w:rsid w:val="00821F43"/>
    <w:rPr>
      <w:rFonts w:cstheme="minorHAnsi"/>
      <w:lang w:eastAsia="id-ID"/>
    </w:rPr>
  </w:style>
  <w:style w:type="paragraph" w:styleId="Footer">
    <w:name w:val="footer"/>
    <w:basedOn w:val="Normal"/>
    <w:link w:val="FooterChar"/>
    <w:uiPriority w:val="99"/>
    <w:unhideWhenUsed/>
    <w:rsid w:val="00821F43"/>
    <w:pPr>
      <w:tabs>
        <w:tab w:val="center" w:pos="4513"/>
        <w:tab w:val="right" w:pos="9026"/>
      </w:tabs>
      <w:spacing w:line="240" w:lineRule="auto"/>
    </w:pPr>
  </w:style>
  <w:style w:type="character" w:customStyle="1" w:styleId="FooterChar">
    <w:name w:val="Footer Char"/>
    <w:basedOn w:val="DefaultParagraphFont"/>
    <w:link w:val="Footer"/>
    <w:uiPriority w:val="99"/>
    <w:rsid w:val="00821F43"/>
    <w:rPr>
      <w:rFonts w:cstheme="minorHAnsi"/>
      <w:lang w:eastAsia="id-ID"/>
    </w:rPr>
  </w:style>
  <w:style w:type="paragraph" w:styleId="FootnoteText">
    <w:name w:val="footnote text"/>
    <w:basedOn w:val="Normal"/>
    <w:link w:val="FootnoteTextChar"/>
    <w:uiPriority w:val="99"/>
    <w:semiHidden/>
    <w:unhideWhenUsed/>
    <w:rsid w:val="00E65105"/>
    <w:pPr>
      <w:spacing w:line="240" w:lineRule="auto"/>
    </w:pPr>
  </w:style>
  <w:style w:type="character" w:customStyle="1" w:styleId="FootnoteTextChar">
    <w:name w:val="Footnote Text Char"/>
    <w:basedOn w:val="DefaultParagraphFont"/>
    <w:link w:val="FootnoteText"/>
    <w:uiPriority w:val="99"/>
    <w:semiHidden/>
    <w:rsid w:val="00E65105"/>
    <w:rPr>
      <w:rFonts w:cstheme="minorHAnsi"/>
      <w:lang w:eastAsia="id-ID"/>
    </w:rPr>
  </w:style>
  <w:style w:type="character" w:styleId="FootnoteReference">
    <w:name w:val="footnote reference"/>
    <w:basedOn w:val="DefaultParagraphFont"/>
    <w:uiPriority w:val="99"/>
    <w:semiHidden/>
    <w:unhideWhenUsed/>
    <w:rsid w:val="00E65105"/>
    <w:rPr>
      <w:vertAlign w:val="superscript"/>
    </w:rPr>
  </w:style>
  <w:style w:type="paragraph" w:styleId="ListParagraph">
    <w:name w:val="List Paragraph"/>
    <w:basedOn w:val="Normal"/>
    <w:uiPriority w:val="1"/>
    <w:qFormat/>
    <w:rsid w:val="005416BA"/>
    <w:pPr>
      <w:ind w:left="720"/>
      <w:contextualSpacing/>
    </w:pPr>
  </w:style>
  <w:style w:type="character" w:styleId="UnresolvedMention">
    <w:name w:val="Unresolved Mention"/>
    <w:basedOn w:val="DefaultParagraphFont"/>
    <w:uiPriority w:val="99"/>
    <w:semiHidden/>
    <w:unhideWhenUsed/>
    <w:rsid w:val="005416BA"/>
    <w:rPr>
      <w:color w:val="605E5C"/>
      <w:shd w:val="clear" w:color="auto" w:fill="E1DFDD"/>
    </w:rPr>
  </w:style>
  <w:style w:type="character" w:customStyle="1" w:styleId="oypena">
    <w:name w:val="oypena"/>
    <w:basedOn w:val="DefaultParagraphFont"/>
    <w:rsid w:val="00DE499F"/>
  </w:style>
  <w:style w:type="character" w:styleId="Emphasis">
    <w:name w:val="Emphasis"/>
    <w:basedOn w:val="DefaultParagraphFont"/>
    <w:uiPriority w:val="20"/>
    <w:qFormat/>
    <w:rsid w:val="001B08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3441">
      <w:bodyDiv w:val="1"/>
      <w:marLeft w:val="0"/>
      <w:marRight w:val="0"/>
      <w:marTop w:val="0"/>
      <w:marBottom w:val="0"/>
      <w:divBdr>
        <w:top w:val="none" w:sz="0" w:space="0" w:color="auto"/>
        <w:left w:val="none" w:sz="0" w:space="0" w:color="auto"/>
        <w:bottom w:val="none" w:sz="0" w:space="0" w:color="auto"/>
        <w:right w:val="none" w:sz="0" w:space="0" w:color="auto"/>
      </w:divBdr>
    </w:div>
    <w:div w:id="563099279">
      <w:bodyDiv w:val="1"/>
      <w:marLeft w:val="0"/>
      <w:marRight w:val="0"/>
      <w:marTop w:val="0"/>
      <w:marBottom w:val="0"/>
      <w:divBdr>
        <w:top w:val="none" w:sz="0" w:space="0" w:color="auto"/>
        <w:left w:val="none" w:sz="0" w:space="0" w:color="auto"/>
        <w:bottom w:val="none" w:sz="0" w:space="0" w:color="auto"/>
        <w:right w:val="none" w:sz="0" w:space="0" w:color="auto"/>
      </w:divBdr>
    </w:div>
    <w:div w:id="791293247">
      <w:bodyDiv w:val="1"/>
      <w:marLeft w:val="0"/>
      <w:marRight w:val="0"/>
      <w:marTop w:val="0"/>
      <w:marBottom w:val="0"/>
      <w:divBdr>
        <w:top w:val="none" w:sz="0" w:space="0" w:color="auto"/>
        <w:left w:val="none" w:sz="0" w:space="0" w:color="auto"/>
        <w:bottom w:val="none" w:sz="0" w:space="0" w:color="auto"/>
        <w:right w:val="none" w:sz="0" w:space="0" w:color="auto"/>
      </w:divBdr>
    </w:div>
    <w:div w:id="175566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kmunjaya@unej.ac.id" TargetMode="External"/><Relationship Id="rId18" Type="http://schemas.openxmlformats.org/officeDocument/2006/relationships/image" Target="media/image8.png"/><Relationship Id="rId26" Type="http://schemas.openxmlformats.org/officeDocument/2006/relationships/hyperlink" Target="https://d1ssu070pg2v9i.cloudfront.net/pex/carnegie_uk_trust/2019/02/12121234/Digital-Inclusion-in-Health-and-Care-in-Wales-%E2%80%93-Full-report-English-version.pdf" TargetMode="External"/><Relationship Id="rId3" Type="http://schemas.openxmlformats.org/officeDocument/2006/relationships/styles" Target="styles.xml"/><Relationship Id="rId21" Type="http://schemas.openxmlformats.org/officeDocument/2006/relationships/hyperlink" Target="https://doi.org/10.1016/j.chb.2015.11.027" TargetMode="External"/><Relationship Id="rId7" Type="http://schemas.openxmlformats.org/officeDocument/2006/relationships/endnotes" Target="endnotes.xml"/><Relationship Id="rId12" Type="http://schemas.openxmlformats.org/officeDocument/2006/relationships/hyperlink" Target="mailto:saridewi.fisip@unej.ac.id" TargetMode="External"/><Relationship Id="rId17" Type="http://schemas.openxmlformats.org/officeDocument/2006/relationships/image" Target="media/image7.png"/><Relationship Id="rId25" Type="http://schemas.openxmlformats.org/officeDocument/2006/relationships/hyperlink" Target="https://www.sussex.ac.uk/webteam/gateway/file.php?name=cog.pdf&amp;site=586"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lv.openrepository.com/bitstream/handle/2436/622890/DrDDChadwickCybercrimeandOnlineRiskforpeoplewithintellectualdisabilitiesTizardCentreReviewfinal.pdf?sequence=2&amp;isAllowed=y" TargetMode="External"/><Relationship Id="rId29" Type="http://schemas.openxmlformats.org/officeDocument/2006/relationships/hyperlink" Target="https://knia.stialanbandung.ac.id/index.php/knia/article/view/85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iriss.org.uk/resources/esss-outlines/digital-inclusion-exclusion-and-participation"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kompas.id/baca/humaniora/2023/01/03/pemberdayaan-penyandang-disabilitas-dimulai-dari-pendataan" TargetMode="External"/><Relationship Id="rId28" Type="http://schemas.openxmlformats.org/officeDocument/2006/relationships/hyperlink" Target="https://doi.org/10.31078/jk1719" TargetMode="External"/><Relationship Id="rId10" Type="http://schemas.openxmlformats.org/officeDocument/2006/relationships/image" Target="media/image3.png"/><Relationship Id="rId19" Type="http://schemas.openxmlformats.org/officeDocument/2006/relationships/hyperlink" Target="https://www.liputan6.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mhardavi@poliupg.ac.id" TargetMode="External"/><Relationship Id="rId22" Type="http://schemas.openxmlformats.org/officeDocument/2006/relationships/hyperlink" Target="http://dx.doi.org/10.17933/iptekkom" TargetMode="External"/><Relationship Id="rId27" Type="http://schemas.openxmlformats.org/officeDocument/2006/relationships/hyperlink" Target="https://wearesocial.com/id?s=indonesia+202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12EF7A-15DA-47B8-87B2-9E357ED4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10</Pages>
  <Words>4962</Words>
  <Characters>28286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dell3451</dc:creator>
  <cp:lastModifiedBy>Saridewi Poerwanti</cp:lastModifiedBy>
  <cp:revision>61</cp:revision>
  <dcterms:created xsi:type="dcterms:W3CDTF">2023-10-12T09:12:00Z</dcterms:created>
  <dcterms:modified xsi:type="dcterms:W3CDTF">2024-01-12T02:46:00Z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1159ff2541b38543d988f7378ece84a3d2dfb59e0171ce2e8da5c09c23ef0e1c</vt:lpwstr>
  </property>
</Properties>
</file>